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bookmarkStart w:id="0" w:name="_GoBack"/>
      <w:bookmarkEnd w:id="0"/>
      <w:r w:rsidRPr="008E4D2E">
        <w:rPr>
          <w:sz w:val="24"/>
          <w:szCs w:val="24"/>
        </w:rPr>
        <w:t xml:space="preserve">Приложение </w:t>
      </w:r>
      <w:r w:rsidR="004D4666">
        <w:rPr>
          <w:sz w:val="24"/>
          <w:szCs w:val="24"/>
        </w:rPr>
        <w:t xml:space="preserve">№ </w:t>
      </w:r>
      <w:r w:rsidR="008B5267">
        <w:rPr>
          <w:sz w:val="24"/>
          <w:szCs w:val="24"/>
        </w:rPr>
        <w:t xml:space="preserve">9 </w:t>
      </w:r>
      <w:r w:rsidRPr="008E4D2E">
        <w:rPr>
          <w:sz w:val="24"/>
          <w:szCs w:val="24"/>
        </w:rPr>
        <w:t>к решению</w:t>
      </w:r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Совета Колпашевского</w:t>
      </w:r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городского поселения</w:t>
      </w:r>
    </w:p>
    <w:p w:rsidR="006D0874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 xml:space="preserve">от </w:t>
      </w:r>
      <w:r w:rsidR="00EF78A3">
        <w:rPr>
          <w:sz w:val="24"/>
          <w:szCs w:val="24"/>
        </w:rPr>
        <w:t>00.00.</w:t>
      </w:r>
      <w:r w:rsidRPr="008E4D2E">
        <w:rPr>
          <w:sz w:val="24"/>
          <w:szCs w:val="24"/>
        </w:rPr>
        <w:t>201</w:t>
      </w:r>
      <w:r w:rsidR="0013587B">
        <w:rPr>
          <w:sz w:val="24"/>
          <w:szCs w:val="24"/>
        </w:rPr>
        <w:t>8</w:t>
      </w:r>
      <w:r w:rsidRPr="008E4D2E">
        <w:rPr>
          <w:sz w:val="24"/>
          <w:szCs w:val="24"/>
        </w:rPr>
        <w:t xml:space="preserve"> №</w:t>
      </w:r>
      <w:r w:rsidR="004527B5">
        <w:rPr>
          <w:sz w:val="24"/>
          <w:szCs w:val="24"/>
        </w:rPr>
        <w:t xml:space="preserve"> </w:t>
      </w:r>
      <w:r w:rsidR="00EF78A3">
        <w:rPr>
          <w:sz w:val="24"/>
          <w:szCs w:val="24"/>
        </w:rPr>
        <w:t>00</w:t>
      </w:r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«О бюджете муниципального</w:t>
      </w:r>
    </w:p>
    <w:p w:rsidR="008B1294" w:rsidRPr="008E4D2E" w:rsidRDefault="008B1294" w:rsidP="008B1294">
      <w:pPr>
        <w:pStyle w:val="a7"/>
        <w:tabs>
          <w:tab w:val="left" w:pos="6480"/>
        </w:tabs>
        <w:ind w:left="6480"/>
        <w:jc w:val="both"/>
        <w:rPr>
          <w:sz w:val="24"/>
          <w:szCs w:val="24"/>
        </w:rPr>
      </w:pPr>
      <w:r w:rsidRPr="008E4D2E">
        <w:rPr>
          <w:sz w:val="24"/>
          <w:szCs w:val="24"/>
        </w:rPr>
        <w:t>образования «Колпашевское городское поселение» на 201</w:t>
      </w:r>
      <w:r w:rsidR="00AB6787">
        <w:rPr>
          <w:sz w:val="24"/>
          <w:szCs w:val="24"/>
        </w:rPr>
        <w:t>9</w:t>
      </w:r>
      <w:r w:rsidRPr="008E4D2E">
        <w:rPr>
          <w:sz w:val="24"/>
          <w:szCs w:val="24"/>
        </w:rPr>
        <w:t xml:space="preserve"> год»</w:t>
      </w:r>
    </w:p>
    <w:p w:rsidR="007C36B4" w:rsidRPr="004B7692" w:rsidRDefault="007C36B4" w:rsidP="007C36B4">
      <w:pPr>
        <w:jc w:val="center"/>
        <w:rPr>
          <w:sz w:val="22"/>
          <w:szCs w:val="22"/>
        </w:rPr>
      </w:pPr>
    </w:p>
    <w:p w:rsidR="007C36B4" w:rsidRDefault="0019299B" w:rsidP="007C36B4">
      <w:pPr>
        <w:jc w:val="center"/>
        <w:rPr>
          <w:b/>
          <w:szCs w:val="24"/>
        </w:rPr>
      </w:pPr>
      <w:r>
        <w:rPr>
          <w:b/>
          <w:szCs w:val="24"/>
        </w:rPr>
        <w:t>Объем межбюджетных трансфертов</w:t>
      </w:r>
      <w:r w:rsidR="00B57931">
        <w:rPr>
          <w:b/>
          <w:szCs w:val="24"/>
        </w:rPr>
        <w:t xml:space="preserve">, предоставляемых </w:t>
      </w:r>
      <w:r>
        <w:rPr>
          <w:b/>
          <w:szCs w:val="24"/>
        </w:rPr>
        <w:t xml:space="preserve">бюджету </w:t>
      </w:r>
      <w:r w:rsidR="00DE4837">
        <w:rPr>
          <w:b/>
          <w:szCs w:val="24"/>
        </w:rPr>
        <w:t>МО</w:t>
      </w:r>
      <w:r w:rsidR="00B15C45">
        <w:rPr>
          <w:b/>
          <w:szCs w:val="24"/>
        </w:rPr>
        <w:t xml:space="preserve"> </w:t>
      </w:r>
      <w:r>
        <w:rPr>
          <w:b/>
          <w:szCs w:val="24"/>
        </w:rPr>
        <w:t>«Колпашевский район» из</w:t>
      </w:r>
      <w:r w:rsidR="00B15C45">
        <w:rPr>
          <w:b/>
          <w:szCs w:val="24"/>
        </w:rPr>
        <w:t xml:space="preserve"> бюджета </w:t>
      </w:r>
      <w:r w:rsidR="00DE4837">
        <w:rPr>
          <w:b/>
          <w:szCs w:val="24"/>
        </w:rPr>
        <w:t>МО</w:t>
      </w:r>
      <w:r w:rsidR="007C36B4" w:rsidRPr="00365EC9">
        <w:rPr>
          <w:b/>
          <w:szCs w:val="24"/>
        </w:rPr>
        <w:t xml:space="preserve"> «Колпашевс</w:t>
      </w:r>
      <w:r w:rsidR="00022C2B">
        <w:rPr>
          <w:b/>
          <w:szCs w:val="24"/>
        </w:rPr>
        <w:t xml:space="preserve">кое городское поселение» </w:t>
      </w:r>
      <w:r w:rsidR="00B57931">
        <w:rPr>
          <w:b/>
          <w:szCs w:val="24"/>
        </w:rPr>
        <w:t>в</w:t>
      </w:r>
      <w:r w:rsidR="00022C2B">
        <w:rPr>
          <w:b/>
          <w:szCs w:val="24"/>
        </w:rPr>
        <w:t xml:space="preserve"> 201</w:t>
      </w:r>
      <w:r w:rsidR="00AB6787">
        <w:rPr>
          <w:b/>
          <w:szCs w:val="24"/>
        </w:rPr>
        <w:t>9</w:t>
      </w:r>
      <w:r w:rsidR="007C36B4" w:rsidRPr="00365EC9">
        <w:rPr>
          <w:b/>
          <w:szCs w:val="24"/>
        </w:rPr>
        <w:t xml:space="preserve"> год</w:t>
      </w:r>
      <w:r w:rsidR="00B57931">
        <w:rPr>
          <w:b/>
          <w:szCs w:val="24"/>
        </w:rPr>
        <w:t>у</w:t>
      </w:r>
    </w:p>
    <w:p w:rsidR="00FC2A66" w:rsidRPr="00365EC9" w:rsidRDefault="00FC2A66" w:rsidP="007C36B4">
      <w:pPr>
        <w:jc w:val="center"/>
        <w:rPr>
          <w:b/>
          <w:szCs w:val="24"/>
        </w:rPr>
      </w:pPr>
    </w:p>
    <w:p w:rsidR="007C36B4" w:rsidRPr="00365EC9" w:rsidRDefault="00C90554" w:rsidP="00C90554">
      <w:pPr>
        <w:ind w:left="7788" w:right="-82"/>
        <w:jc w:val="right"/>
        <w:rPr>
          <w:szCs w:val="24"/>
        </w:rPr>
      </w:pPr>
      <w:r>
        <w:rPr>
          <w:szCs w:val="24"/>
        </w:rPr>
        <w:t xml:space="preserve">тыс. </w:t>
      </w:r>
      <w:r w:rsidR="0019299B">
        <w:rPr>
          <w:szCs w:val="24"/>
        </w:rPr>
        <w:t>рублей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849"/>
        <w:gridCol w:w="1984"/>
        <w:gridCol w:w="767"/>
        <w:gridCol w:w="1440"/>
      </w:tblGrid>
      <w:tr w:rsidR="0019299B" w:rsidRPr="00DC0E36">
        <w:trPr>
          <w:trHeight w:val="1196"/>
        </w:trPr>
        <w:tc>
          <w:tcPr>
            <w:tcW w:w="5040" w:type="dxa"/>
            <w:shd w:val="clear" w:color="auto" w:fill="auto"/>
            <w:vAlign w:val="center"/>
          </w:tcPr>
          <w:p w:rsidR="0019299B" w:rsidRPr="00DC0E36" w:rsidRDefault="0019299B" w:rsidP="00DC0E36">
            <w:pPr>
              <w:jc w:val="center"/>
              <w:rPr>
                <w:szCs w:val="24"/>
              </w:rPr>
            </w:pPr>
            <w:r w:rsidRPr="00DC0E36">
              <w:rPr>
                <w:szCs w:val="24"/>
              </w:rPr>
              <w:t>Наименование показателей</w:t>
            </w:r>
          </w:p>
        </w:tc>
        <w:tc>
          <w:tcPr>
            <w:tcW w:w="849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>Раздел, подраздел</w:t>
            </w: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>Целевая статья</w:t>
            </w:r>
          </w:p>
        </w:tc>
        <w:tc>
          <w:tcPr>
            <w:tcW w:w="767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>Вид расходов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19299B" w:rsidRDefault="0019299B" w:rsidP="00DC0E36">
            <w:pPr>
              <w:jc w:val="center"/>
            </w:pPr>
            <w:r>
              <w:t xml:space="preserve">Сумма </w:t>
            </w:r>
          </w:p>
        </w:tc>
      </w:tr>
      <w:tr w:rsidR="00AB6787" w:rsidRPr="008B5267">
        <w:tc>
          <w:tcPr>
            <w:tcW w:w="5040" w:type="dxa"/>
            <w:shd w:val="clear" w:color="auto" w:fill="auto"/>
          </w:tcPr>
          <w:p w:rsidR="00AB6787" w:rsidRPr="00F00847" w:rsidRDefault="00AB6787" w:rsidP="00AB6787">
            <w:pPr>
              <w:jc w:val="both"/>
              <w:outlineLvl w:val="0"/>
              <w:rPr>
                <w:iCs/>
              </w:rPr>
            </w:pPr>
            <w:r w:rsidRPr="00F00847">
              <w:t>Иные межбюджетные трансферты бюджету МО «Колпашевский район» из бюджета МО «Колпашевское городское поселение» для финансового обеспечения части переданных полномочий по решению вопроса местного значения «Организация библиотечного обслуживания населения, комплектование и обеспечение сохранности библиотечных фондов библиотек поселения»</w:t>
            </w:r>
          </w:p>
        </w:tc>
        <w:tc>
          <w:tcPr>
            <w:tcW w:w="849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0801</w:t>
            </w:r>
          </w:p>
        </w:tc>
        <w:tc>
          <w:tcPr>
            <w:tcW w:w="1984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98 0 04 00716</w:t>
            </w:r>
          </w:p>
        </w:tc>
        <w:tc>
          <w:tcPr>
            <w:tcW w:w="767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540</w:t>
            </w:r>
          </w:p>
        </w:tc>
        <w:tc>
          <w:tcPr>
            <w:tcW w:w="1440" w:type="dxa"/>
            <w:shd w:val="clear" w:color="auto" w:fill="auto"/>
          </w:tcPr>
          <w:p w:rsidR="00AB6787" w:rsidRPr="00F00847" w:rsidRDefault="009D7C3D" w:rsidP="00AB6787">
            <w:pPr>
              <w:jc w:val="right"/>
              <w:rPr>
                <w:szCs w:val="24"/>
              </w:rPr>
            </w:pPr>
            <w:r w:rsidRPr="00F00847">
              <w:rPr>
                <w:szCs w:val="24"/>
              </w:rPr>
              <w:t>15 691,7</w:t>
            </w:r>
          </w:p>
        </w:tc>
      </w:tr>
      <w:tr w:rsidR="00AB6787" w:rsidRPr="008B5267">
        <w:trPr>
          <w:trHeight w:val="359"/>
        </w:trPr>
        <w:tc>
          <w:tcPr>
            <w:tcW w:w="5040" w:type="dxa"/>
            <w:shd w:val="clear" w:color="auto" w:fill="auto"/>
          </w:tcPr>
          <w:p w:rsidR="00AB6787" w:rsidRPr="00F00847" w:rsidRDefault="00AB6787" w:rsidP="00AB6787">
            <w:pPr>
              <w:jc w:val="both"/>
              <w:outlineLvl w:val="0"/>
              <w:rPr>
                <w:iCs/>
              </w:rPr>
            </w:pPr>
            <w:r w:rsidRPr="00F00847">
              <w:t>Иные межбюджетные трансферты бюджету МО «Колпашевский район» из бюджета МО «Колпашевское городское поселение» для финансового обеспечения части переданных полномочий по решению вопроса местного значения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849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0801</w:t>
            </w:r>
          </w:p>
        </w:tc>
        <w:tc>
          <w:tcPr>
            <w:tcW w:w="1984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98 0 04 00716</w:t>
            </w:r>
          </w:p>
        </w:tc>
        <w:tc>
          <w:tcPr>
            <w:tcW w:w="767" w:type="dxa"/>
            <w:shd w:val="clear" w:color="auto" w:fill="auto"/>
          </w:tcPr>
          <w:p w:rsidR="00AB6787" w:rsidRPr="00F00847" w:rsidRDefault="00AB6787" w:rsidP="00AB6787">
            <w:pPr>
              <w:jc w:val="center"/>
              <w:rPr>
                <w:szCs w:val="24"/>
              </w:rPr>
            </w:pPr>
            <w:r w:rsidRPr="00F00847">
              <w:rPr>
                <w:szCs w:val="24"/>
              </w:rPr>
              <w:t>540</w:t>
            </w:r>
          </w:p>
        </w:tc>
        <w:tc>
          <w:tcPr>
            <w:tcW w:w="1440" w:type="dxa"/>
            <w:shd w:val="clear" w:color="auto" w:fill="auto"/>
          </w:tcPr>
          <w:p w:rsidR="00AB6787" w:rsidRPr="00F00847" w:rsidRDefault="009D7C3D" w:rsidP="00AB6787">
            <w:pPr>
              <w:jc w:val="right"/>
              <w:rPr>
                <w:szCs w:val="24"/>
              </w:rPr>
            </w:pPr>
            <w:r w:rsidRPr="00F00847">
              <w:rPr>
                <w:szCs w:val="24"/>
              </w:rPr>
              <w:t>23 681,5</w:t>
            </w:r>
          </w:p>
        </w:tc>
      </w:tr>
      <w:tr w:rsidR="0019299B" w:rsidRPr="00DC0E36" w:rsidTr="00AB6787">
        <w:trPr>
          <w:trHeight w:val="138"/>
        </w:trPr>
        <w:tc>
          <w:tcPr>
            <w:tcW w:w="5040" w:type="dxa"/>
            <w:shd w:val="clear" w:color="auto" w:fill="auto"/>
          </w:tcPr>
          <w:p w:rsidR="0019299B" w:rsidRPr="00F00847" w:rsidRDefault="0019299B" w:rsidP="0019299B">
            <w:pPr>
              <w:rPr>
                <w:b/>
                <w:szCs w:val="24"/>
              </w:rPr>
            </w:pPr>
            <w:r w:rsidRPr="00F00847">
              <w:rPr>
                <w:b/>
                <w:szCs w:val="24"/>
              </w:rPr>
              <w:t>Итого</w:t>
            </w:r>
          </w:p>
        </w:tc>
        <w:tc>
          <w:tcPr>
            <w:tcW w:w="849" w:type="dxa"/>
            <w:shd w:val="clear" w:color="auto" w:fill="auto"/>
          </w:tcPr>
          <w:p w:rsidR="0019299B" w:rsidRPr="00F00847" w:rsidRDefault="0019299B" w:rsidP="00DC0E36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9299B" w:rsidRPr="00F00847" w:rsidRDefault="0019299B" w:rsidP="00DC0E36">
            <w:pPr>
              <w:jc w:val="center"/>
              <w:rPr>
                <w:b/>
                <w:szCs w:val="24"/>
              </w:rPr>
            </w:pPr>
          </w:p>
        </w:tc>
        <w:tc>
          <w:tcPr>
            <w:tcW w:w="767" w:type="dxa"/>
            <w:shd w:val="clear" w:color="auto" w:fill="auto"/>
          </w:tcPr>
          <w:p w:rsidR="0019299B" w:rsidRPr="00F00847" w:rsidRDefault="0019299B" w:rsidP="00DC0E36">
            <w:pPr>
              <w:jc w:val="center"/>
              <w:rPr>
                <w:b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9299B" w:rsidRPr="00F00847" w:rsidRDefault="009D7C3D" w:rsidP="00A00BC6">
            <w:pPr>
              <w:jc w:val="right"/>
              <w:rPr>
                <w:b/>
                <w:szCs w:val="24"/>
              </w:rPr>
            </w:pPr>
            <w:r w:rsidRPr="00F00847">
              <w:rPr>
                <w:b/>
                <w:szCs w:val="24"/>
              </w:rPr>
              <w:t>39 3</w:t>
            </w:r>
            <w:r w:rsidR="00A00BC6" w:rsidRPr="00F00847">
              <w:rPr>
                <w:b/>
                <w:szCs w:val="24"/>
              </w:rPr>
              <w:t>73</w:t>
            </w:r>
            <w:r w:rsidRPr="00F00847">
              <w:rPr>
                <w:b/>
                <w:szCs w:val="24"/>
              </w:rPr>
              <w:t>,2</w:t>
            </w:r>
          </w:p>
        </w:tc>
      </w:tr>
    </w:tbl>
    <w:p w:rsidR="007C36B4" w:rsidRPr="004B7692" w:rsidRDefault="007C36B4" w:rsidP="007C36B4">
      <w:pPr>
        <w:rPr>
          <w:sz w:val="22"/>
          <w:szCs w:val="22"/>
        </w:rPr>
      </w:pPr>
    </w:p>
    <w:p w:rsidR="00A67B5B" w:rsidRDefault="00A67B5B"/>
    <w:sectPr w:rsidR="00A67B5B" w:rsidSect="006D0874">
      <w:headerReference w:type="even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0A0" w:rsidRDefault="006060A0">
      <w:r>
        <w:separator/>
      </w:r>
    </w:p>
  </w:endnote>
  <w:endnote w:type="continuationSeparator" w:id="0">
    <w:p w:rsidR="006060A0" w:rsidRDefault="0060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0A0" w:rsidRDefault="006060A0">
      <w:r>
        <w:separator/>
      </w:r>
    </w:p>
  </w:footnote>
  <w:footnote w:type="continuationSeparator" w:id="0">
    <w:p w:rsidR="006060A0" w:rsidRDefault="00606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312" w:rsidRDefault="00401312" w:rsidP="001760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1312" w:rsidRDefault="004013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6B4"/>
    <w:rsid w:val="000025EC"/>
    <w:rsid w:val="00022C2B"/>
    <w:rsid w:val="000721E1"/>
    <w:rsid w:val="000949AD"/>
    <w:rsid w:val="00096281"/>
    <w:rsid w:val="000B29FB"/>
    <w:rsid w:val="000D61C8"/>
    <w:rsid w:val="00113CAE"/>
    <w:rsid w:val="0013587B"/>
    <w:rsid w:val="001646E2"/>
    <w:rsid w:val="00176023"/>
    <w:rsid w:val="0018184F"/>
    <w:rsid w:val="0019299B"/>
    <w:rsid w:val="001B21ED"/>
    <w:rsid w:val="001C5D89"/>
    <w:rsid w:val="001D41C7"/>
    <w:rsid w:val="00230E44"/>
    <w:rsid w:val="0024147F"/>
    <w:rsid w:val="00262171"/>
    <w:rsid w:val="003213AA"/>
    <w:rsid w:val="00365EC9"/>
    <w:rsid w:val="0036610C"/>
    <w:rsid w:val="003C1901"/>
    <w:rsid w:val="003D57E9"/>
    <w:rsid w:val="00401312"/>
    <w:rsid w:val="004527B5"/>
    <w:rsid w:val="0049175F"/>
    <w:rsid w:val="004B1C64"/>
    <w:rsid w:val="004D4666"/>
    <w:rsid w:val="005000C5"/>
    <w:rsid w:val="005565EC"/>
    <w:rsid w:val="005D5316"/>
    <w:rsid w:val="005E483E"/>
    <w:rsid w:val="006060A0"/>
    <w:rsid w:val="0066595C"/>
    <w:rsid w:val="00684193"/>
    <w:rsid w:val="006A0D28"/>
    <w:rsid w:val="006A5625"/>
    <w:rsid w:val="006D0874"/>
    <w:rsid w:val="00703822"/>
    <w:rsid w:val="00731700"/>
    <w:rsid w:val="00791384"/>
    <w:rsid w:val="007C36B4"/>
    <w:rsid w:val="00840ACD"/>
    <w:rsid w:val="00864129"/>
    <w:rsid w:val="00873475"/>
    <w:rsid w:val="008900C8"/>
    <w:rsid w:val="008A5E32"/>
    <w:rsid w:val="008B1294"/>
    <w:rsid w:val="008B5267"/>
    <w:rsid w:val="008B59D2"/>
    <w:rsid w:val="008D7409"/>
    <w:rsid w:val="008F493C"/>
    <w:rsid w:val="00962EF9"/>
    <w:rsid w:val="009D7C3D"/>
    <w:rsid w:val="00A00BC6"/>
    <w:rsid w:val="00A0223C"/>
    <w:rsid w:val="00A118E8"/>
    <w:rsid w:val="00A67B5B"/>
    <w:rsid w:val="00AB307D"/>
    <w:rsid w:val="00AB6787"/>
    <w:rsid w:val="00AD3922"/>
    <w:rsid w:val="00B15C45"/>
    <w:rsid w:val="00B22EC0"/>
    <w:rsid w:val="00B47DB4"/>
    <w:rsid w:val="00B57931"/>
    <w:rsid w:val="00B57DB8"/>
    <w:rsid w:val="00C3377F"/>
    <w:rsid w:val="00C50B34"/>
    <w:rsid w:val="00C70CD3"/>
    <w:rsid w:val="00C81ED3"/>
    <w:rsid w:val="00C90554"/>
    <w:rsid w:val="00CA6726"/>
    <w:rsid w:val="00CA67CD"/>
    <w:rsid w:val="00CC42F1"/>
    <w:rsid w:val="00CD4D3F"/>
    <w:rsid w:val="00D50AE9"/>
    <w:rsid w:val="00DC0E36"/>
    <w:rsid w:val="00DC7969"/>
    <w:rsid w:val="00DD28AE"/>
    <w:rsid w:val="00DE4837"/>
    <w:rsid w:val="00E92112"/>
    <w:rsid w:val="00EB416B"/>
    <w:rsid w:val="00ED16F4"/>
    <w:rsid w:val="00EF78A3"/>
    <w:rsid w:val="00F00847"/>
    <w:rsid w:val="00F60043"/>
    <w:rsid w:val="00F64D9B"/>
    <w:rsid w:val="00F710A3"/>
    <w:rsid w:val="00FC0859"/>
    <w:rsid w:val="00FC2A66"/>
    <w:rsid w:val="00FF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F5760-E4FE-4942-B138-1B5950D0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6B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3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B307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B307D"/>
  </w:style>
  <w:style w:type="paragraph" w:styleId="a6">
    <w:name w:val="footer"/>
    <w:basedOn w:val="a"/>
    <w:rsid w:val="00AB307D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022C2B"/>
    <w:pPr>
      <w:jc w:val="right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Krylova</dc:creator>
  <cp:keywords/>
  <cp:lastModifiedBy>Кондрашова</cp:lastModifiedBy>
  <cp:revision>5</cp:revision>
  <dcterms:created xsi:type="dcterms:W3CDTF">2018-10-24T04:55:00Z</dcterms:created>
  <dcterms:modified xsi:type="dcterms:W3CDTF">2018-10-31T05:41:00Z</dcterms:modified>
</cp:coreProperties>
</file>