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9E" w:rsidRPr="00E95977" w:rsidRDefault="00A23D96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2.75pt;visibility:visible">
            <v:imagedata r:id="rId5" o:title=""/>
          </v:shape>
        </w:pict>
      </w:r>
    </w:p>
    <w:p w:rsidR="00C6279E" w:rsidRPr="00E95977" w:rsidRDefault="00C6279E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C6279E" w:rsidRPr="00E95977" w:rsidRDefault="00A23D96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C6279E" w:rsidRPr="00537508" w:rsidRDefault="00C6279E" w:rsidP="00322547"/>
    <w:p w:rsidR="00C6279E" w:rsidRPr="00537508" w:rsidRDefault="00C6279E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</w:t>
      </w:r>
      <w:r w:rsidR="000E2C2D"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 РЕШЕНИЕ                                             </w:t>
      </w:r>
    </w:p>
    <w:p w:rsidR="00C6279E" w:rsidRPr="00537508" w:rsidRDefault="00C6279E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25 ноября</w:t>
      </w:r>
      <w:r w:rsidRPr="00537508">
        <w:rPr>
          <w:sz w:val="24"/>
          <w:szCs w:val="24"/>
        </w:rPr>
        <w:t xml:space="preserve"> 2022 г.            </w:t>
      </w:r>
      <w:r>
        <w:rPr>
          <w:sz w:val="24"/>
          <w:szCs w:val="24"/>
        </w:rPr>
        <w:t xml:space="preserve">              </w:t>
      </w:r>
      <w:r w:rsidR="000E2C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53750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40</w:t>
      </w:r>
      <w:r w:rsidRPr="00537508">
        <w:rPr>
          <w:sz w:val="24"/>
          <w:szCs w:val="24"/>
        </w:rPr>
        <w:t xml:space="preserve">                                          </w:t>
      </w:r>
    </w:p>
    <w:p w:rsidR="00C6279E" w:rsidRPr="00537508" w:rsidRDefault="00C6279E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C6279E" w:rsidRPr="00537508" w:rsidRDefault="00C6279E" w:rsidP="00322547">
      <w:pPr>
        <w:pStyle w:val="21"/>
        <w:ind w:firstLine="720"/>
        <w:rPr>
          <w:sz w:val="24"/>
          <w:szCs w:val="24"/>
        </w:rPr>
      </w:pPr>
    </w:p>
    <w:p w:rsidR="00C6279E" w:rsidRPr="00537508" w:rsidRDefault="00C6279E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C6279E" w:rsidRPr="00537508" w:rsidRDefault="00C6279E" w:rsidP="00322547">
      <w:pPr>
        <w:ind w:right="-1"/>
        <w:jc w:val="center"/>
      </w:pPr>
      <w:r w:rsidRPr="00537508">
        <w:t xml:space="preserve">от 30 ноября 2021 года № 49 «О бюджете муниципального образования </w:t>
      </w:r>
    </w:p>
    <w:p w:rsidR="00C6279E" w:rsidRPr="00537508" w:rsidRDefault="00C6279E" w:rsidP="00322547">
      <w:pPr>
        <w:ind w:right="-1"/>
        <w:jc w:val="center"/>
      </w:pPr>
      <w:r w:rsidRPr="00537508">
        <w:t xml:space="preserve">«Колпашевское городское поселение» на 2022 год и на плановый период </w:t>
      </w:r>
    </w:p>
    <w:p w:rsidR="00C6279E" w:rsidRPr="00537508" w:rsidRDefault="00C6279E" w:rsidP="00322547">
      <w:pPr>
        <w:ind w:right="-1"/>
        <w:jc w:val="center"/>
      </w:pPr>
      <w:r w:rsidRPr="00537508">
        <w:t>2023 и 2024 годов»</w:t>
      </w:r>
    </w:p>
    <w:p w:rsidR="00C6279E" w:rsidRPr="00537508" w:rsidRDefault="00C6279E" w:rsidP="00322547">
      <w:pPr>
        <w:ind w:right="5138"/>
        <w:jc w:val="both"/>
      </w:pPr>
    </w:p>
    <w:p w:rsidR="00C6279E" w:rsidRPr="00537508" w:rsidRDefault="00C6279E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C6279E" w:rsidRPr="00537508" w:rsidRDefault="00C6279E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C6279E" w:rsidRPr="00537508" w:rsidRDefault="00C6279E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1. Внести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годов» следующие изменения:</w:t>
      </w:r>
    </w:p>
    <w:p w:rsidR="00C6279E" w:rsidRPr="00537508" w:rsidRDefault="00C6279E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1.1. Пункт 1 изложить в следующей редакции:</w:t>
      </w:r>
    </w:p>
    <w:p w:rsidR="00C6279E" w:rsidRPr="00537508" w:rsidRDefault="00C6279E" w:rsidP="00322547">
      <w:pPr>
        <w:pStyle w:val="220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2022 год:</w:t>
      </w:r>
    </w:p>
    <w:p w:rsidR="00C6279E" w:rsidRPr="00537508" w:rsidRDefault="00C6279E" w:rsidP="00322547">
      <w:pPr>
        <w:pStyle w:val="21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 xml:space="preserve">1) общий объем доходов бюджета муниципального образования «Колпашевское городское поселение» в </w:t>
      </w:r>
      <w:r w:rsidRPr="0026682F">
        <w:rPr>
          <w:sz w:val="24"/>
          <w:szCs w:val="24"/>
        </w:rPr>
        <w:t>сумме 444 968,4 тыс. рублей, в том числе налоговые и неналоговые доходы в сумме 87 910,1 тыс. рублей, безвозмездные поступления в сумме 357 058,3 тыс. рублей;</w:t>
      </w:r>
    </w:p>
    <w:p w:rsidR="00C6279E" w:rsidRPr="00537508" w:rsidRDefault="00C6279E" w:rsidP="00322547">
      <w:pPr>
        <w:pStyle w:val="21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449 818,5</w:t>
      </w:r>
      <w:r w:rsidRPr="00537508">
        <w:rPr>
          <w:sz w:val="24"/>
          <w:szCs w:val="24"/>
        </w:rPr>
        <w:t xml:space="preserve"> тыс. рублей;</w:t>
      </w:r>
    </w:p>
    <w:p w:rsidR="00C6279E" w:rsidRPr="00C528EF" w:rsidRDefault="00C6279E" w:rsidP="00322547">
      <w:pPr>
        <w:pStyle w:val="220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 xml:space="preserve">3) дефицит бюджета муниципального образования «Колпашевское городское </w:t>
      </w:r>
      <w:r w:rsidRPr="00C528EF">
        <w:rPr>
          <w:sz w:val="24"/>
          <w:szCs w:val="24"/>
        </w:rPr>
        <w:t>поселение» в сумме 4 850,1 тыс. рублей.».</w:t>
      </w:r>
    </w:p>
    <w:p w:rsidR="00C6279E" w:rsidRPr="00C528EF" w:rsidRDefault="00C6279E" w:rsidP="00322547">
      <w:pPr>
        <w:pStyle w:val="21"/>
        <w:ind w:firstLine="709"/>
        <w:rPr>
          <w:sz w:val="24"/>
          <w:szCs w:val="24"/>
        </w:rPr>
      </w:pPr>
      <w:r w:rsidRPr="00C528EF">
        <w:rPr>
          <w:sz w:val="24"/>
          <w:szCs w:val="24"/>
        </w:rPr>
        <w:t>1.2. Приложение № 1 «Объем межбюджетных трансфертов бюджету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1 к настоящему решению.</w:t>
      </w:r>
    </w:p>
    <w:p w:rsidR="00C6279E" w:rsidRPr="00C528EF" w:rsidRDefault="00C6279E" w:rsidP="00322547">
      <w:pPr>
        <w:pStyle w:val="21"/>
        <w:ind w:firstLine="709"/>
        <w:rPr>
          <w:sz w:val="24"/>
          <w:szCs w:val="24"/>
        </w:rPr>
      </w:pPr>
      <w:r w:rsidRPr="00C528EF">
        <w:rPr>
          <w:sz w:val="24"/>
          <w:szCs w:val="24"/>
        </w:rPr>
        <w:t>1.3. Приложение № 2 «Объем бюджетных ассигнований муниципального дорожного фонда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2 к настоящему решению.</w:t>
      </w:r>
    </w:p>
    <w:p w:rsidR="00C6279E" w:rsidRPr="00C528EF" w:rsidRDefault="00C6279E" w:rsidP="00322547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C528EF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Pr="00C528EF">
        <w:rPr>
          <w:sz w:val="24"/>
          <w:szCs w:val="24"/>
          <w:lang w:val="ru-RU"/>
        </w:rPr>
        <w:t>. Приложение № 3 «Источники финансирования дефицита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3 к настоящему решению.</w:t>
      </w:r>
    </w:p>
    <w:p w:rsidR="00C6279E" w:rsidRPr="00C528EF" w:rsidRDefault="00C6279E" w:rsidP="00322547">
      <w:pPr>
        <w:pStyle w:val="21"/>
        <w:ind w:firstLine="720"/>
        <w:rPr>
          <w:sz w:val="24"/>
          <w:szCs w:val="24"/>
        </w:rPr>
      </w:pPr>
      <w:r w:rsidRPr="00C528EF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5</w:t>
      </w:r>
      <w:r w:rsidRPr="00C528EF">
        <w:rPr>
          <w:sz w:val="24"/>
          <w:szCs w:val="24"/>
        </w:rPr>
        <w:t>. Приложение № 4 «Ведомственная структура расходов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4 к настоящему решению.</w:t>
      </w:r>
    </w:p>
    <w:p w:rsidR="00C6279E" w:rsidRPr="00C528EF" w:rsidRDefault="00C6279E" w:rsidP="00322547">
      <w:pPr>
        <w:pStyle w:val="21"/>
        <w:ind w:firstLine="709"/>
        <w:rPr>
          <w:sz w:val="24"/>
          <w:szCs w:val="24"/>
        </w:rPr>
      </w:pPr>
      <w:r w:rsidRPr="00C528EF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C528EF">
        <w:rPr>
          <w:sz w:val="24"/>
          <w:szCs w:val="24"/>
        </w:rPr>
        <w:t>. Приложение № 5 «Случаи предоставления субсидий юридическим лицам</w:t>
      </w:r>
      <w:r w:rsidRPr="00C528EF">
        <w:rPr>
          <w:b/>
          <w:bCs/>
          <w:i/>
          <w:iCs/>
          <w:sz w:val="24"/>
          <w:szCs w:val="24"/>
        </w:rPr>
        <w:t xml:space="preserve"> </w:t>
      </w:r>
      <w:r w:rsidRPr="00C528EF">
        <w:rPr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согласно приложению № 5 к настоящему решению.</w:t>
      </w:r>
    </w:p>
    <w:p w:rsidR="00C6279E" w:rsidRPr="00C528EF" w:rsidRDefault="00C6279E" w:rsidP="00322547">
      <w:pPr>
        <w:pStyle w:val="21"/>
        <w:ind w:firstLine="709"/>
        <w:rPr>
          <w:sz w:val="24"/>
          <w:szCs w:val="24"/>
        </w:rPr>
      </w:pPr>
      <w:r w:rsidRPr="00C528EF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C528EF">
        <w:rPr>
          <w:sz w:val="24"/>
          <w:szCs w:val="24"/>
        </w:rPr>
        <w:t>. Приложение № 10 «Прогнозный план (программа)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6 к настоящему решению.</w:t>
      </w:r>
    </w:p>
    <w:p w:rsidR="00C6279E" w:rsidRPr="00C528EF" w:rsidRDefault="00C6279E" w:rsidP="00322547">
      <w:pPr>
        <w:pStyle w:val="21"/>
        <w:ind w:firstLine="709"/>
        <w:rPr>
          <w:sz w:val="24"/>
          <w:szCs w:val="24"/>
        </w:rPr>
      </w:pPr>
      <w:r w:rsidRPr="00C528EF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C528EF">
        <w:rPr>
          <w:sz w:val="24"/>
          <w:szCs w:val="24"/>
        </w:rPr>
        <w:t>. Приложение № 11 «П</w:t>
      </w:r>
      <w:r w:rsidRPr="00C528EF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C528EF">
        <w:rPr>
          <w:sz w:val="24"/>
          <w:szCs w:val="24"/>
        </w:rPr>
        <w:t>на 2022 год и на плановый период 2023 и 2024 годов» изложить в редакции согласно приложению № 7 к настоящему решению.</w:t>
      </w:r>
    </w:p>
    <w:p w:rsidR="00C6279E" w:rsidRPr="00C528EF" w:rsidRDefault="00C6279E" w:rsidP="00322547">
      <w:pPr>
        <w:ind w:firstLine="720"/>
        <w:jc w:val="both"/>
      </w:pPr>
      <w:r w:rsidRPr="00C528EF">
        <w:t>2. Настоящее решение вступает в силу с даты официального опубликования.</w:t>
      </w:r>
    </w:p>
    <w:p w:rsidR="00C6279E" w:rsidRPr="00C528EF" w:rsidRDefault="00C6279E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C528EF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C6279E" w:rsidRPr="00C528EF" w:rsidRDefault="00C6279E" w:rsidP="00322547">
      <w:pPr>
        <w:pStyle w:val="21"/>
        <w:ind w:firstLine="0"/>
        <w:rPr>
          <w:sz w:val="24"/>
          <w:szCs w:val="24"/>
        </w:rPr>
      </w:pPr>
    </w:p>
    <w:p w:rsidR="00C6279E" w:rsidRDefault="00C6279E" w:rsidP="00322547">
      <w:pPr>
        <w:pStyle w:val="21"/>
        <w:ind w:firstLine="0"/>
        <w:rPr>
          <w:sz w:val="24"/>
          <w:szCs w:val="24"/>
        </w:rPr>
      </w:pPr>
    </w:p>
    <w:p w:rsidR="00D377D3" w:rsidRPr="00C528EF" w:rsidRDefault="00D377D3" w:rsidP="00322547">
      <w:pPr>
        <w:pStyle w:val="21"/>
        <w:ind w:firstLine="0"/>
        <w:rPr>
          <w:sz w:val="24"/>
          <w:szCs w:val="24"/>
        </w:rPr>
      </w:pPr>
    </w:p>
    <w:p w:rsidR="00C6279E" w:rsidRPr="00C528EF" w:rsidRDefault="00C6279E" w:rsidP="00322547">
      <w:pPr>
        <w:pStyle w:val="21"/>
        <w:ind w:firstLine="0"/>
        <w:rPr>
          <w:sz w:val="24"/>
          <w:szCs w:val="24"/>
        </w:rPr>
      </w:pPr>
      <w:r w:rsidRPr="00C528EF">
        <w:rPr>
          <w:sz w:val="24"/>
          <w:szCs w:val="24"/>
        </w:rPr>
        <w:t>Глава Колпашевского</w:t>
      </w:r>
    </w:p>
    <w:p w:rsidR="00C6279E" w:rsidRPr="00C528EF" w:rsidRDefault="00C6279E" w:rsidP="00322547">
      <w:r w:rsidRPr="00C528EF">
        <w:t xml:space="preserve">городского поселения </w:t>
      </w:r>
      <w:r w:rsidRPr="00C528EF">
        <w:tab/>
      </w:r>
      <w:r w:rsidRPr="00C528EF">
        <w:tab/>
      </w:r>
      <w:r w:rsidRPr="00C528EF">
        <w:tab/>
      </w:r>
      <w:r w:rsidRPr="00C528EF">
        <w:tab/>
      </w:r>
      <w:r w:rsidRPr="00C528EF">
        <w:tab/>
        <w:t xml:space="preserve">                                              А.В.Щукин</w:t>
      </w:r>
    </w:p>
    <w:p w:rsidR="00C6279E" w:rsidRPr="00C528EF" w:rsidRDefault="00C6279E" w:rsidP="00322547"/>
    <w:p w:rsidR="00C6279E" w:rsidRPr="00C528EF" w:rsidRDefault="00C6279E" w:rsidP="00322547">
      <w:r w:rsidRPr="00C528EF">
        <w:t xml:space="preserve">Председатель Совета </w:t>
      </w:r>
    </w:p>
    <w:p w:rsidR="009051C7" w:rsidRDefault="00C6279E" w:rsidP="00322547">
      <w:r w:rsidRPr="00C528EF">
        <w:t>Колпашевского городского поселения                                                                        А.Ф.Рыбалов</w:t>
      </w:r>
      <w:r>
        <w:br/>
      </w:r>
    </w:p>
    <w:p w:rsidR="009051C7" w:rsidRDefault="009051C7" w:rsidP="009051C7">
      <w:pPr>
        <w:pStyle w:val="a5"/>
        <w:spacing w:after="0"/>
        <w:ind w:left="6521"/>
        <w:rPr>
          <w:sz w:val="24"/>
          <w:szCs w:val="24"/>
          <w:lang w:val="ru-RU"/>
        </w:rPr>
      </w:pPr>
      <w:r w:rsidRPr="009051C7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9051C7" w:rsidRDefault="009051C7" w:rsidP="009051C7">
      <w:pPr>
        <w:pStyle w:val="a5"/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9051C7" w:rsidRDefault="009051C7" w:rsidP="009051C7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25.11.2022 № 40 </w:t>
      </w:r>
    </w:p>
    <w:p w:rsidR="009051C7" w:rsidRDefault="009051C7" w:rsidP="009051C7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9051C7" w:rsidRDefault="009051C7" w:rsidP="009051C7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</w:p>
    <w:p w:rsidR="009051C7" w:rsidRDefault="009051C7" w:rsidP="009051C7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051C7" w:rsidRDefault="009051C7" w:rsidP="009051C7">
      <w:pPr>
        <w:pStyle w:val="a5"/>
        <w:tabs>
          <w:tab w:val="left" w:pos="6480"/>
        </w:tabs>
        <w:spacing w:after="0"/>
        <w:ind w:left="6521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30.11.2021 № 49 </w:t>
      </w:r>
    </w:p>
    <w:p w:rsidR="009051C7" w:rsidRDefault="009051C7" w:rsidP="009051C7">
      <w:pPr>
        <w:tabs>
          <w:tab w:val="left" w:pos="6480"/>
        </w:tabs>
        <w:ind w:left="10490"/>
        <w:rPr>
          <w:color w:val="000000"/>
        </w:rPr>
      </w:pPr>
    </w:p>
    <w:p w:rsidR="009051C7" w:rsidRDefault="009051C7" w:rsidP="009051C7">
      <w:pPr>
        <w:ind w:left="-142" w:right="-142"/>
        <w:jc w:val="center"/>
      </w:pPr>
      <w:r>
        <w:rPr>
          <w:b/>
          <w:bCs/>
        </w:rPr>
        <w:t>Объем межбюджетных трансфертов бюджету муниципального образования «Колпашевское городское поселение» на 2022 год и на плановый период 2023 и 2024 годов</w:t>
      </w:r>
    </w:p>
    <w:p w:rsidR="009051C7" w:rsidRDefault="009051C7" w:rsidP="009051C7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9841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144"/>
        <w:gridCol w:w="1134"/>
        <w:gridCol w:w="1134"/>
      </w:tblGrid>
      <w:tr w:rsidR="009051C7" w:rsidTr="00A33C5A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Сумма</w:t>
            </w:r>
          </w:p>
        </w:tc>
      </w:tr>
      <w:tr w:rsidR="009051C7" w:rsidTr="00A33C5A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1C7" w:rsidRDefault="009051C7" w:rsidP="002602E3">
            <w:pPr>
              <w:snapToGrid w:val="0"/>
              <w:jc w:val="center"/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t xml:space="preserve">2023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9051C7" w:rsidTr="00A33C5A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A33C5A">
            <w:pPr>
              <w:ind w:left="-9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357 058,3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hanging="2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57 464,3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8"/>
              <w:jc w:val="right"/>
            </w:pPr>
            <w:r>
              <w:rPr>
                <w:b/>
                <w:bCs/>
              </w:rPr>
              <w:t>55 360,5</w:t>
            </w:r>
          </w:p>
        </w:tc>
      </w:tr>
      <w:tr w:rsidR="009051C7" w:rsidTr="00A33C5A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49 961,9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8"/>
              <w:jc w:val="right"/>
            </w:pPr>
            <w:r>
              <w:t>49 507,8</w:t>
            </w:r>
          </w:p>
        </w:tc>
      </w:tr>
      <w:tr w:rsidR="009051C7" w:rsidTr="00A33C5A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49 961,9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8"/>
              <w:jc w:val="right"/>
            </w:pPr>
            <w:r>
              <w:t>49 507,8</w:t>
            </w:r>
          </w:p>
        </w:tc>
      </w:tr>
      <w:tr w:rsidR="009051C7" w:rsidTr="00A33C5A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  <w:rPr>
                <w:bCs/>
              </w:rPr>
            </w:pPr>
            <w:r>
              <w:rPr>
                <w:bCs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rPr>
                <w:bCs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8"/>
              <w:jc w:val="right"/>
            </w:pPr>
            <w:r>
              <w:t>0,0</w:t>
            </w:r>
          </w:p>
        </w:tc>
      </w:tr>
      <w:tr w:rsidR="009051C7" w:rsidTr="00A33C5A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8"/>
              <w:jc w:val="right"/>
            </w:pPr>
            <w:r>
              <w:t>0,0</w:t>
            </w:r>
          </w:p>
        </w:tc>
      </w:tr>
      <w:tr w:rsidR="009051C7" w:rsidTr="00A33C5A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  <w:rPr>
                <w:bCs/>
              </w:rPr>
            </w:pPr>
            <w:r>
              <w:rPr>
                <w:bCs/>
              </w:rPr>
              <w:t>000 2 02 3000 00 0000 150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13 856,5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8"/>
              <w:jc w:val="right"/>
            </w:pPr>
            <w:r>
              <w:t>0,0</w:t>
            </w:r>
          </w:p>
        </w:tc>
      </w:tr>
      <w:tr w:rsidR="009051C7" w:rsidTr="00A33C5A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901 2 02 30024 13 0000 150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51C7" w:rsidRDefault="009051C7" w:rsidP="002602E3">
            <w:pPr>
              <w:jc w:val="both"/>
            </w:pPr>
            <w: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6 657,2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558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901 2 02 35082 13 0000 150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51C7" w:rsidRDefault="009051C7" w:rsidP="002602E3">
            <w:pPr>
              <w:jc w:val="both"/>
            </w:pPr>
            <w:r>
              <w:rPr>
                <w:color w:val="000000"/>
              </w:rPr>
              <w:t xml:space="preserve"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</w:t>
            </w:r>
            <w:r>
              <w:rPr>
                <w:color w:val="000000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lastRenderedPageBreak/>
              <w:t>7 199,3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8"/>
              <w:jc w:val="right"/>
            </w:pPr>
            <w:r>
              <w:t>0,0</w:t>
            </w:r>
          </w:p>
        </w:tc>
      </w:tr>
      <w:tr w:rsidR="009051C7" w:rsidTr="00A33C5A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A33C5A">
            <w:pPr>
              <w:ind w:left="-98"/>
              <w:jc w:val="right"/>
            </w:pPr>
            <w:r>
              <w:t>274 601,9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7 502,4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5 852,7</w:t>
            </w:r>
          </w:p>
        </w:tc>
      </w:tr>
      <w:tr w:rsidR="009051C7" w:rsidTr="00A33C5A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901 2 02 45424 13 0000 150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D070B5" w:rsidRDefault="009051C7" w:rsidP="002602E3">
            <w:pPr>
              <w:jc w:val="both"/>
            </w:pPr>
            <w: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76 208,4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901 2 02 45424 13 0000 150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Иной межбюджетный трансферт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за счет средств резервного фонда Правительства Российской Федерации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40 600,0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Иной межбюджетный трансферт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1 002,2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11 781,7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2 524,5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874,8</w:t>
            </w:r>
          </w:p>
        </w:tc>
      </w:tr>
      <w:tr w:rsidR="009051C7" w:rsidTr="00A33C5A">
        <w:trPr>
          <w:trHeight w:val="131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6 795,3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24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2018 - 2024 гг.»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827,4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131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42 600,0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19 164,6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5 230,9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4 977,9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4 977,9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разработку, внесение изменений в дизайн-проекты и проектно-сметную документацию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D070B5" w:rsidRDefault="009051C7" w:rsidP="002602E3">
            <w:pPr>
              <w:jc w:val="both"/>
            </w:pPr>
            <w:r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D070B5" w:rsidRDefault="009051C7" w:rsidP="002602E3">
            <w:pPr>
              <w:jc w:val="both"/>
            </w:pPr>
            <w: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35 382,9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D070B5" w:rsidRDefault="009051C7" w:rsidP="002602E3">
            <w:pPr>
              <w:jc w:val="both"/>
            </w:pPr>
            <w:r>
              <w:t>Иные межбюджетные трансферты на приобретение,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 xml:space="preserve"> 3 708,4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D070B5" w:rsidRDefault="009051C7" w:rsidP="002602E3">
            <w:pPr>
              <w:jc w:val="both"/>
            </w:pPr>
            <w:r>
              <w:t xml:space="preserve">Иные межбюджетные трансферты на финансовую поддержку инициативного проекта «Обустройство уличного </w:t>
            </w:r>
            <w:r>
              <w:lastRenderedPageBreak/>
              <w:t>освещения в г. Колпашево, по ул. Гоголя»,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lastRenderedPageBreak/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D070B5" w:rsidRDefault="009051C7" w:rsidP="002602E3">
            <w:pPr>
              <w:jc w:val="both"/>
            </w:pPr>
            <w:r>
              <w:t>Иные межбюджетные трансферты на финансовую поддержку инициативного проекта «Обустройство ограждения кладбища в с. Тогур, ул. Тургенева 30/1 (2 этап)»,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9 296,0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организацию теплоснабжения населённых пунктов Колпашевского городского поселения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3 972,0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7 564,7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ликвидацию мест несанкционированного размещения твёрдых коммунальных отходов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 xml:space="preserve">Иные межбюджетные трансферты на благоустройство объекта «Памятный мемориал на территории сквера по адресу: </w:t>
            </w:r>
            <w:proofErr w:type="spellStart"/>
            <w:r>
              <w:t>г.Колпашево</w:t>
            </w:r>
            <w:proofErr w:type="spellEnd"/>
            <w:r>
              <w:t>, ул. М.Горького,2»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организацию уличного освещения населённых пунктов Колпашевского городского поселения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2 634,5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организацию водоснабжения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419,8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Иные межбюджетные трансферты на подготовку и проведение выборов депутатов представительных органов поселений Колпашевского района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884,6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 xml:space="preserve"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</w:t>
            </w:r>
            <w:r>
              <w:lastRenderedPageBreak/>
              <w:t>14.07.2022 № 250-р-в) на ремонт детских игровых площадок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lastRenderedPageBreak/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 xml:space="preserve"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10.08.2022 № 291-р-в) (памятный мемориала на территории </w:t>
            </w:r>
            <w:proofErr w:type="spellStart"/>
            <w:r>
              <w:t>г.Колпашево</w:t>
            </w:r>
            <w:proofErr w:type="spellEnd"/>
            <w:r>
              <w:t xml:space="preserve"> вертолет МИ-8)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383,0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 xml:space="preserve">Иные межбюджетные трансферты на поощрение поселенческих команд, участвовавших в XV летней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</w:t>
            </w:r>
            <w:proofErr w:type="spellStart"/>
            <w:r>
              <w:t>д.Маракса</w:t>
            </w:r>
            <w:proofErr w:type="spellEnd"/>
            <w:r>
              <w:t xml:space="preserve"> Новоселовского сельского поселения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Иной межбюджетный трансферт на проведение мероприятий по защите населенных пунктов от природных пожаров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A33C5A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Иной межбюджетный трансферт для муниципального казенного учреждения «Городской молодежный центр» на укрепление материально-технической базы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91,4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</w:tbl>
    <w:p w:rsidR="009051C7" w:rsidRDefault="009051C7" w:rsidP="009051C7">
      <w:pPr>
        <w:jc w:val="right"/>
      </w:pPr>
      <w:r>
        <w:t>.»</w:t>
      </w:r>
    </w:p>
    <w:p w:rsidR="009051C7" w:rsidRPr="00A35CFE" w:rsidRDefault="009051C7" w:rsidP="009051C7">
      <w:pPr>
        <w:pStyle w:val="a5"/>
        <w:spacing w:after="0"/>
        <w:ind w:left="6521"/>
        <w:rPr>
          <w:sz w:val="24"/>
          <w:szCs w:val="24"/>
          <w:lang w:val="ru-RU"/>
        </w:rPr>
      </w:pPr>
      <w:r>
        <w:br w:type="page"/>
      </w:r>
      <w:r w:rsidRPr="000068BE">
        <w:rPr>
          <w:sz w:val="24"/>
          <w:szCs w:val="24"/>
          <w:lang w:val="ru-RU"/>
        </w:rPr>
        <w:lastRenderedPageBreak/>
        <w:t>Приложение № 2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9051C7" w:rsidRPr="00A35CFE" w:rsidRDefault="009051C7" w:rsidP="009051C7">
      <w:pPr>
        <w:pStyle w:val="a5"/>
        <w:spacing w:after="0"/>
        <w:ind w:left="6521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9051C7" w:rsidRDefault="009051C7" w:rsidP="009051C7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25.11.2022 № 40 </w:t>
      </w:r>
    </w:p>
    <w:p w:rsidR="009051C7" w:rsidRPr="005726B6" w:rsidRDefault="009051C7" w:rsidP="009051C7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9051C7" w:rsidRDefault="009051C7" w:rsidP="009051C7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9051C7" w:rsidRPr="005726B6" w:rsidRDefault="009051C7" w:rsidP="009051C7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051C7" w:rsidRPr="005726B6" w:rsidRDefault="009051C7" w:rsidP="009051C7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</w:p>
    <w:p w:rsidR="009051C7" w:rsidRPr="005726B6" w:rsidRDefault="009051C7" w:rsidP="009051C7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Колпашевского городского поселения от 30.11.2021 № 49</w:t>
      </w:r>
    </w:p>
    <w:p w:rsidR="009051C7" w:rsidRDefault="009051C7" w:rsidP="009051C7">
      <w:pPr>
        <w:jc w:val="center"/>
        <w:rPr>
          <w:bCs/>
        </w:rPr>
      </w:pPr>
    </w:p>
    <w:p w:rsidR="009051C7" w:rsidRPr="005726B6" w:rsidRDefault="009051C7" w:rsidP="009051C7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9051C7" w:rsidRPr="005726B6" w:rsidRDefault="009051C7" w:rsidP="009051C7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9051C7" w:rsidRPr="005726B6" w:rsidRDefault="009051C7" w:rsidP="009051C7">
      <w:pPr>
        <w:jc w:val="center"/>
      </w:pPr>
      <w:r>
        <w:rPr>
          <w:b/>
          <w:bCs/>
        </w:rPr>
        <w:t xml:space="preserve">на 2022 год и на плановый период 2023 и 2024 годов </w:t>
      </w:r>
    </w:p>
    <w:p w:rsidR="009051C7" w:rsidRDefault="009051C7" w:rsidP="009051C7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4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44"/>
      </w:tblGrid>
      <w:tr w:rsidR="009051C7" w:rsidTr="002602E3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051C7" w:rsidRPr="005726B6" w:rsidRDefault="009051C7" w:rsidP="002602E3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051C7" w:rsidRPr="005726B6" w:rsidRDefault="009051C7" w:rsidP="002602E3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t>Сумма</w:t>
            </w:r>
          </w:p>
        </w:tc>
      </w:tr>
      <w:tr w:rsidR="009051C7" w:rsidTr="002602E3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051C7" w:rsidRDefault="009051C7" w:rsidP="002602E3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051C7" w:rsidRDefault="009051C7" w:rsidP="002602E3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t xml:space="preserve">2023 год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t xml:space="preserve">2024 год </w:t>
            </w:r>
          </w:p>
        </w:tc>
      </w:tr>
      <w:tr w:rsidR="009051C7" w:rsidTr="002602E3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9051C7" w:rsidTr="002602E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051C7" w:rsidRPr="005726B6" w:rsidRDefault="009051C7" w:rsidP="002602E3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4D2CBF" w:rsidRDefault="009051C7" w:rsidP="002602E3">
            <w:pPr>
              <w:jc w:val="right"/>
            </w:pPr>
            <w:r w:rsidRPr="004D2CBF">
              <w:t>9 851,0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4D2CBF" w:rsidRDefault="009051C7" w:rsidP="002602E3">
            <w:pPr>
              <w:jc w:val="right"/>
            </w:pPr>
            <w:r w:rsidRPr="004D2CBF">
              <w:t>7 689,0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7 841,0</w:t>
            </w:r>
          </w:p>
        </w:tc>
      </w:tr>
      <w:tr w:rsidR="009051C7" w:rsidTr="002602E3">
        <w:trPr>
          <w:trHeight w:val="22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051C7" w:rsidRPr="005726B6" w:rsidRDefault="009051C7" w:rsidP="002602E3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4D2CBF" w:rsidRDefault="009051C7" w:rsidP="002602E3">
            <w:pPr>
              <w:jc w:val="right"/>
            </w:pPr>
            <w:r w:rsidRPr="004D2CBF">
              <w:t>4 795,0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4D2CBF" w:rsidRDefault="009051C7" w:rsidP="002602E3">
            <w:pPr>
              <w:jc w:val="right"/>
            </w:pPr>
            <w:r w:rsidRPr="004D2CBF">
              <w:t>3 440,0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3 508,0</w:t>
            </w:r>
          </w:p>
        </w:tc>
      </w:tr>
      <w:tr w:rsidR="009051C7" w:rsidTr="002602E3">
        <w:trPr>
          <w:trHeight w:val="2896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5726B6" w:rsidRDefault="009051C7" w:rsidP="002602E3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4D2CBF" w:rsidRDefault="009051C7" w:rsidP="002602E3">
            <w:pPr>
              <w:jc w:val="right"/>
            </w:pPr>
            <w:r w:rsidRPr="004D2CBF"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4D2CBF" w:rsidRDefault="009051C7" w:rsidP="002602E3">
            <w:pPr>
              <w:jc w:val="right"/>
            </w:pPr>
            <w:r w:rsidRPr="004D2CBF">
              <w:t>27,0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27,0</w:t>
            </w:r>
          </w:p>
        </w:tc>
      </w:tr>
      <w:tr w:rsidR="009051C7" w:rsidTr="002602E3">
        <w:trPr>
          <w:trHeight w:val="2287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5726B6" w:rsidRDefault="009051C7" w:rsidP="002602E3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4D2CBF" w:rsidRDefault="009051C7" w:rsidP="002602E3">
            <w:pPr>
              <w:jc w:val="right"/>
            </w:pPr>
            <w:r w:rsidRPr="004D2CBF">
              <w:t>5 592,0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4D2CBF" w:rsidRDefault="009051C7" w:rsidP="002602E3">
            <w:pPr>
              <w:jc w:val="right"/>
            </w:pPr>
            <w:r w:rsidRPr="004D2CBF">
              <w:t>4 773,0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4 868,0</w:t>
            </w:r>
          </w:p>
        </w:tc>
      </w:tr>
      <w:tr w:rsidR="009051C7" w:rsidTr="002602E3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5726B6" w:rsidRDefault="009051C7" w:rsidP="002602E3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0B1CBE" w:rsidRDefault="009051C7" w:rsidP="002602E3">
            <w:pPr>
              <w:jc w:val="right"/>
              <w:rPr>
                <w:highlight w:val="yellow"/>
              </w:rPr>
            </w:pPr>
            <w:r w:rsidRPr="00ED0799">
              <w:lastRenderedPageBreak/>
              <w:t>-564,0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-551,0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-562,0</w:t>
            </w:r>
          </w:p>
        </w:tc>
      </w:tr>
      <w:tr w:rsidR="009051C7" w:rsidTr="002602E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051C7" w:rsidRDefault="009051C7" w:rsidP="002602E3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051C7" w:rsidRPr="000B1CBE" w:rsidRDefault="009051C7" w:rsidP="002602E3">
            <w:pPr>
              <w:jc w:val="right"/>
              <w:rPr>
                <w:highlight w:val="yellow"/>
              </w:rPr>
            </w:pPr>
            <w:r w:rsidRPr="002F74D2">
              <w:rPr>
                <w:color w:val="000000"/>
              </w:rPr>
              <w:t>12 626,9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rPr>
                <w:color w:val="000000"/>
              </w:rPr>
              <w:t>4776,9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1 474,8</w:t>
            </w:r>
          </w:p>
        </w:tc>
      </w:tr>
      <w:tr w:rsidR="009051C7" w:rsidTr="002602E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051C7" w:rsidRPr="005726B6" w:rsidRDefault="009051C7" w:rsidP="002602E3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0B1CBE" w:rsidRDefault="009051C7" w:rsidP="002602E3">
            <w:pPr>
              <w:jc w:val="right"/>
            </w:pPr>
            <w:r w:rsidRPr="000B1CBE">
              <w:t>42 178,2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2602E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051C7" w:rsidRDefault="009051C7" w:rsidP="002602E3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0B1CBE" w:rsidRDefault="009051C7" w:rsidP="002602E3">
            <w:pPr>
              <w:jc w:val="right"/>
            </w:pPr>
            <w:r w:rsidRPr="000B1CBE">
              <w:rPr>
                <w:b/>
              </w:rPr>
              <w:t>64 656,1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rPr>
                <w:b/>
              </w:rPr>
              <w:t>9 315,8</w:t>
            </w:r>
          </w:p>
        </w:tc>
      </w:tr>
      <w:tr w:rsidR="009051C7" w:rsidTr="002602E3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9051C7" w:rsidTr="002602E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5726B6" w:rsidRDefault="009051C7" w:rsidP="002602E3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42 178,2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2602E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5726B6" w:rsidRDefault="009051C7" w:rsidP="002602E3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22 477,9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t>9 315,8</w:t>
            </w:r>
          </w:p>
        </w:tc>
      </w:tr>
      <w:tr w:rsidR="009051C7" w:rsidTr="002602E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051C7" w:rsidRPr="000068BE" w:rsidRDefault="009051C7" w:rsidP="002602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68BE">
              <w:rPr>
                <w:color w:val="000000"/>
              </w:rPr>
              <w:t xml:space="preserve">в </w:t>
            </w:r>
            <w:proofErr w:type="spellStart"/>
            <w:r w:rsidRPr="000068BE">
              <w:rPr>
                <w:color w:val="000000"/>
              </w:rPr>
              <w:t>т.ч</w:t>
            </w:r>
            <w:proofErr w:type="spellEnd"/>
            <w:r w:rsidRPr="000068BE">
              <w:rPr>
                <w:color w:val="000000"/>
              </w:rPr>
              <w:t>. за счет остатков бюджетных ассигнований, не использованных в 2021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0068BE" w:rsidRDefault="009051C7" w:rsidP="002602E3">
            <w:pPr>
              <w:jc w:val="right"/>
            </w:pPr>
            <w:r w:rsidRPr="000068BE">
              <w:t>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0068BE" w:rsidRDefault="009051C7" w:rsidP="002602E3">
            <w:pPr>
              <w:jc w:val="right"/>
            </w:pPr>
            <w:r w:rsidRPr="000068BE"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Pr="000068BE" w:rsidRDefault="009051C7" w:rsidP="002602E3">
            <w:pPr>
              <w:jc w:val="right"/>
            </w:pPr>
            <w:r w:rsidRPr="000068BE">
              <w:t>0,0</w:t>
            </w:r>
          </w:p>
        </w:tc>
      </w:tr>
      <w:tr w:rsidR="009051C7" w:rsidTr="002602E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55738E" w:rsidRDefault="009051C7" w:rsidP="002602E3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051C7" w:rsidRDefault="009051C7" w:rsidP="002602E3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6575D6" w:rsidRDefault="009051C7" w:rsidP="002602E3">
            <w:pPr>
              <w:jc w:val="right"/>
            </w:pPr>
            <w:r>
              <w:rPr>
                <w:b/>
              </w:rPr>
              <w:t>64 656,1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051C7" w:rsidRPr="006575D6" w:rsidRDefault="009051C7" w:rsidP="002602E3">
            <w:pPr>
              <w:jc w:val="right"/>
            </w:pPr>
            <w:r w:rsidRPr="006575D6"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51C7" w:rsidRDefault="009051C7" w:rsidP="002602E3">
            <w:pPr>
              <w:jc w:val="right"/>
            </w:pPr>
            <w:r>
              <w:rPr>
                <w:b/>
              </w:rPr>
              <w:t>9 315,8</w:t>
            </w:r>
          </w:p>
        </w:tc>
      </w:tr>
    </w:tbl>
    <w:p w:rsidR="009051C7" w:rsidRDefault="009051C7" w:rsidP="009051C7">
      <w:pPr>
        <w:jc w:val="right"/>
      </w:pPr>
      <w:r>
        <w:t>.»</w:t>
      </w:r>
    </w:p>
    <w:p w:rsidR="009051C7" w:rsidRPr="00A35CFE" w:rsidRDefault="009051C7" w:rsidP="009051C7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9051C7">
        <w:rPr>
          <w:lang w:val="ru-RU"/>
        </w:rP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9051C7" w:rsidRPr="00A35CFE" w:rsidRDefault="009051C7" w:rsidP="009051C7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9051C7" w:rsidRDefault="009051C7" w:rsidP="009051C7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25.11.2022 № 40 </w:t>
      </w:r>
    </w:p>
    <w:p w:rsidR="009051C7" w:rsidRPr="008013CD" w:rsidRDefault="009051C7" w:rsidP="009051C7">
      <w:pPr>
        <w:pStyle w:val="a5"/>
        <w:tabs>
          <w:tab w:val="left" w:pos="6480"/>
        </w:tabs>
        <w:spacing w:after="0"/>
        <w:ind w:left="6521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9051C7" w:rsidRDefault="009051C7" w:rsidP="009051C7">
      <w:pPr>
        <w:pStyle w:val="a5"/>
        <w:tabs>
          <w:tab w:val="left" w:pos="8080"/>
        </w:tabs>
        <w:spacing w:after="0"/>
        <w:ind w:left="6521" w:right="-79"/>
        <w:jc w:val="both"/>
        <w:rPr>
          <w:sz w:val="24"/>
          <w:szCs w:val="24"/>
          <w:lang w:val="ru-RU"/>
        </w:rPr>
      </w:pPr>
    </w:p>
    <w:p w:rsidR="009051C7" w:rsidRPr="008013CD" w:rsidRDefault="009051C7" w:rsidP="009051C7">
      <w:pPr>
        <w:pStyle w:val="a5"/>
        <w:tabs>
          <w:tab w:val="left" w:pos="8080"/>
        </w:tabs>
        <w:spacing w:after="0"/>
        <w:ind w:left="6521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051C7" w:rsidRPr="008013CD" w:rsidRDefault="009051C7" w:rsidP="009051C7">
      <w:pPr>
        <w:pStyle w:val="a5"/>
        <w:tabs>
          <w:tab w:val="left" w:pos="8080"/>
        </w:tabs>
        <w:spacing w:after="0"/>
        <w:ind w:left="6521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1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</w:t>
      </w:r>
      <w:r w:rsidRPr="008013CD">
        <w:rPr>
          <w:sz w:val="24"/>
          <w:szCs w:val="24"/>
          <w:lang w:val="ru-RU"/>
        </w:rPr>
        <w:t>9</w:t>
      </w:r>
    </w:p>
    <w:p w:rsidR="009051C7" w:rsidRDefault="009051C7" w:rsidP="009051C7">
      <w:pPr>
        <w:tabs>
          <w:tab w:val="left" w:pos="540"/>
        </w:tabs>
        <w:ind w:right="-185"/>
      </w:pPr>
    </w:p>
    <w:p w:rsidR="009051C7" w:rsidRPr="008013CD" w:rsidRDefault="009051C7" w:rsidP="009051C7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9051C7" w:rsidRDefault="009051C7" w:rsidP="009051C7">
      <w:pPr>
        <w:pStyle w:val="1"/>
        <w:rPr>
          <w:b/>
          <w:bCs/>
        </w:rPr>
      </w:pPr>
    </w:p>
    <w:p w:rsidR="009051C7" w:rsidRDefault="009051C7" w:rsidP="009051C7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9051C7" w:rsidTr="002602E3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8013CD" w:rsidRDefault="009051C7" w:rsidP="002602E3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Сумма</w:t>
            </w:r>
          </w:p>
        </w:tc>
      </w:tr>
      <w:tr w:rsidR="009051C7" w:rsidTr="002602E3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2024 год</w:t>
            </w:r>
          </w:p>
        </w:tc>
      </w:tr>
      <w:tr w:rsidR="009051C7" w:rsidTr="002602E3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8013CD" w:rsidRDefault="009051C7" w:rsidP="002602E3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5B727C" w:rsidRDefault="009051C7" w:rsidP="00A33C5A">
            <w:pPr>
              <w:jc w:val="right"/>
            </w:pPr>
            <w:r w:rsidRPr="005B727C">
              <w:t>4</w:t>
            </w:r>
            <w:r w:rsidR="00A33C5A">
              <w:t> 850,1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5B727C" w:rsidRDefault="009051C7" w:rsidP="002602E3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t>0,0</w:t>
            </w:r>
          </w:p>
        </w:tc>
      </w:tr>
      <w:tr w:rsidR="009051C7" w:rsidTr="002602E3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8013CD" w:rsidRDefault="009051C7" w:rsidP="002602E3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5B727C" w:rsidRDefault="009051C7" w:rsidP="002602E3">
            <w:pPr>
              <w:jc w:val="right"/>
              <w:rPr>
                <w:i/>
              </w:rPr>
            </w:pPr>
            <w:r w:rsidRPr="005B727C">
              <w:rPr>
                <w:i/>
              </w:rPr>
              <w:t>-</w:t>
            </w:r>
            <w:r>
              <w:rPr>
                <w:i/>
              </w:rPr>
              <w:t>444 968,4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5B727C" w:rsidRDefault="009051C7" w:rsidP="002602E3">
            <w:pPr>
              <w:jc w:val="right"/>
              <w:rPr>
                <w:i/>
              </w:rPr>
            </w:pPr>
            <w:r w:rsidRPr="005B727C">
              <w:rPr>
                <w:i/>
              </w:rPr>
              <w:t>-143 166,4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Pr="00A433D9" w:rsidRDefault="009051C7" w:rsidP="002602E3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9051C7" w:rsidTr="002602E3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8013CD" w:rsidRDefault="009051C7" w:rsidP="002602E3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5B727C" w:rsidRDefault="009051C7" w:rsidP="002602E3">
            <w:pPr>
              <w:jc w:val="right"/>
              <w:rPr>
                <w:i/>
              </w:rPr>
            </w:pPr>
            <w:r>
              <w:rPr>
                <w:i/>
              </w:rPr>
              <w:t>449 818,5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5B727C" w:rsidRDefault="009051C7" w:rsidP="002602E3">
            <w:pPr>
              <w:jc w:val="right"/>
              <w:rPr>
                <w:i/>
              </w:rPr>
            </w:pPr>
            <w:r w:rsidRPr="005B727C"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Pr="00A433D9" w:rsidRDefault="009051C7" w:rsidP="002602E3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9051C7" w:rsidTr="002602E3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5B727C" w:rsidRDefault="009051C7" w:rsidP="002602E3">
            <w:pPr>
              <w:jc w:val="right"/>
            </w:pPr>
            <w:r w:rsidRPr="005B727C">
              <w:rPr>
                <w:b/>
              </w:rPr>
              <w:t>4</w:t>
            </w:r>
            <w:r>
              <w:rPr>
                <w:b/>
              </w:rPr>
              <w:t> 850,1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Pr="005B727C" w:rsidRDefault="009051C7" w:rsidP="002602E3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9051C7" w:rsidRDefault="009051C7" w:rsidP="009051C7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9051C7" w:rsidRPr="009051C7" w:rsidRDefault="009051C7" w:rsidP="00C64FA6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9051C7">
        <w:rPr>
          <w:sz w:val="22"/>
          <w:szCs w:val="22"/>
          <w:lang w:val="ru-RU"/>
        </w:rPr>
        <w:br w:type="page"/>
      </w:r>
      <w:r w:rsidRPr="009051C7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9051C7" w:rsidRPr="009051C7" w:rsidRDefault="009051C7" w:rsidP="00C64FA6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9051C7">
        <w:rPr>
          <w:sz w:val="24"/>
          <w:szCs w:val="24"/>
          <w:lang w:val="ru-RU"/>
        </w:rPr>
        <w:t xml:space="preserve">от 25.11.2022 № 40 </w:t>
      </w:r>
    </w:p>
    <w:p w:rsidR="009051C7" w:rsidRPr="009051C7" w:rsidRDefault="009051C7" w:rsidP="00C64FA6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9051C7">
        <w:rPr>
          <w:sz w:val="24"/>
          <w:szCs w:val="24"/>
          <w:lang w:val="ru-RU"/>
        </w:rPr>
        <w:t>«Приложение № 4</w:t>
      </w:r>
    </w:p>
    <w:p w:rsidR="009051C7" w:rsidRPr="009051C7" w:rsidRDefault="009051C7" w:rsidP="00C64FA6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</w:p>
    <w:p w:rsidR="009051C7" w:rsidRPr="009051C7" w:rsidRDefault="009051C7" w:rsidP="00C64FA6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9051C7">
        <w:rPr>
          <w:sz w:val="24"/>
          <w:szCs w:val="24"/>
          <w:lang w:val="ru-RU"/>
        </w:rPr>
        <w:t>УТВЕРЖДЕНО</w:t>
      </w:r>
    </w:p>
    <w:p w:rsidR="009051C7" w:rsidRPr="009051C7" w:rsidRDefault="009051C7" w:rsidP="00C64FA6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9051C7">
        <w:rPr>
          <w:sz w:val="24"/>
          <w:szCs w:val="24"/>
          <w:lang w:val="ru-RU"/>
        </w:rPr>
        <w:t>решением Совета Колпашевского городского поселения от 30.11.2021 № 49</w:t>
      </w:r>
    </w:p>
    <w:p w:rsidR="009051C7" w:rsidRPr="00706434" w:rsidRDefault="009051C7" w:rsidP="009051C7">
      <w:pPr>
        <w:jc w:val="center"/>
      </w:pPr>
    </w:p>
    <w:p w:rsidR="009051C7" w:rsidRPr="002E213F" w:rsidRDefault="009051C7" w:rsidP="009051C7">
      <w:pPr>
        <w:jc w:val="center"/>
        <w:rPr>
          <w:b/>
          <w:bCs/>
        </w:rPr>
      </w:pPr>
      <w:r w:rsidRPr="00706434">
        <w:rPr>
          <w:b/>
          <w:bCs/>
        </w:rPr>
        <w:t>Ведомственная структура расходов бюджета</w:t>
      </w:r>
      <w:r w:rsidRPr="002E213F">
        <w:rPr>
          <w:b/>
          <w:bCs/>
        </w:rPr>
        <w:t xml:space="preserve">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9051C7" w:rsidRPr="002E213F" w:rsidRDefault="009051C7" w:rsidP="009051C7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9051C7" w:rsidRPr="002E213F" w:rsidRDefault="009051C7" w:rsidP="009051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13F">
        <w:rPr>
          <w:sz w:val="20"/>
          <w:szCs w:val="20"/>
        </w:rPr>
        <w:t>(тыс. рублей)</w:t>
      </w:r>
    </w:p>
    <w:tbl>
      <w:tblPr>
        <w:tblW w:w="9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473"/>
        <w:gridCol w:w="567"/>
        <w:gridCol w:w="709"/>
        <w:gridCol w:w="1416"/>
        <w:gridCol w:w="567"/>
        <w:gridCol w:w="1069"/>
        <w:gridCol w:w="1068"/>
        <w:gridCol w:w="1068"/>
      </w:tblGrid>
      <w:tr w:rsidR="009051C7" w:rsidRPr="00F577EB" w:rsidTr="002602E3">
        <w:trPr>
          <w:trHeight w:val="288"/>
        </w:trPr>
        <w:tc>
          <w:tcPr>
            <w:tcW w:w="3475" w:type="dxa"/>
            <w:gridSpan w:val="2"/>
            <w:vMerge w:val="restart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08" w:type="dxa"/>
            <w:gridSpan w:val="3"/>
            <w:vAlign w:val="center"/>
          </w:tcPr>
          <w:p w:rsidR="009051C7" w:rsidRPr="00F577EB" w:rsidRDefault="009051C7" w:rsidP="002602E3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Сумма</w:t>
            </w:r>
          </w:p>
        </w:tc>
      </w:tr>
      <w:tr w:rsidR="009051C7" w:rsidRPr="00F577EB" w:rsidTr="002602E3">
        <w:trPr>
          <w:trHeight w:val="689"/>
        </w:trPr>
        <w:tc>
          <w:tcPr>
            <w:tcW w:w="3475" w:type="dxa"/>
            <w:gridSpan w:val="2"/>
            <w:vMerge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051C7" w:rsidRPr="00F577EB" w:rsidRDefault="009051C7" w:rsidP="0026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9051C7" w:rsidRPr="00F577EB" w:rsidRDefault="009051C7" w:rsidP="002602E3">
            <w:pPr>
              <w:ind w:left="-107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069" w:type="dxa"/>
            <w:vAlign w:val="center"/>
          </w:tcPr>
          <w:p w:rsidR="009051C7" w:rsidRPr="00F577EB" w:rsidRDefault="009051C7" w:rsidP="002602E3">
            <w:pPr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2023 год</w:t>
            </w:r>
          </w:p>
        </w:tc>
        <w:tc>
          <w:tcPr>
            <w:tcW w:w="1069" w:type="dxa"/>
            <w:vAlign w:val="center"/>
          </w:tcPr>
          <w:p w:rsidR="009051C7" w:rsidRPr="00F577EB" w:rsidRDefault="009051C7" w:rsidP="002602E3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2024 год</w:t>
            </w:r>
          </w:p>
        </w:tc>
      </w:tr>
      <w:tr w:rsidR="009051C7" w:rsidRPr="00F577EB" w:rsidTr="002602E3">
        <w:trPr>
          <w:trHeight w:val="287"/>
        </w:trPr>
        <w:tc>
          <w:tcPr>
            <w:tcW w:w="3475" w:type="dxa"/>
            <w:gridSpan w:val="2"/>
            <w:noWrap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449 818,5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9051C7" w:rsidRPr="00F577EB" w:rsidTr="002602E3">
        <w:trPr>
          <w:trHeight w:val="293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421 731,2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9051C7" w:rsidRPr="00F577EB" w:rsidTr="002602E3">
        <w:trPr>
          <w:trHeight w:val="28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43 734,8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9051C7" w:rsidRPr="00F577EB" w:rsidTr="002602E3">
        <w:trPr>
          <w:trHeight w:val="76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9051C7" w:rsidRPr="00F577EB" w:rsidTr="002602E3">
        <w:trPr>
          <w:trHeight w:val="10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9051C7" w:rsidRPr="00F577EB" w:rsidTr="002602E3">
        <w:trPr>
          <w:trHeight w:val="78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9051C7" w:rsidRPr="00F577EB" w:rsidTr="002602E3">
        <w:trPr>
          <w:trHeight w:val="102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9051C7" w:rsidRPr="00F577EB" w:rsidTr="002602E3">
        <w:trPr>
          <w:trHeight w:val="102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9051C7" w:rsidRPr="00F577EB" w:rsidTr="002602E3">
        <w:trPr>
          <w:trHeight w:val="64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9051C7" w:rsidRPr="00F577EB" w:rsidTr="002602E3">
        <w:trPr>
          <w:trHeight w:val="102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36 537,7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9051C7" w:rsidRPr="00F577EB" w:rsidTr="002602E3">
        <w:trPr>
          <w:trHeight w:val="80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051C7" w:rsidRPr="00F577EB" w:rsidTr="002602E3">
        <w:trPr>
          <w:trHeight w:val="55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051C7" w:rsidRPr="00F577EB" w:rsidTr="002602E3">
        <w:trPr>
          <w:trHeight w:val="85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051C7" w:rsidRPr="00F577EB" w:rsidTr="004A22C1">
        <w:trPr>
          <w:trHeight w:val="59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051C7" w:rsidRPr="00F577EB" w:rsidTr="002602E3">
        <w:trPr>
          <w:trHeight w:val="553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9051C7" w:rsidRPr="00F577EB" w:rsidTr="002602E3">
        <w:trPr>
          <w:trHeight w:val="26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36 489,3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9051C7" w:rsidRPr="00F577EB" w:rsidTr="002602E3">
        <w:trPr>
          <w:trHeight w:val="89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36 489,3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9051C7" w:rsidRPr="00F577EB" w:rsidTr="002602E3">
        <w:trPr>
          <w:trHeight w:val="96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36 013,0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9051C7" w:rsidRPr="00F577EB" w:rsidTr="002602E3">
        <w:trPr>
          <w:trHeight w:val="79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31 797,2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9051C7" w:rsidRPr="00F577EB" w:rsidTr="002602E3">
        <w:trPr>
          <w:trHeight w:val="58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31 797,2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</w:tr>
      <w:tr w:rsidR="009051C7" w:rsidRPr="00F577EB" w:rsidTr="002602E3">
        <w:trPr>
          <w:trHeight w:val="581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4 160,2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9051C7" w:rsidRPr="00F577EB" w:rsidTr="002602E3">
        <w:trPr>
          <w:trHeight w:val="321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</w:tr>
      <w:tr w:rsidR="009051C7" w:rsidRPr="00F577EB" w:rsidTr="002602E3">
        <w:trPr>
          <w:trHeight w:val="24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9051C7" w:rsidRPr="00F577EB" w:rsidTr="002602E3">
        <w:trPr>
          <w:trHeight w:val="273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051C7" w:rsidRPr="00F577EB" w:rsidTr="002602E3">
        <w:trPr>
          <w:trHeight w:val="273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051C7" w:rsidRPr="005969F7" w:rsidTr="002602E3">
        <w:trPr>
          <w:trHeight w:val="41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051C7" w:rsidRPr="005969F7" w:rsidTr="002602E3">
        <w:trPr>
          <w:trHeight w:val="273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9051C7" w:rsidRPr="005969F7" w:rsidTr="002602E3">
        <w:trPr>
          <w:trHeight w:val="41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9051C7" w:rsidRPr="005969F7" w:rsidTr="002602E3">
        <w:trPr>
          <w:trHeight w:val="16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9051C7" w:rsidRPr="005969F7" w:rsidTr="002602E3">
        <w:trPr>
          <w:trHeight w:val="55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9051C7" w:rsidRPr="005969F7" w:rsidTr="002602E3">
        <w:trPr>
          <w:trHeight w:val="291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1 414,6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497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«Оказание содействия муниципальным образованием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 поселениям Колпашевского района в проведении выборов депутатов представительных органов поселений Колпашевского района»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561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содействия поселениям Колпашевского района в подготовке и проведении выборов депутатов представительных органов поселений Колпашевского района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70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04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391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4A22C1">
        <w:trPr>
          <w:trHeight w:val="214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94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412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73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227211" w:rsidTr="002602E3">
        <w:trPr>
          <w:trHeight w:val="131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227211" w:rsidTr="002602E3">
        <w:trPr>
          <w:trHeight w:val="270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227211" w:rsidTr="004A22C1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9051C7" w:rsidRPr="00227211" w:rsidTr="002602E3">
        <w:trPr>
          <w:trHeight w:val="23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051C7" w:rsidRPr="00227211" w:rsidTr="002602E3">
        <w:trPr>
          <w:trHeight w:val="351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051C7" w:rsidRPr="00227211" w:rsidTr="002602E3">
        <w:trPr>
          <w:trHeight w:val="11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051C7" w:rsidRPr="00227211" w:rsidTr="004A22C1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051C7" w:rsidRPr="00227211" w:rsidTr="002602E3">
        <w:trPr>
          <w:trHeight w:val="10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3 132,7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9051C7" w:rsidRPr="00227211" w:rsidTr="002602E3">
        <w:trPr>
          <w:trHeight w:val="78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3 132,7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9051C7" w:rsidRPr="00227211" w:rsidTr="002602E3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Pr="00F20D15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9051C7" w:rsidRPr="00F20D15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0D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0D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9051C7" w:rsidRPr="00227211" w:rsidTr="002602E3">
        <w:trPr>
          <w:trHeight w:val="227"/>
        </w:trPr>
        <w:tc>
          <w:tcPr>
            <w:tcW w:w="3475" w:type="dxa"/>
            <w:gridSpan w:val="2"/>
            <w:vAlign w:val="bottom"/>
          </w:tcPr>
          <w:p w:rsidR="009051C7" w:rsidRPr="00F20D15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Pr="00F20D15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 w:rsidRPr="00F20D15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9051C7" w:rsidRPr="00227211" w:rsidTr="002602E3">
        <w:trPr>
          <w:trHeight w:val="128"/>
        </w:trPr>
        <w:tc>
          <w:tcPr>
            <w:tcW w:w="3475" w:type="dxa"/>
            <w:gridSpan w:val="2"/>
            <w:vAlign w:val="bottom"/>
          </w:tcPr>
          <w:p w:rsidR="009051C7" w:rsidRPr="00F20D15" w:rsidRDefault="009051C7" w:rsidP="002602E3">
            <w:pPr>
              <w:jc w:val="both"/>
              <w:rPr>
                <w:sz w:val="20"/>
                <w:szCs w:val="20"/>
              </w:rPr>
            </w:pPr>
            <w:r w:rsidRPr="00F20D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9051C7" w:rsidRPr="00F20D15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0D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sz w:val="20"/>
                <w:szCs w:val="20"/>
              </w:rPr>
            </w:pPr>
            <w:r w:rsidRPr="00F20D1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sz w:val="20"/>
                <w:szCs w:val="20"/>
              </w:rPr>
            </w:pPr>
            <w:r w:rsidRPr="00F20D15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9051C7" w:rsidRPr="00F20D15" w:rsidRDefault="009051C7" w:rsidP="002602E3">
            <w:pPr>
              <w:jc w:val="center"/>
              <w:rPr>
                <w:sz w:val="20"/>
                <w:szCs w:val="20"/>
              </w:rPr>
            </w:pPr>
            <w:r w:rsidRPr="00F20D15"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sz w:val="20"/>
                <w:szCs w:val="20"/>
              </w:rPr>
            </w:pPr>
            <w:r w:rsidRPr="00F20D15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sz w:val="20"/>
                <w:szCs w:val="20"/>
              </w:rPr>
            </w:pPr>
            <w:r w:rsidRPr="00F20D15">
              <w:rPr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9051C7" w:rsidRPr="00F20D15" w:rsidRDefault="009051C7" w:rsidP="002602E3">
            <w:pPr>
              <w:jc w:val="right"/>
              <w:rPr>
                <w:sz w:val="20"/>
                <w:szCs w:val="20"/>
              </w:rPr>
            </w:pPr>
            <w:r w:rsidRPr="00F20D15">
              <w:rPr>
                <w:sz w:val="20"/>
                <w:szCs w:val="20"/>
              </w:rPr>
              <w:t>6 925,5</w:t>
            </w:r>
          </w:p>
        </w:tc>
      </w:tr>
      <w:tr w:rsidR="009051C7" w:rsidRPr="00F577EB" w:rsidTr="002602E3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3 132,7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9051C7" w:rsidRPr="00F577EB" w:rsidTr="002602E3">
        <w:trPr>
          <w:trHeight w:val="30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9051C7" w:rsidRPr="00F577EB" w:rsidTr="002602E3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9051C7" w:rsidRPr="009B58BD" w:rsidTr="002602E3">
        <w:trPr>
          <w:trHeight w:val="12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9051C7" w:rsidRPr="009B58BD" w:rsidTr="002602E3">
        <w:trPr>
          <w:trHeight w:val="10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и проведение мероприятий, связанных с награждением и присвоением </w:t>
            </w:r>
            <w:r>
              <w:rPr>
                <w:i/>
                <w:iCs/>
                <w:sz w:val="20"/>
                <w:szCs w:val="20"/>
              </w:rPr>
              <w:lastRenderedPageBreak/>
              <w:t>почётных званий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9051C7" w:rsidRPr="00F577EB" w:rsidTr="002602E3">
        <w:trPr>
          <w:trHeight w:val="157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9051C7" w:rsidRPr="00F577EB" w:rsidTr="002602E3">
        <w:trPr>
          <w:trHeight w:val="21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9051C7" w:rsidRPr="005969F7" w:rsidTr="002602E3">
        <w:trPr>
          <w:trHeight w:val="161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9051C7" w:rsidRPr="005969F7" w:rsidTr="002602E3">
        <w:trPr>
          <w:trHeight w:val="103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9051C7" w:rsidRPr="005969F7" w:rsidTr="002602E3">
        <w:trPr>
          <w:trHeight w:val="187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2 956,0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250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2 956,0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154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158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9051C7" w:rsidRPr="005969F7" w:rsidTr="002602E3">
        <w:trPr>
          <w:trHeight w:val="20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755,1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9051C7" w:rsidRPr="005969F7" w:rsidTr="002602E3">
        <w:trPr>
          <w:trHeight w:val="20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15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мероприятий по защите населенных пунктов от природных пожаров"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8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7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5969F7" w:rsidTr="002602E3">
        <w:trPr>
          <w:trHeight w:val="20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9051C7" w:rsidRPr="00F577EB" w:rsidTr="002602E3">
        <w:trPr>
          <w:trHeight w:val="29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9051C7" w:rsidRPr="00F577EB" w:rsidTr="002602E3">
        <w:trPr>
          <w:trHeight w:val="47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9051C7" w:rsidRPr="00F577EB" w:rsidTr="002602E3">
        <w:trPr>
          <w:trHeight w:val="1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9051C7" w:rsidRPr="00F577EB" w:rsidTr="002602E3">
        <w:trPr>
          <w:trHeight w:val="18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111 365,7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9051C7" w:rsidRPr="00F577EB" w:rsidTr="002602E3">
        <w:trPr>
          <w:trHeight w:val="23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45 379,6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9051C7" w:rsidRPr="00F577EB" w:rsidTr="002602E3">
        <w:trPr>
          <w:trHeight w:val="28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8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"Организация транспортного обслуживания населения Колпашевского района"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57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создании условий для предоставления транспортных услуг населению и организации транспортного обслуживания населения"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6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Организации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4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681"/>
        </w:trPr>
        <w:tc>
          <w:tcPr>
            <w:tcW w:w="3475" w:type="dxa"/>
            <w:gridSpan w:val="2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 (за счет средств дотации бюджетам муниципальных районов на поддержку мер по обеспечению сбалансированности бюджетов)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5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31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31"/>
        </w:trPr>
        <w:tc>
          <w:tcPr>
            <w:tcW w:w="3475" w:type="dxa"/>
            <w:gridSpan w:val="2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Взнос в уставной капитал общества с ограниченной ответственностью "Перевозчик" (за счет средств дотации бюджетам муниципальных районов на поддержку мер по обеспечению сбалансированности бюджетов)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C64FA6">
            <w:pPr>
              <w:ind w:left="-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31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C64FA6">
            <w:pPr>
              <w:ind w:left="-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31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C64FA6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>. Рейд с. Тогур в навигационный период"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2 173,3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9051C7" w:rsidRPr="00F577EB" w:rsidTr="002602E3">
        <w:trPr>
          <w:trHeight w:val="26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9051C7" w:rsidRPr="00F577EB" w:rsidTr="002602E3">
        <w:trPr>
          <w:trHeight w:val="23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2 121,8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9051C7" w:rsidRPr="00F577EB" w:rsidTr="002602E3">
        <w:trPr>
          <w:trHeight w:val="148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9051C7" w:rsidRPr="00F577EB" w:rsidTr="002602E3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Траление причалов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9051C7" w:rsidRPr="00F577EB" w:rsidTr="002602E3">
        <w:trPr>
          <w:trHeight w:val="20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9051C7" w:rsidRPr="00F577EB" w:rsidTr="002602E3">
        <w:trPr>
          <w:trHeight w:val="15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9051C7" w:rsidRPr="00F577EB" w:rsidTr="002602E3">
        <w:trPr>
          <w:trHeight w:val="25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9051C7" w:rsidRPr="00F577EB" w:rsidTr="002602E3">
        <w:trPr>
          <w:trHeight w:val="138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9051C7" w:rsidRPr="00F577EB" w:rsidTr="002602E3">
        <w:trPr>
          <w:trHeight w:val="272"/>
        </w:trPr>
        <w:tc>
          <w:tcPr>
            <w:tcW w:w="3475" w:type="dxa"/>
            <w:gridSpan w:val="2"/>
            <w:noWrap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9051C7" w:rsidRPr="00F577EB" w:rsidTr="002602E3">
        <w:trPr>
          <w:trHeight w:val="282"/>
        </w:trPr>
        <w:tc>
          <w:tcPr>
            <w:tcW w:w="3475" w:type="dxa"/>
            <w:gridSpan w:val="2"/>
            <w:noWrap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9051C7" w:rsidRPr="00F577EB" w:rsidTr="002602E3">
        <w:trPr>
          <w:trHeight w:val="131"/>
        </w:trPr>
        <w:tc>
          <w:tcPr>
            <w:tcW w:w="3475" w:type="dxa"/>
            <w:gridSpan w:val="2"/>
            <w:noWrap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9051C7" w:rsidRPr="00F577EB" w:rsidTr="002602E3">
        <w:trPr>
          <w:trHeight w:val="234"/>
        </w:trPr>
        <w:tc>
          <w:tcPr>
            <w:tcW w:w="3475" w:type="dxa"/>
            <w:gridSpan w:val="2"/>
            <w:noWrap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64 656,1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9051C7" w:rsidRPr="00F577EB" w:rsidTr="002602E3">
        <w:trPr>
          <w:trHeight w:val="31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8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70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26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2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509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89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</w:t>
            </w:r>
            <w:r>
              <w:rPr>
                <w:i/>
                <w:iCs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97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491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737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73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273"/>
        </w:trPr>
        <w:tc>
          <w:tcPr>
            <w:tcW w:w="3475" w:type="dxa"/>
            <w:gridSpan w:val="2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724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22 477,9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9051C7" w:rsidRPr="00F577EB" w:rsidTr="002602E3">
        <w:trPr>
          <w:trHeight w:val="20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21 932,9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9051C7" w:rsidRPr="00F577EB" w:rsidTr="002602E3">
        <w:trPr>
          <w:trHeight w:val="437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21 932,9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9051C7" w:rsidRPr="00F577EB" w:rsidTr="002602E3">
        <w:trPr>
          <w:trHeight w:val="24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21 932,9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8 788,8</w:t>
            </w:r>
          </w:p>
        </w:tc>
      </w:tr>
      <w:tr w:rsidR="009051C7" w:rsidRPr="00F577EB" w:rsidTr="002602E3">
        <w:trPr>
          <w:trHeight w:val="31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9051C7" w:rsidRPr="00F577EB" w:rsidTr="002602E3">
        <w:trPr>
          <w:trHeight w:val="315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9051C7" w:rsidRPr="00F577EB" w:rsidTr="002602E3">
        <w:trPr>
          <w:trHeight w:val="273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9051C7" w:rsidRPr="00F577EB" w:rsidTr="002602E3">
        <w:trPr>
          <w:trHeight w:val="202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151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trHeight w:val="98"/>
        </w:trPr>
        <w:tc>
          <w:tcPr>
            <w:tcW w:w="3475" w:type="dxa"/>
            <w:gridSpan w:val="2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22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3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6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2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9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6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181 546,2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9051C7" w:rsidRPr="00F577EB" w:rsidTr="002602E3">
        <w:trPr>
          <w:gridBefore w:val="1"/>
          <w:trHeight w:val="21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9051C7" w:rsidRPr="00F577EB" w:rsidTr="002602E3">
        <w:trPr>
          <w:gridBefore w:val="1"/>
          <w:trHeight w:val="58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"Капитальный ремонт муниципального жилищного фонда"</w:t>
            </w:r>
          </w:p>
        </w:tc>
        <w:tc>
          <w:tcPr>
            <w:tcW w:w="567" w:type="dxa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051C7" w:rsidRPr="00F577EB" w:rsidTr="002602E3">
        <w:trPr>
          <w:gridBefore w:val="1"/>
          <w:trHeight w:val="17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051C7" w:rsidRPr="00F577EB" w:rsidTr="002602E3">
        <w:trPr>
          <w:gridBefore w:val="1"/>
          <w:trHeight w:val="14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9051C7" w:rsidRPr="00F577EB" w:rsidTr="002602E3">
        <w:trPr>
          <w:gridBefore w:val="1"/>
          <w:trHeight w:val="21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11 210,1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9051C7" w:rsidRPr="00F577EB" w:rsidTr="002602E3">
        <w:trPr>
          <w:gridBefore w:val="1"/>
          <w:trHeight w:val="19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8 100,2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11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8 100,2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95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4 391,8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00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17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17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66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17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17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"Организация мероприятий в области коммунального хозяйства"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9051C7" w:rsidRPr="00F577EB" w:rsidTr="002602E3">
        <w:trPr>
          <w:gridBefore w:val="1"/>
          <w:trHeight w:val="237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9051C7" w:rsidRPr="00F577EB" w:rsidTr="002602E3">
        <w:trPr>
          <w:gridBefore w:val="1"/>
          <w:trHeight w:val="315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9051C7" w:rsidRPr="00F577EB" w:rsidTr="002602E3">
        <w:trPr>
          <w:gridBefore w:val="1"/>
          <w:trHeight w:val="69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9051C7" w:rsidRPr="00F577EB" w:rsidTr="002602E3">
        <w:trPr>
          <w:gridBefore w:val="1"/>
          <w:trHeight w:val="291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52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51"/>
        </w:trPr>
        <w:tc>
          <w:tcPr>
            <w:tcW w:w="3475" w:type="dxa"/>
            <w:vAlign w:val="center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46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1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168 936,1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9051C7" w:rsidRPr="00F577EB" w:rsidTr="002602E3">
        <w:trPr>
          <w:gridBefore w:val="1"/>
          <w:trHeight w:val="188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48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"Совершенствование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37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47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 по ул. Гоголя"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69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75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(2 этап)"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71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2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коммунальной </w:t>
            </w:r>
            <w:r>
              <w:rPr>
                <w:i/>
                <w:iCs/>
                <w:sz w:val="20"/>
                <w:szCs w:val="20"/>
              </w:rPr>
              <w:lastRenderedPageBreak/>
              <w:t>инфраструктуры Колпашевского района"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2 634,5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91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2 634,5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2 634,5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14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54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57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00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2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136 778,2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06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"Разработка дизайн-проекта, проектной документации по участию в конкурсе "Малые города"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8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7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"Авторский надзор и строительный контроль выполнения работ по благоустройству общественных территорий"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15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15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135 776,0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43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- победителях Всероссийского </w:t>
            </w:r>
            <w:r>
              <w:rPr>
                <w:i/>
                <w:iCs/>
                <w:sz w:val="20"/>
                <w:szCs w:val="20"/>
              </w:rPr>
              <w:lastRenderedPageBreak/>
              <w:t>конкурса лучших проектов создания комфортной городской среды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76 208,4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8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76 208,4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58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76 208,4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39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90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19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18 967,6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4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18 967,6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5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18 967,6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42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87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330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02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08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55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"Обеспечение бесперебойного функционирования сетей уличного освещения"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6 822,2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9051C7" w:rsidRPr="00F577EB" w:rsidTr="002602E3">
        <w:trPr>
          <w:gridBefore w:val="1"/>
          <w:trHeight w:val="44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9051C7" w:rsidRPr="00F577EB" w:rsidTr="002602E3">
        <w:trPr>
          <w:gridBefore w:val="1"/>
          <w:trHeight w:val="19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1 893,7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9051C7" w:rsidRPr="00F577EB" w:rsidTr="002602E3">
        <w:trPr>
          <w:gridBefore w:val="1"/>
          <w:trHeight w:val="235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1 893,7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9051C7" w:rsidRPr="00F577EB" w:rsidTr="002602E3">
        <w:trPr>
          <w:gridBefore w:val="1"/>
          <w:trHeight w:val="26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1 893,7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</w:tr>
      <w:tr w:rsidR="009051C7" w:rsidRPr="00F577EB" w:rsidTr="002602E3">
        <w:trPr>
          <w:gridBefore w:val="1"/>
          <w:trHeight w:val="143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Гоголя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90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Гоголя»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44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9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"Повышение уровня благоустройства населенных пунктов на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3 217,6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9051C7" w:rsidRPr="00F577EB" w:rsidTr="002602E3">
        <w:trPr>
          <w:gridBefore w:val="1"/>
          <w:trHeight w:val="16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9051C7" w:rsidRPr="00F577EB" w:rsidTr="002602E3">
        <w:trPr>
          <w:gridBefore w:val="1"/>
          <w:trHeight w:val="16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</w:tr>
      <w:tr w:rsidR="009051C7" w:rsidRPr="00F577EB" w:rsidTr="002602E3">
        <w:trPr>
          <w:gridBefore w:val="1"/>
          <w:trHeight w:val="205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9051C7" w:rsidRPr="00F577EB" w:rsidTr="002602E3">
        <w:trPr>
          <w:gridBefore w:val="1"/>
          <w:trHeight w:val="23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9051C7" w:rsidRPr="00F577EB" w:rsidTr="002602E3">
        <w:trPr>
          <w:gridBefore w:val="1"/>
          <w:trHeight w:val="14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</w:tr>
      <w:tr w:rsidR="009051C7" w:rsidRPr="00F577EB" w:rsidTr="002602E3">
        <w:trPr>
          <w:gridBefore w:val="1"/>
          <w:trHeight w:val="18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9051C7" w:rsidRPr="00F577EB" w:rsidTr="002602E3">
        <w:trPr>
          <w:gridBefore w:val="1"/>
          <w:trHeight w:val="22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9051C7" w:rsidRPr="00F577EB" w:rsidTr="002602E3">
        <w:trPr>
          <w:gridBefore w:val="1"/>
          <w:trHeight w:val="27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</w:tr>
      <w:tr w:rsidR="009051C7" w:rsidRPr="00F577EB" w:rsidTr="002602E3">
        <w:trPr>
          <w:gridBefore w:val="1"/>
          <w:trHeight w:val="275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окружающей среды"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051C7" w:rsidRPr="00F577EB" w:rsidTr="002602E3">
        <w:trPr>
          <w:gridBefore w:val="1"/>
          <w:trHeight w:val="28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051C7" w:rsidRPr="00F577EB" w:rsidTr="002602E3">
        <w:trPr>
          <w:gridBefore w:val="1"/>
          <w:trHeight w:val="25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9051C7" w:rsidRPr="00F577EB" w:rsidTr="002602E3">
        <w:trPr>
          <w:gridBefore w:val="1"/>
          <w:trHeight w:val="21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6 451,2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9051C7" w:rsidRPr="00F577EB" w:rsidTr="002602E3">
        <w:trPr>
          <w:gridBefore w:val="1"/>
          <w:trHeight w:val="22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6 451,2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9051C7" w:rsidRPr="00F577EB" w:rsidTr="002602E3">
        <w:trPr>
          <w:gridBefore w:val="1"/>
          <w:trHeight w:val="131"/>
        </w:trPr>
        <w:tc>
          <w:tcPr>
            <w:tcW w:w="3475" w:type="dxa"/>
            <w:vAlign w:val="bottom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051C7" w:rsidRPr="00F577EB" w:rsidTr="002602E3">
        <w:trPr>
          <w:gridBefore w:val="1"/>
          <w:trHeight w:val="17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051C7" w:rsidRPr="005969F7" w:rsidTr="002602E3">
        <w:trPr>
          <w:gridBefore w:val="1"/>
          <w:trHeight w:val="16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9051C7" w:rsidRPr="005969F7" w:rsidTr="002602E3">
        <w:trPr>
          <w:gridBefore w:val="1"/>
          <w:trHeight w:val="21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9051C7" w:rsidRPr="005969F7" w:rsidTr="002602E3">
        <w:trPr>
          <w:gridBefore w:val="1"/>
          <w:trHeight w:val="11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9051C7" w:rsidRPr="005969F7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9051C7" w:rsidRPr="005969F7" w:rsidTr="002602E3">
        <w:trPr>
          <w:gridBefore w:val="1"/>
          <w:trHeight w:val="16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2 486,3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9051C7" w:rsidRPr="00F577EB" w:rsidTr="002602E3">
        <w:trPr>
          <w:gridBefore w:val="1"/>
          <w:trHeight w:val="195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2 486,3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9051C7" w:rsidRPr="00F577EB" w:rsidTr="002602E3">
        <w:trPr>
          <w:gridBefore w:val="1"/>
          <w:trHeight w:val="21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9051C7" w:rsidRPr="00F577EB" w:rsidTr="002602E3">
        <w:trPr>
          <w:gridBefore w:val="1"/>
          <w:trHeight w:val="18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9051C7" w:rsidRPr="00F577EB" w:rsidTr="008E76DF">
        <w:trPr>
          <w:gridBefore w:val="1"/>
          <w:trHeight w:val="27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30/1 (2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09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79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78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78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4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9051C7" w:rsidRPr="00F577EB" w:rsidTr="002602E3">
        <w:trPr>
          <w:gridBefore w:val="1"/>
          <w:trHeight w:val="167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"Сохранение и развитие культуры на территории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9051C7" w:rsidRPr="00F577EB" w:rsidTr="002602E3">
        <w:trPr>
          <w:gridBefore w:val="1"/>
          <w:trHeight w:val="25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9051C7" w:rsidRPr="00F577EB" w:rsidTr="008E76DF">
        <w:trPr>
          <w:gridBefore w:val="1"/>
          <w:trHeight w:val="16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</w:tr>
      <w:tr w:rsidR="009051C7" w:rsidRPr="00F577EB" w:rsidTr="008E76DF">
        <w:trPr>
          <w:gridBefore w:val="1"/>
          <w:trHeight w:val="126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42 317,1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97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68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5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4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88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33 021,1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81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13 856,5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66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13 856,5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8E76DF">
        <w:trPr>
          <w:gridBefore w:val="1"/>
          <w:trHeight w:val="273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13 856,5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91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2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65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6 657,2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6 657,2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64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5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19 164,6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91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19 164,6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6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19 164,6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19 164,6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67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9051C7" w:rsidRPr="00F577EB" w:rsidTr="002602E3">
        <w:trPr>
          <w:gridBefore w:val="1"/>
          <w:trHeight w:val="21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1 449,4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9051C7" w:rsidRPr="00F577EB" w:rsidTr="002602E3">
        <w:trPr>
          <w:gridBefore w:val="1"/>
          <w:trHeight w:val="255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908,9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9051C7" w:rsidRPr="00F577EB" w:rsidTr="002602E3">
        <w:trPr>
          <w:gridBefore w:val="1"/>
          <w:trHeight w:val="287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9051C7" w:rsidRPr="00F577EB" w:rsidTr="002602E3">
        <w:trPr>
          <w:gridBefore w:val="1"/>
          <w:trHeight w:val="24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9051C7" w:rsidRPr="00F577EB" w:rsidTr="002602E3">
        <w:trPr>
          <w:gridBefore w:val="1"/>
          <w:trHeight w:val="21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9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3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5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8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образование Северск Томской области"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5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57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0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18 324,1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7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5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77"/>
        </w:trPr>
        <w:tc>
          <w:tcPr>
            <w:tcW w:w="3475" w:type="dxa"/>
            <w:vAlign w:val="center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кадастровых работ по уточнению границ земельных участков поселений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2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5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11 410,7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9051C7" w:rsidRPr="00F577EB" w:rsidTr="002602E3">
        <w:trPr>
          <w:gridBefore w:val="1"/>
          <w:trHeight w:val="13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"Молодежь поселения"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051C7" w:rsidRPr="00F577EB" w:rsidTr="002602E3">
        <w:trPr>
          <w:gridBefore w:val="1"/>
          <w:trHeight w:val="22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051C7" w:rsidRPr="00F577EB" w:rsidTr="002602E3">
        <w:trPr>
          <w:gridBefore w:val="1"/>
          <w:trHeight w:val="1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11 375,1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9051C7" w:rsidRPr="00F577EB" w:rsidTr="002602E3">
        <w:trPr>
          <w:gridBefore w:val="1"/>
          <w:trHeight w:val="22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"Молодежь поселения"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11 033,7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9051C7" w:rsidRPr="00F577EB" w:rsidTr="002602E3">
        <w:trPr>
          <w:gridBefore w:val="1"/>
          <w:trHeight w:val="295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10 810,2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9051C7" w:rsidRPr="00F577EB" w:rsidTr="002602E3">
        <w:trPr>
          <w:gridBefore w:val="1"/>
          <w:trHeight w:val="10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10 810,2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i/>
                <w:i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8 649,6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8 649,6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2 106,4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2 106,4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9051C7" w:rsidRPr="00F577EB" w:rsidTr="002602E3">
        <w:trPr>
          <w:gridBefore w:val="1"/>
          <w:trHeight w:val="22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051C7" w:rsidRPr="00F577EB" w:rsidTr="002602E3">
        <w:trPr>
          <w:gridBefore w:val="1"/>
          <w:trHeight w:val="16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051C7" w:rsidRPr="00F577EB" w:rsidTr="002602E3">
        <w:trPr>
          <w:gridBefore w:val="1"/>
          <w:trHeight w:val="1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2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2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3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187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9051C7" w:rsidRPr="00F577EB" w:rsidTr="002602E3">
        <w:trPr>
          <w:gridBefore w:val="1"/>
          <w:trHeight w:val="23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5 729,2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9051C7" w:rsidRPr="00F577EB" w:rsidTr="002602E3">
        <w:trPr>
          <w:gridBefore w:val="1"/>
          <w:trHeight w:val="24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9051C7" w:rsidRPr="00F577EB" w:rsidTr="002602E3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4 928,0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4 928,0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</w:tr>
      <w:tr w:rsidR="009051C7" w:rsidRPr="00F577EB" w:rsidTr="002602E3">
        <w:trPr>
          <w:gridBefore w:val="1"/>
          <w:trHeight w:val="31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051C7" w:rsidRPr="00F577EB" w:rsidTr="002602E3">
        <w:trPr>
          <w:gridBefore w:val="1"/>
          <w:trHeight w:val="202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051C7" w:rsidRPr="00F577EB" w:rsidTr="002602E3">
        <w:trPr>
          <w:gridBefore w:val="1"/>
          <w:trHeight w:val="24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9051C7" w:rsidRPr="00F577EB" w:rsidTr="002602E3">
        <w:trPr>
          <w:gridBefore w:val="1"/>
          <w:trHeight w:val="227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1 169,2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24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967,4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9051C7" w:rsidRPr="00F577EB" w:rsidTr="002602E3">
        <w:trPr>
          <w:gridBefore w:val="1"/>
          <w:trHeight w:val="226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9051C7" w:rsidRPr="00F577EB" w:rsidTr="002602E3">
        <w:trPr>
          <w:gridBefore w:val="1"/>
          <w:trHeight w:val="271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348,9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051C7" w:rsidRPr="00F577EB" w:rsidTr="002602E3">
        <w:trPr>
          <w:gridBefore w:val="1"/>
          <w:trHeight w:val="7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348,9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051C7" w:rsidRPr="00F577EB" w:rsidTr="004A22C1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3. Муниципальное казенное учреждение "Имущество"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9 763,2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9051C7" w:rsidRPr="00F577EB" w:rsidTr="002602E3">
        <w:trPr>
          <w:gridBefore w:val="1"/>
          <w:trHeight w:val="218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9 763,2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9051C7" w:rsidRPr="00F577EB" w:rsidTr="004A22C1">
        <w:trPr>
          <w:gridBefore w:val="1"/>
          <w:trHeight w:val="255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  <w:p w:rsidR="00A23D96" w:rsidRDefault="00A23D96" w:rsidP="002602E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9 763,2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9051C7" w:rsidRPr="00F577EB" w:rsidTr="002602E3">
        <w:trPr>
          <w:gridBefore w:val="1"/>
          <w:trHeight w:val="17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9051C7" w:rsidRPr="00F577EB" w:rsidTr="002602E3">
        <w:trPr>
          <w:gridBefore w:val="1"/>
          <w:trHeight w:val="220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3 050,0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</w:tr>
      <w:tr w:rsidR="009051C7" w:rsidRPr="00F577EB" w:rsidTr="002602E3">
        <w:trPr>
          <w:gridBefore w:val="1"/>
          <w:trHeight w:val="204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9051C7" w:rsidRPr="00F577EB" w:rsidTr="002602E3">
        <w:trPr>
          <w:gridBefore w:val="1"/>
          <w:trHeight w:val="249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4 964,7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4 947,5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4 080,8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4 080,8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</w:tr>
      <w:tr w:rsidR="009051C7" w:rsidRPr="00F577EB" w:rsidTr="004A22C1">
        <w:trPr>
          <w:gridBefore w:val="1"/>
          <w:trHeight w:val="27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866,7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866,7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9051C7" w:rsidRPr="00F577EB" w:rsidTr="002602E3">
        <w:trPr>
          <w:gridBefore w:val="1"/>
          <w:trHeight w:val="483"/>
        </w:trPr>
        <w:tc>
          <w:tcPr>
            <w:tcW w:w="3475" w:type="dxa"/>
            <w:vAlign w:val="bottom"/>
          </w:tcPr>
          <w:p w:rsidR="009051C7" w:rsidRDefault="009051C7" w:rsidP="0026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9051C7" w:rsidRDefault="009051C7" w:rsidP="0026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9051C7" w:rsidRDefault="009051C7" w:rsidP="00260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9051C7" w:rsidRDefault="009051C7" w:rsidP="009051C7">
      <w:pPr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9051C7" w:rsidRPr="00A35CFE" w:rsidRDefault="009051C7" w:rsidP="009051C7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9051C7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5</w:t>
      </w:r>
      <w:r w:rsidRPr="0084323A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9051C7" w:rsidRPr="00A35CFE" w:rsidRDefault="009051C7" w:rsidP="009051C7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9051C7" w:rsidRDefault="009051C7" w:rsidP="009051C7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25.11.2022 № 40 </w:t>
      </w:r>
    </w:p>
    <w:p w:rsidR="009051C7" w:rsidRPr="000D2AEC" w:rsidRDefault="009051C7" w:rsidP="009051C7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5 </w:t>
      </w:r>
    </w:p>
    <w:p w:rsidR="009051C7" w:rsidRDefault="009051C7" w:rsidP="009051C7">
      <w:pPr>
        <w:pStyle w:val="a5"/>
        <w:tabs>
          <w:tab w:val="left" w:pos="6480"/>
        </w:tabs>
        <w:spacing w:after="0"/>
        <w:ind w:left="7371"/>
        <w:rPr>
          <w:sz w:val="24"/>
          <w:szCs w:val="24"/>
          <w:lang w:val="ru-RU"/>
        </w:rPr>
      </w:pPr>
    </w:p>
    <w:p w:rsidR="009051C7" w:rsidRPr="000D2AEC" w:rsidRDefault="009051C7" w:rsidP="009051C7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051C7" w:rsidRPr="00DD7D4D" w:rsidRDefault="009051C7" w:rsidP="009051C7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DD7D4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30.11.2021 № 49</w:t>
      </w:r>
    </w:p>
    <w:p w:rsidR="009051C7" w:rsidRDefault="009051C7" w:rsidP="009051C7">
      <w:pPr>
        <w:pStyle w:val="a5"/>
        <w:tabs>
          <w:tab w:val="left" w:pos="6480"/>
        </w:tabs>
        <w:spacing w:after="0"/>
        <w:ind w:left="6480" w:right="-82"/>
        <w:jc w:val="both"/>
        <w:rPr>
          <w:sz w:val="24"/>
          <w:szCs w:val="24"/>
          <w:lang w:val="ru-RU"/>
        </w:rPr>
      </w:pPr>
    </w:p>
    <w:p w:rsidR="009051C7" w:rsidRPr="00DD7D4D" w:rsidRDefault="009051C7" w:rsidP="009051C7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9051C7" w:rsidRPr="000D2AEC" w:rsidRDefault="009051C7" w:rsidP="009051C7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9051C7" w:rsidRDefault="009051C7" w:rsidP="009051C7">
      <w:pPr>
        <w:pStyle w:val="a9"/>
        <w:tabs>
          <w:tab w:val="left" w:pos="720"/>
        </w:tabs>
        <w:ind w:firstLine="709"/>
        <w:rPr>
          <w:i/>
          <w:iCs/>
        </w:rPr>
      </w:pPr>
    </w:p>
    <w:p w:rsidR="009051C7" w:rsidRDefault="009051C7" w:rsidP="009051C7">
      <w:pPr>
        <w:pStyle w:val="a9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9051C7" w:rsidRDefault="009051C7" w:rsidP="009051C7">
      <w:pPr>
        <w:pStyle w:val="a9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9051C7" w:rsidRDefault="009051C7" w:rsidP="009051C7">
      <w:pPr>
        <w:pStyle w:val="a9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9051C7" w:rsidRDefault="009051C7" w:rsidP="009051C7">
      <w:pPr>
        <w:pStyle w:val="a9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муниципальным унитарным предприятиям в целях финансового обеспечения затрат, связанных с оказанием услуг в сфере водоснабжения и (или) водоотведения.</w:t>
      </w:r>
    </w:p>
    <w:p w:rsidR="009051C7" w:rsidRDefault="009051C7" w:rsidP="009051C7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 xml:space="preserve">Субсидия на возмещение </w:t>
      </w:r>
      <w:r w:rsidRPr="00BB2F54">
        <w:t>затрат по организации теплоснабжения теплоснабжающими организациями, использующими в качестве основного топлива уголь</w:t>
      </w:r>
      <w:r>
        <w:t>.</w:t>
      </w:r>
    </w:p>
    <w:p w:rsidR="009051C7" w:rsidRPr="007019A2" w:rsidRDefault="009051C7" w:rsidP="009051C7">
      <w:pPr>
        <w:pStyle w:val="a9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/>
        <w:ind w:left="0" w:right="-82" w:firstLine="709"/>
        <w:jc w:val="both"/>
      </w:pPr>
      <w:r w:rsidRPr="007019A2">
        <w:t>Субсидия на возмещение перевозчикам части затрат, связанных с оказанием услуг по доставке автотранспортных средств, багажа и пассажиров на другой берег паромной переправы в границах муниципального образования «Колпашевское городское поселение».</w:t>
      </w:r>
    </w:p>
    <w:p w:rsidR="009051C7" w:rsidRDefault="009051C7" w:rsidP="009051C7">
      <w:pPr>
        <w:numPr>
          <w:ilvl w:val="0"/>
          <w:numId w:val="2"/>
        </w:numPr>
        <w:suppressAutoHyphens/>
        <w:ind w:left="0" w:firstLine="709"/>
        <w:jc w:val="both"/>
        <w:rPr>
          <w:rStyle w:val="ab"/>
        </w:rPr>
      </w:pPr>
      <w:r w:rsidRPr="00100AFA">
        <w:t xml:space="preserve">Субсидия юридическим лицам </w:t>
      </w:r>
      <w:r w:rsidRPr="00100AFA">
        <w:rPr>
          <w:rStyle w:val="ab"/>
        </w:rPr>
        <w:t>(за исключением субсидий муниципальным учреждениям) — производителям товаров, работ, услуг на компен</w:t>
      </w:r>
      <w:r>
        <w:rPr>
          <w:rStyle w:val="ab"/>
        </w:rPr>
        <w:t>сацию сверхнормативных расходов</w:t>
      </w:r>
      <w:r w:rsidRPr="00100AFA">
        <w:rPr>
          <w:rStyle w:val="ab"/>
        </w:rPr>
        <w:t xml:space="preserve"> </w:t>
      </w:r>
      <w:proofErr w:type="spellStart"/>
      <w:r w:rsidRPr="00100AFA">
        <w:rPr>
          <w:rStyle w:val="ab"/>
        </w:rPr>
        <w:t>ресурсоснабжающих</w:t>
      </w:r>
      <w:proofErr w:type="spellEnd"/>
      <w:r w:rsidRPr="00100AFA">
        <w:rPr>
          <w:rStyle w:val="ab"/>
        </w:rPr>
        <w:t xml:space="preserve"> организаций</w:t>
      </w:r>
      <w:r>
        <w:rPr>
          <w:rStyle w:val="ab"/>
        </w:rPr>
        <w:t>.»</w:t>
      </w:r>
    </w:p>
    <w:p w:rsidR="009051C7" w:rsidRDefault="009051C7" w:rsidP="009051C7">
      <w:pPr>
        <w:suppressAutoHyphens/>
        <w:ind w:left="709"/>
        <w:jc w:val="both"/>
        <w:rPr>
          <w:rStyle w:val="ab"/>
        </w:rPr>
        <w:sectPr w:rsidR="009051C7" w:rsidSect="003225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051C7" w:rsidRPr="009051C7" w:rsidRDefault="009051C7" w:rsidP="009051C7">
      <w:pPr>
        <w:pStyle w:val="a5"/>
        <w:spacing w:after="0"/>
        <w:ind w:left="11624" w:right="-170"/>
        <w:rPr>
          <w:sz w:val="24"/>
          <w:szCs w:val="24"/>
          <w:lang w:val="ru-RU"/>
        </w:rPr>
      </w:pPr>
      <w:bookmarkStart w:id="0" w:name="_GoBack"/>
      <w:bookmarkEnd w:id="0"/>
      <w:r w:rsidRPr="009051C7">
        <w:rPr>
          <w:sz w:val="24"/>
          <w:szCs w:val="24"/>
          <w:lang w:val="ru-RU"/>
        </w:rPr>
        <w:lastRenderedPageBreak/>
        <w:t>Приложение № 6 к решению Совета Колпашевского</w:t>
      </w:r>
    </w:p>
    <w:p w:rsidR="009051C7" w:rsidRPr="009051C7" w:rsidRDefault="009051C7" w:rsidP="009051C7">
      <w:pPr>
        <w:pStyle w:val="a5"/>
        <w:spacing w:after="0"/>
        <w:ind w:left="11624" w:right="-170"/>
        <w:rPr>
          <w:sz w:val="24"/>
          <w:szCs w:val="24"/>
          <w:lang w:val="ru-RU"/>
        </w:rPr>
      </w:pPr>
      <w:r w:rsidRPr="009051C7">
        <w:rPr>
          <w:sz w:val="24"/>
          <w:szCs w:val="24"/>
          <w:lang w:val="ru-RU"/>
        </w:rPr>
        <w:t>городского поселения</w:t>
      </w:r>
    </w:p>
    <w:p w:rsidR="009051C7" w:rsidRPr="009051C7" w:rsidRDefault="009051C7" w:rsidP="009051C7">
      <w:pPr>
        <w:pStyle w:val="a5"/>
        <w:tabs>
          <w:tab w:val="left" w:pos="6300"/>
          <w:tab w:val="left" w:pos="6521"/>
        </w:tabs>
        <w:spacing w:after="0"/>
        <w:ind w:left="11624" w:right="-170"/>
        <w:jc w:val="both"/>
        <w:rPr>
          <w:sz w:val="24"/>
          <w:szCs w:val="24"/>
          <w:lang w:val="ru-RU"/>
        </w:rPr>
      </w:pPr>
      <w:r w:rsidRPr="009051C7">
        <w:rPr>
          <w:sz w:val="24"/>
          <w:szCs w:val="24"/>
          <w:lang w:val="ru-RU"/>
        </w:rPr>
        <w:t>от 25.11.2022 № 40</w:t>
      </w:r>
    </w:p>
    <w:p w:rsidR="009051C7" w:rsidRPr="009051C7" w:rsidRDefault="009051C7" w:rsidP="009051C7">
      <w:pPr>
        <w:pStyle w:val="a5"/>
        <w:tabs>
          <w:tab w:val="left" w:pos="6480"/>
        </w:tabs>
        <w:spacing w:after="0"/>
        <w:ind w:left="11624" w:right="-170"/>
        <w:rPr>
          <w:sz w:val="24"/>
          <w:szCs w:val="24"/>
          <w:lang w:val="ru-RU"/>
        </w:rPr>
      </w:pPr>
      <w:r w:rsidRPr="009051C7">
        <w:rPr>
          <w:sz w:val="24"/>
          <w:szCs w:val="24"/>
          <w:lang w:val="ru-RU"/>
        </w:rPr>
        <w:t xml:space="preserve">«Приложение № 10 </w:t>
      </w:r>
    </w:p>
    <w:p w:rsidR="009051C7" w:rsidRPr="009051C7" w:rsidRDefault="009051C7" w:rsidP="009051C7">
      <w:pPr>
        <w:pStyle w:val="a5"/>
        <w:tabs>
          <w:tab w:val="left" w:pos="8080"/>
        </w:tabs>
        <w:spacing w:after="0"/>
        <w:ind w:left="11624" w:right="-170"/>
        <w:jc w:val="both"/>
        <w:rPr>
          <w:sz w:val="24"/>
          <w:szCs w:val="24"/>
          <w:lang w:val="ru-RU"/>
        </w:rPr>
      </w:pPr>
    </w:p>
    <w:p w:rsidR="009051C7" w:rsidRPr="009051C7" w:rsidRDefault="009051C7" w:rsidP="009051C7">
      <w:pPr>
        <w:pStyle w:val="a5"/>
        <w:tabs>
          <w:tab w:val="left" w:pos="7371"/>
        </w:tabs>
        <w:spacing w:after="0"/>
        <w:ind w:left="11624" w:right="-170"/>
        <w:jc w:val="both"/>
        <w:rPr>
          <w:sz w:val="24"/>
          <w:szCs w:val="24"/>
          <w:lang w:val="ru-RU"/>
        </w:rPr>
      </w:pPr>
      <w:r w:rsidRPr="009051C7">
        <w:rPr>
          <w:sz w:val="24"/>
          <w:szCs w:val="24"/>
          <w:lang w:val="ru-RU"/>
        </w:rPr>
        <w:t xml:space="preserve">УТВЕРЖДЕНО </w:t>
      </w:r>
    </w:p>
    <w:p w:rsidR="009051C7" w:rsidRPr="009051C7" w:rsidRDefault="009051C7" w:rsidP="009051C7">
      <w:pPr>
        <w:pStyle w:val="a5"/>
        <w:tabs>
          <w:tab w:val="left" w:pos="7371"/>
        </w:tabs>
        <w:spacing w:after="0"/>
        <w:ind w:left="11624" w:right="-170"/>
        <w:rPr>
          <w:sz w:val="24"/>
          <w:szCs w:val="24"/>
          <w:lang w:val="ru-RU"/>
        </w:rPr>
      </w:pPr>
      <w:r w:rsidRPr="009051C7">
        <w:rPr>
          <w:sz w:val="24"/>
          <w:szCs w:val="24"/>
          <w:lang w:val="ru-RU"/>
        </w:rPr>
        <w:t xml:space="preserve">решением Совета </w:t>
      </w:r>
    </w:p>
    <w:p w:rsidR="009051C7" w:rsidRPr="009051C7" w:rsidRDefault="009051C7" w:rsidP="009051C7">
      <w:pPr>
        <w:pStyle w:val="a5"/>
        <w:tabs>
          <w:tab w:val="left" w:pos="7371"/>
        </w:tabs>
        <w:spacing w:after="0"/>
        <w:ind w:left="11624" w:right="-170"/>
        <w:rPr>
          <w:bCs/>
          <w:sz w:val="24"/>
          <w:szCs w:val="24"/>
          <w:lang w:val="ru-RU"/>
        </w:rPr>
      </w:pPr>
      <w:r w:rsidRPr="009051C7">
        <w:rPr>
          <w:sz w:val="24"/>
          <w:szCs w:val="24"/>
          <w:lang w:val="ru-RU"/>
        </w:rPr>
        <w:t>Колпашевского городского поселения от 30.11.2021 № 49</w:t>
      </w:r>
    </w:p>
    <w:p w:rsidR="009051C7" w:rsidRDefault="009051C7" w:rsidP="009051C7">
      <w:pPr>
        <w:ind w:left="360" w:right="-1"/>
        <w:jc w:val="right"/>
        <w:rPr>
          <w:bCs/>
        </w:rPr>
      </w:pPr>
    </w:p>
    <w:p w:rsidR="009051C7" w:rsidRDefault="009051C7" w:rsidP="009051C7">
      <w:pPr>
        <w:ind w:left="360" w:right="-1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2022 год и на плановый период 2023 и 2024 годов</w:t>
      </w:r>
    </w:p>
    <w:p w:rsidR="009051C7" w:rsidRDefault="009051C7" w:rsidP="009051C7">
      <w:pPr>
        <w:numPr>
          <w:ilvl w:val="0"/>
          <w:numId w:val="3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9051C7" w:rsidRDefault="009051C7" w:rsidP="009051C7">
      <w:pPr>
        <w:ind w:left="720" w:right="-172"/>
        <w:jc w:val="right"/>
      </w:pPr>
      <w:r>
        <w:t>(тыс. рублей)</w:t>
      </w:r>
    </w:p>
    <w:tbl>
      <w:tblPr>
        <w:tblW w:w="1481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50"/>
        <w:gridCol w:w="1695"/>
        <w:gridCol w:w="1410"/>
        <w:gridCol w:w="1140"/>
        <w:gridCol w:w="1155"/>
        <w:gridCol w:w="1275"/>
        <w:gridCol w:w="1560"/>
        <w:gridCol w:w="1276"/>
        <w:gridCol w:w="1425"/>
        <w:gridCol w:w="840"/>
        <w:gridCol w:w="855"/>
        <w:gridCol w:w="855"/>
        <w:gridCol w:w="875"/>
      </w:tblGrid>
      <w:tr w:rsidR="009051C7" w:rsidTr="009051C7">
        <w:trPr>
          <w:cantSplit/>
          <w:trHeight w:val="110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Местонахождение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ind w:right="-1"/>
              <w:jc w:val="center"/>
            </w:pPr>
            <w:r>
              <w:t>Кадастровый номер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ind w:right="-1"/>
              <w:jc w:val="center"/>
            </w:pPr>
            <w:r>
              <w:t>Назначение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left="-107" w:right="-115"/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9051C7">
            <w:pPr>
              <w:ind w:left="-108" w:right="-108"/>
              <w:jc w:val="center"/>
            </w:pPr>
            <w:r>
              <w:t>Стоимость основных средств по состоянию на 01.01.2022 (тыс. руб.)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Способ приватизации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Сроки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Сумма</w:t>
            </w:r>
          </w:p>
        </w:tc>
      </w:tr>
      <w:tr w:rsidR="009051C7" w:rsidTr="009051C7">
        <w:trPr>
          <w:cantSplit/>
          <w:trHeight w:val="110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2022 году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2023 году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2024 году</w:t>
            </w:r>
          </w:p>
        </w:tc>
      </w:tr>
      <w:tr w:rsidR="009051C7" w:rsidTr="009051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t>Нежилое помещение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Томская область, г. Колпашево, ул. Дорожная, 24 строение 3 помещение 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 xml:space="preserve">399,3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70:19:0000004:2007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6-4-963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Преимущественное право на выкуп имущества субъектами малого и среднего предприни</w:t>
            </w:r>
            <w:r>
              <w:lastRenderedPageBreak/>
              <w:t>мательства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  <w:r>
              <w:lastRenderedPageBreak/>
              <w:t>2022 - 2024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61,6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61,6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61,6</w:t>
            </w:r>
          </w:p>
        </w:tc>
      </w:tr>
      <w:tr w:rsidR="009051C7" w:rsidTr="009051C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t>Нежилое здание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Томская область, г. Колпашево, ул. Мира, 36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1164,9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70:19:0000001:1217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6-1-989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420,3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  <w:r>
              <w:t>2022 - 2024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9051C7">
            <w:pPr>
              <w:ind w:left="-104" w:right="-1"/>
              <w:jc w:val="center"/>
            </w:pPr>
            <w:r>
              <w:t>1 200,0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9051C7">
            <w:pPr>
              <w:ind w:left="-109" w:right="-1"/>
              <w:jc w:val="center"/>
            </w:pPr>
            <w:r>
              <w:t>1 200,0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9051C7">
            <w:pPr>
              <w:ind w:left="-113" w:right="-1"/>
              <w:jc w:val="center"/>
            </w:pPr>
            <w:r>
              <w:t>1 200,0</w:t>
            </w:r>
          </w:p>
        </w:tc>
      </w:tr>
      <w:tr w:rsidR="009051C7" w:rsidTr="009051C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rPr>
                <w:shd w:val="clear" w:color="auto" w:fill="FFFFFF"/>
              </w:rPr>
            </w:pPr>
            <w: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rPr>
                <w:shd w:val="clear" w:color="auto" w:fill="FFFFFF"/>
              </w:rPr>
              <w:t>Автомобиль ГАЗ 53, 1991 года выпуска</w:t>
            </w:r>
            <w:r>
              <w:rPr>
                <w:lang w:eastAsia="en-US"/>
              </w:rPr>
              <w:t xml:space="preserve">, идентификационный номер (VIN) </w:t>
            </w:r>
            <w:r>
              <w:rPr>
                <w:shd w:val="clear" w:color="auto" w:fill="FFFFFF"/>
              </w:rPr>
              <w:t xml:space="preserve">ХТН531900М1294983, </w:t>
            </w:r>
            <w:r>
              <w:rPr>
                <w:color w:val="404040"/>
                <w:lang w:eastAsia="en-US"/>
              </w:rPr>
              <w:t>регистрационный знак</w:t>
            </w:r>
            <w:r>
              <w:t xml:space="preserve"> Х987ТО70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Томская область, г. Колпашево, ул. Дорожная, 24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000000353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jc w:val="center"/>
            </w:pPr>
          </w:p>
          <w:p w:rsidR="009051C7" w:rsidRDefault="009051C7" w:rsidP="002602E3">
            <w:pPr>
              <w:jc w:val="center"/>
              <w:rPr>
                <w:lang w:eastAsia="en-US"/>
              </w:rPr>
            </w:pPr>
            <w:r>
              <w:t>77,67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  <w: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181,0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0,0</w:t>
            </w:r>
          </w:p>
        </w:tc>
      </w:tr>
      <w:tr w:rsidR="009051C7" w:rsidTr="009051C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rPr>
                <w:shd w:val="clear" w:color="auto" w:fill="FFFFFF"/>
              </w:rPr>
            </w:pPr>
            <w: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rPr>
                <w:shd w:val="clear" w:color="auto" w:fill="FFFFFF"/>
              </w:rPr>
              <w:t xml:space="preserve">Автомобиль грузовой специальный ассенизационный КАМАЗ 53213, 1990 года выпуска, </w:t>
            </w:r>
            <w:r>
              <w:rPr>
                <w:lang w:eastAsia="en-US"/>
              </w:rPr>
              <w:t xml:space="preserve">идентификационный номер (VIN) </w:t>
            </w:r>
            <w:r>
              <w:rPr>
                <w:shd w:val="clear" w:color="auto" w:fill="FFFFFF"/>
              </w:rPr>
              <w:t xml:space="preserve">XTC532130L0026281, </w:t>
            </w:r>
            <w:r>
              <w:rPr>
                <w:color w:val="404040"/>
                <w:lang w:eastAsia="en-US"/>
              </w:rPr>
              <w:lastRenderedPageBreak/>
              <w:t>регистрационный знак А</w:t>
            </w:r>
            <w:r>
              <w:t>543МО70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lastRenderedPageBreak/>
              <w:t>Томская область, г. Колпашево, ул. Дорожная, 24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000000361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  <w:rPr>
                <w:lang w:eastAsia="en-US"/>
              </w:rPr>
            </w:pPr>
            <w:r>
              <w:t>242,3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  <w: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548,0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0,0</w:t>
            </w:r>
          </w:p>
        </w:tc>
      </w:tr>
      <w:tr w:rsidR="009051C7" w:rsidTr="009051C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rPr>
                <w:shd w:val="clear" w:color="auto" w:fill="FFFFFF"/>
              </w:rPr>
            </w:pPr>
            <w: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rPr>
                <w:shd w:val="clear" w:color="auto" w:fill="FFFFFF"/>
              </w:rPr>
              <w:t>Навесное оборудование для трактора Т-150, номерная табличка с цифрами 7090 и 1219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Томская область, г. Колпашево, ул. Победы, 84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 xml:space="preserve">000002907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  <w: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121,0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0,0</w:t>
            </w:r>
          </w:p>
        </w:tc>
      </w:tr>
      <w:tr w:rsidR="009051C7" w:rsidTr="009051C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rPr>
                <w:shd w:val="clear" w:color="auto" w:fill="FFFFFF"/>
              </w:rPr>
            </w:pPr>
            <w: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051C7" w:rsidRDefault="009051C7" w:rsidP="002602E3">
            <w:r>
              <w:rPr>
                <w:shd w:val="clear" w:color="auto" w:fill="FFFFFF"/>
              </w:rPr>
              <w:t>Трактор Т-150, 2001 года выпуска,</w:t>
            </w:r>
            <w:r>
              <w:rPr>
                <w:lang w:eastAsia="en-US"/>
              </w:rPr>
              <w:t xml:space="preserve"> р</w:t>
            </w:r>
            <w:r>
              <w:rPr>
                <w:shd w:val="clear" w:color="auto" w:fill="FFFFFF"/>
              </w:rPr>
              <w:t xml:space="preserve">ама № 272517, </w:t>
            </w:r>
            <w:r>
              <w:rPr>
                <w:color w:val="404040"/>
                <w:lang w:eastAsia="en-US"/>
              </w:rPr>
              <w:t>регистрационный знак</w:t>
            </w:r>
            <w:r>
              <w:t xml:space="preserve"> ТЕ6634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Томская область, г. Колпашево, ул. Победы, 84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t xml:space="preserve">000002728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  <w:rPr>
                <w:lang w:eastAsia="en-US"/>
              </w:rPr>
            </w:pPr>
            <w:r>
              <w:t>486,0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snapToGrid w:val="0"/>
              <w:ind w:right="-1"/>
              <w:jc w:val="center"/>
            </w:pPr>
            <w: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465,0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ind w:right="-1"/>
              <w:jc w:val="center"/>
            </w:pPr>
            <w:r>
              <w:t>0,0</w:t>
            </w:r>
          </w:p>
        </w:tc>
      </w:tr>
      <w:tr w:rsidR="009051C7" w:rsidTr="009051C7">
        <w:trPr>
          <w:trHeight w:val="103"/>
        </w:trPr>
        <w:tc>
          <w:tcPr>
            <w:tcW w:w="1222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r>
              <w:t>Итого, нежилые здания, сооружения: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9051C7">
            <w:pPr>
              <w:ind w:left="-104"/>
              <w:jc w:val="right"/>
            </w:pPr>
            <w:r>
              <w:t>2 576,6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C7" w:rsidRDefault="009051C7" w:rsidP="009051C7">
            <w:pPr>
              <w:ind w:left="-109"/>
              <w:jc w:val="right"/>
            </w:pPr>
            <w:r>
              <w:t>1 261,6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9051C7">
            <w:pPr>
              <w:ind w:left="-113"/>
              <w:jc w:val="right"/>
            </w:pPr>
            <w:r>
              <w:t>1 261,6</w:t>
            </w:r>
          </w:p>
        </w:tc>
      </w:tr>
    </w:tbl>
    <w:p w:rsidR="009051C7" w:rsidRDefault="009051C7" w:rsidP="009051C7">
      <w:pPr>
        <w:ind w:left="720" w:right="-172" w:hanging="360"/>
        <w:jc w:val="both"/>
      </w:pPr>
    </w:p>
    <w:p w:rsidR="009051C7" w:rsidRDefault="009051C7" w:rsidP="009051C7">
      <w:pPr>
        <w:numPr>
          <w:ilvl w:val="0"/>
          <w:numId w:val="3"/>
        </w:numPr>
        <w:suppressAutoHyphens/>
        <w:ind w:right="-172"/>
        <w:jc w:val="both"/>
      </w:pPr>
      <w:r>
        <w:t xml:space="preserve">Приобретение движимого и недвижимого имущества в собственность муниципального образования «Колпашевское городское поселение» в 2022 году 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5555"/>
        <w:gridCol w:w="4677"/>
        <w:gridCol w:w="3969"/>
      </w:tblGrid>
      <w:tr w:rsidR="009051C7" w:rsidRPr="00581F19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ind w:right="-1"/>
              <w:jc w:val="center"/>
            </w:pPr>
            <w:r>
              <w:t>Наименование приобретаемого имущества</w:t>
            </w:r>
          </w:p>
          <w:p w:rsidR="009051C7" w:rsidRDefault="009051C7" w:rsidP="002602E3">
            <w:pPr>
              <w:ind w:right="-1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ind w:right="-1"/>
              <w:jc w:val="center"/>
            </w:pPr>
            <w:r>
              <w:t>Местонахождение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</w:pPr>
            <w:r>
              <w:t>Планируемые доходы в бюджет Колпашевского городского поселения в 2022 году (рублей)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1055000,00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1055000,00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lastRenderedPageBreak/>
              <w:t>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6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7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8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9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10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 xml:space="preserve">Жилые помещения для обеспечения детей – сирот </w:t>
            </w:r>
            <w:r>
              <w:lastRenderedPageBreak/>
              <w:t>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lastRenderedPageBreak/>
              <w:t>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lastRenderedPageBreak/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16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17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18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19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20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21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1095033,18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22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1331433,18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23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1331433,18</w:t>
            </w:r>
          </w:p>
        </w:tc>
      </w:tr>
      <w:tr w:rsidR="009051C7" w:rsidTr="009051C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24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1331433,18</w:t>
            </w:r>
          </w:p>
        </w:tc>
      </w:tr>
      <w:tr w:rsidR="009051C7" w:rsidTr="009051C7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both"/>
            </w:pPr>
            <w:r>
              <w:t>25</w:t>
            </w:r>
          </w:p>
        </w:tc>
        <w:tc>
          <w:tcPr>
            <w:tcW w:w="5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Pr="00581F19" w:rsidRDefault="009051C7" w:rsidP="00260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C7" w:rsidRDefault="009051C7" w:rsidP="002602E3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9051C7" w:rsidTr="009051C7">
        <w:trPr>
          <w:trHeight w:val="148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1C7" w:rsidRDefault="009051C7" w:rsidP="002602E3">
            <w:r>
              <w:t>Итого: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C7" w:rsidRDefault="009051C7" w:rsidP="002602E3">
            <w:pPr>
              <w:jc w:val="center"/>
            </w:pPr>
            <w:r>
              <w:t>26 363 901,22</w:t>
            </w:r>
          </w:p>
        </w:tc>
      </w:tr>
    </w:tbl>
    <w:p w:rsidR="002602E3" w:rsidRDefault="009051C7" w:rsidP="009051C7">
      <w:pPr>
        <w:ind w:left="360" w:right="-172"/>
        <w:jc w:val="right"/>
        <w:sectPr w:rsidR="002602E3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  <w:r>
        <w:t>.»</w:t>
      </w:r>
    </w:p>
    <w:p w:rsidR="00A95AC3" w:rsidRPr="00A35CFE" w:rsidRDefault="00A95AC3" w:rsidP="00A95AC3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6A73AF">
        <w:rPr>
          <w:sz w:val="24"/>
          <w:szCs w:val="24"/>
          <w:lang w:val="ru-RU"/>
        </w:rPr>
        <w:lastRenderedPageBreak/>
        <w:t>Приложе</w:t>
      </w:r>
      <w:r w:rsidRPr="00935FA3">
        <w:rPr>
          <w:sz w:val="24"/>
          <w:szCs w:val="24"/>
          <w:lang w:val="ru-RU"/>
        </w:rPr>
        <w:t>ние № 7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A95AC3" w:rsidRPr="00A35CFE" w:rsidRDefault="00A95AC3" w:rsidP="00A95AC3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A95AC3" w:rsidRDefault="00A95AC3" w:rsidP="00A95AC3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25.11.2022 № 40 </w:t>
      </w:r>
    </w:p>
    <w:p w:rsidR="00A95AC3" w:rsidRDefault="00A95AC3" w:rsidP="00A95AC3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1</w:t>
      </w:r>
    </w:p>
    <w:p w:rsidR="00A95AC3" w:rsidRPr="005928A8" w:rsidRDefault="00A95AC3" w:rsidP="00A95AC3">
      <w:pPr>
        <w:pStyle w:val="a5"/>
        <w:tabs>
          <w:tab w:val="left" w:pos="6480"/>
        </w:tabs>
        <w:spacing w:after="0"/>
        <w:ind w:left="6521"/>
        <w:rPr>
          <w:lang w:val="ru-RU"/>
        </w:rPr>
      </w:pPr>
    </w:p>
    <w:p w:rsidR="00A95AC3" w:rsidRPr="00045BD1" w:rsidRDefault="00A95AC3" w:rsidP="00A95AC3">
      <w:pPr>
        <w:pStyle w:val="a5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A95AC3" w:rsidRPr="00045BD1" w:rsidRDefault="00A95AC3" w:rsidP="00A95AC3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30.11.2021 № 49 </w:t>
      </w:r>
    </w:p>
    <w:p w:rsidR="00A95AC3" w:rsidRPr="00A35CFE" w:rsidRDefault="00A95AC3" w:rsidP="00A95AC3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A95AC3" w:rsidRPr="00A35CFE" w:rsidRDefault="00A95AC3" w:rsidP="00A95AC3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A95AC3" w:rsidRPr="00A35CFE" w:rsidRDefault="00A95AC3" w:rsidP="00A95AC3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2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</w:p>
    <w:p w:rsidR="00A95AC3" w:rsidRPr="003938DD" w:rsidRDefault="00A95AC3" w:rsidP="00A95AC3">
      <w:pPr>
        <w:jc w:val="right"/>
      </w:pPr>
      <w:r w:rsidRPr="003938DD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3"/>
        <w:gridCol w:w="992"/>
        <w:gridCol w:w="992"/>
        <w:gridCol w:w="992"/>
        <w:gridCol w:w="992"/>
      </w:tblGrid>
      <w:tr w:rsidR="00A95AC3" w:rsidRPr="003938DD" w:rsidTr="00CF2A89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3938DD" w:rsidRDefault="00A95AC3" w:rsidP="00CF2A89">
            <w:pPr>
              <w:jc w:val="center"/>
            </w:pPr>
          </w:p>
          <w:p w:rsidR="00A95AC3" w:rsidRPr="003938DD" w:rsidRDefault="00A95AC3" w:rsidP="00CF2A89">
            <w:pPr>
              <w:jc w:val="center"/>
            </w:pPr>
            <w:r w:rsidRPr="003938DD"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3938DD" w:rsidRDefault="00A95AC3" w:rsidP="00CF2A89">
            <w:pPr>
              <w:jc w:val="center"/>
            </w:pPr>
            <w:r w:rsidRPr="003938DD">
              <w:t xml:space="preserve">Наименование расходных обязательств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3" w:rsidRPr="003938DD" w:rsidRDefault="00A95AC3" w:rsidP="00CF2A89">
            <w:pPr>
              <w:jc w:val="center"/>
            </w:pPr>
            <w:r w:rsidRPr="003938DD">
              <w:t xml:space="preserve"> Сумма</w:t>
            </w:r>
          </w:p>
        </w:tc>
      </w:tr>
      <w:tr w:rsidR="00A95AC3" w:rsidRPr="003938DD" w:rsidTr="00CF2A89">
        <w:trPr>
          <w:trHeight w:val="37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3" w:rsidRPr="003938DD" w:rsidRDefault="00A95AC3" w:rsidP="00CF2A89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3938DD" w:rsidRDefault="00A95AC3" w:rsidP="00CF2A89">
            <w:pPr>
              <w:ind w:left="-108" w:right="-108"/>
              <w:jc w:val="center"/>
            </w:pPr>
            <w:r w:rsidRPr="003938DD">
              <w:t>Раздел,</w:t>
            </w:r>
          </w:p>
          <w:p w:rsidR="00A95AC3" w:rsidRDefault="00A95AC3" w:rsidP="00CF2A89">
            <w:pPr>
              <w:ind w:left="-108" w:right="-108"/>
              <w:jc w:val="center"/>
            </w:pPr>
            <w:proofErr w:type="spellStart"/>
            <w:r w:rsidRPr="003938DD">
              <w:t>Подраз</w:t>
            </w:r>
            <w:proofErr w:type="spellEnd"/>
          </w:p>
          <w:p w:rsidR="00A95AC3" w:rsidRPr="003938DD" w:rsidRDefault="00A95AC3" w:rsidP="00CF2A89">
            <w:pPr>
              <w:ind w:left="-108" w:right="-108"/>
              <w:jc w:val="center"/>
            </w:pPr>
            <w:r w:rsidRPr="003938DD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3938DD" w:rsidRDefault="00A95AC3" w:rsidP="00CF2A89">
            <w:pPr>
              <w:ind w:left="-108" w:right="-108"/>
              <w:jc w:val="center"/>
            </w:pPr>
            <w:r w:rsidRPr="003938DD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3938DD" w:rsidRDefault="00A95AC3" w:rsidP="00CF2A89">
            <w:pPr>
              <w:tabs>
                <w:tab w:val="left" w:pos="458"/>
              </w:tabs>
              <w:ind w:left="-108" w:right="-108" w:hanging="1"/>
              <w:jc w:val="center"/>
            </w:pPr>
            <w:r w:rsidRPr="003938DD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3" w:rsidRPr="003938DD" w:rsidRDefault="00A95AC3" w:rsidP="00CF2A89">
            <w:pPr>
              <w:jc w:val="center"/>
            </w:pPr>
            <w:r w:rsidRPr="003938DD">
              <w:t>202</w:t>
            </w:r>
            <w:r>
              <w:t>2</w:t>
            </w:r>
            <w:r w:rsidRPr="003938D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3" w:rsidRPr="003938DD" w:rsidRDefault="00A95AC3" w:rsidP="00CF2A89">
            <w:pPr>
              <w:jc w:val="center"/>
            </w:pPr>
            <w:r w:rsidRPr="003938DD">
              <w:t>202</w:t>
            </w:r>
            <w:r>
              <w:t>3</w:t>
            </w:r>
            <w:r w:rsidRPr="003938D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3" w:rsidRPr="003938DD" w:rsidRDefault="00A95AC3" w:rsidP="00CF2A89">
            <w:pPr>
              <w:jc w:val="center"/>
            </w:pPr>
            <w:r w:rsidRPr="003938DD">
              <w:t>202</w:t>
            </w:r>
            <w:r>
              <w:t>4</w:t>
            </w:r>
            <w:r w:rsidRPr="003938DD">
              <w:t xml:space="preserve"> год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074B1E" w:rsidRDefault="00A95AC3" w:rsidP="00CF2A89">
            <w:pPr>
              <w:jc w:val="both"/>
              <w:rPr>
                <w:b/>
                <w:bCs/>
              </w:rPr>
            </w:pPr>
            <w:r w:rsidRPr="00074B1E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b/>
                <w:bCs/>
              </w:rPr>
            </w:pPr>
            <w:r w:rsidRPr="00074B1E">
              <w:rPr>
                <w:b/>
                <w:bCs/>
              </w:rPr>
              <w:t>1000 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3" w:rsidRPr="00F47A23" w:rsidRDefault="00A95AC3" w:rsidP="00CF2A89">
            <w:pPr>
              <w:ind w:left="-109"/>
              <w:jc w:val="right"/>
              <w:rPr>
                <w:b/>
              </w:rPr>
            </w:pPr>
            <w:r w:rsidRPr="00F47A23">
              <w:rPr>
                <w:b/>
              </w:rPr>
              <w:t>26 363,9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0,0</w:t>
            </w:r>
          </w:p>
        </w:tc>
      </w:tr>
      <w:tr w:rsidR="00A95AC3" w:rsidRPr="003938DD" w:rsidTr="00CF2A89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074B1E" w:rsidRDefault="00A95AC3" w:rsidP="00CF2A89">
            <w:pPr>
              <w:jc w:val="both"/>
            </w:pPr>
            <w:r w:rsidRPr="00074B1E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ind w:left="-109"/>
              <w:jc w:val="right"/>
              <w:rPr>
                <w:bCs/>
                <w:i/>
                <w:i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/>
                <w:bCs/>
                <w:iCs/>
              </w:rPr>
            </w:pP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074B1E" w:rsidRDefault="00A95AC3" w:rsidP="00CF2A89">
            <w:pPr>
              <w:jc w:val="both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3" w:rsidRPr="00F47A23" w:rsidRDefault="00A95AC3" w:rsidP="00CF2A89">
            <w:pPr>
              <w:ind w:left="-109"/>
              <w:jc w:val="right"/>
              <w:rPr>
                <w:b/>
                <w:i/>
              </w:rPr>
            </w:pPr>
            <w:r w:rsidRPr="00F47A23">
              <w:rPr>
                <w:b/>
                <w:i/>
              </w:rPr>
              <w:t>26 363,9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074B1E" w:rsidRDefault="00A95AC3" w:rsidP="00CF2A89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3" w:rsidRPr="00074B1E" w:rsidRDefault="00A95AC3" w:rsidP="00CF2A89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D05D57" w:rsidRDefault="00A95AC3" w:rsidP="00CF2A89">
            <w:pPr>
              <w:jc w:val="right"/>
              <w:rPr>
                <w:i/>
              </w:rPr>
            </w:pPr>
            <w:r w:rsidRPr="00D05D57"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D05D57" w:rsidRDefault="00A95AC3" w:rsidP="00CF2A89">
            <w:pPr>
              <w:jc w:val="right"/>
              <w:rPr>
                <w:bCs/>
                <w:i/>
                <w:iCs/>
              </w:rPr>
            </w:pPr>
            <w:r w:rsidRPr="00D05D57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3" w:rsidRPr="00074B1E" w:rsidRDefault="00A95AC3" w:rsidP="00CF2A89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D05D57" w:rsidRDefault="00A95AC3" w:rsidP="00CF2A89">
            <w:pPr>
              <w:jc w:val="right"/>
              <w:rPr>
                <w:i/>
              </w:rPr>
            </w:pPr>
            <w:r w:rsidRPr="00D05D57"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D05D57" w:rsidRDefault="00A95AC3" w:rsidP="00CF2A89">
            <w:pPr>
              <w:jc w:val="right"/>
              <w:rPr>
                <w:bCs/>
                <w:i/>
                <w:iCs/>
              </w:rPr>
            </w:pPr>
            <w:r w:rsidRPr="00D05D57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3" w:rsidRPr="00074B1E" w:rsidRDefault="00A95AC3" w:rsidP="00CF2A89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11 1 89 00000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D05D57" w:rsidRDefault="00A95AC3" w:rsidP="00CF2A89">
            <w:pPr>
              <w:jc w:val="right"/>
              <w:rPr>
                <w:i/>
              </w:rPr>
            </w:pPr>
            <w:r w:rsidRPr="00D05D57"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D05D57" w:rsidRDefault="00A95AC3" w:rsidP="00CF2A89">
            <w:pPr>
              <w:jc w:val="right"/>
              <w:rPr>
                <w:bCs/>
                <w:i/>
                <w:iCs/>
              </w:rPr>
            </w:pPr>
            <w:r w:rsidRPr="00D05D57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3" w:rsidRPr="00074B1E" w:rsidRDefault="00A95AC3" w:rsidP="00CF2A89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  <w:rPr>
                <w:i/>
              </w:rPr>
            </w:pPr>
            <w:r w:rsidRPr="00F47A23">
              <w:rPr>
                <w:i/>
              </w:rPr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right"/>
              <w:rPr>
                <w:i/>
              </w:rPr>
            </w:pPr>
            <w:r w:rsidRPr="00074B1E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  <w:rPr>
                <w:i/>
              </w:rPr>
            </w:pPr>
            <w:r w:rsidRPr="00F47A23">
              <w:rPr>
                <w:i/>
              </w:rPr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12210C" w:rsidRDefault="00A95AC3" w:rsidP="00CF2A89">
            <w:pPr>
              <w:jc w:val="both"/>
            </w:pPr>
            <w:r w:rsidRPr="0012210C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12210C" w:rsidRDefault="00A95AC3" w:rsidP="00CF2A89">
            <w:pPr>
              <w:jc w:val="center"/>
              <w:rPr>
                <w:iCs/>
              </w:rPr>
            </w:pPr>
            <w:r w:rsidRPr="0012210C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12210C" w:rsidRDefault="00A95AC3" w:rsidP="00CF2A89">
            <w:pPr>
              <w:jc w:val="right"/>
            </w:pPr>
            <w:r w:rsidRPr="0012210C">
              <w:rPr>
                <w:iCs/>
              </w:rPr>
              <w:t>1</w:t>
            </w:r>
            <w:r w:rsidRPr="00074B1E">
              <w:rPr>
                <w:iCs/>
              </w:rPr>
              <w:t>1</w:t>
            </w:r>
            <w:r w:rsidRPr="0012210C">
              <w:rPr>
                <w:iCs/>
              </w:rPr>
              <w:t xml:space="preserve"> </w:t>
            </w:r>
            <w:r w:rsidRPr="00074B1E">
              <w:rPr>
                <w:iCs/>
              </w:rPr>
              <w:t>1</w:t>
            </w:r>
            <w:r w:rsidRPr="0012210C">
              <w:rPr>
                <w:iCs/>
              </w:rPr>
              <w:t xml:space="preserve"> 8</w:t>
            </w:r>
            <w:r w:rsidRPr="00074B1E">
              <w:rPr>
                <w:iCs/>
              </w:rPr>
              <w:t>9</w:t>
            </w:r>
            <w:r w:rsidRPr="0012210C">
              <w:rPr>
                <w:iCs/>
              </w:rPr>
              <w:t xml:space="preserve"> </w:t>
            </w:r>
            <w:r w:rsidRPr="00074B1E">
              <w:rPr>
                <w:iCs/>
              </w:rPr>
              <w:t>4</w:t>
            </w:r>
            <w:r w:rsidRPr="0012210C">
              <w:rPr>
                <w:iCs/>
              </w:rPr>
              <w:t>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  <w:r w:rsidRPr="00F47A23"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12210C" w:rsidRDefault="00A95AC3" w:rsidP="00CF2A89">
            <w:pPr>
              <w:jc w:val="both"/>
              <w:rPr>
                <w:i/>
                <w:iCs/>
              </w:rPr>
            </w:pPr>
            <w:r w:rsidRPr="0012210C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/>
                <w:iCs/>
              </w:rPr>
            </w:pPr>
            <w:r w:rsidRPr="00982B8B">
              <w:rPr>
                <w:iCs/>
              </w:rPr>
              <w:lastRenderedPageBreak/>
              <w:t xml:space="preserve">Жилое помещение по адресу: с. Тогур, </w:t>
            </w:r>
            <w:proofErr w:type="spellStart"/>
            <w:r w:rsidRPr="00982B8B">
              <w:rPr>
                <w:iCs/>
              </w:rPr>
              <w:t>мкр</w:t>
            </w:r>
            <w:proofErr w:type="spellEnd"/>
            <w:r w:rsidRPr="00982B8B">
              <w:rPr>
                <w:iCs/>
              </w:rPr>
              <w:t>. Новостройка, 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  <w:r w:rsidRPr="00F47A23"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Cs/>
              </w:rPr>
            </w:pPr>
            <w:r w:rsidRPr="00982B8B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  <w:r w:rsidRPr="00F47A23">
              <w:t>3 994,3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3" w:rsidRPr="00982B8B" w:rsidRDefault="00A95AC3" w:rsidP="00CF2A89">
            <w:pPr>
              <w:jc w:val="both"/>
              <w:rPr>
                <w:i/>
                <w:iCs/>
              </w:rPr>
            </w:pPr>
            <w:r w:rsidRPr="00982B8B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  <w:rPr>
                <w:i/>
              </w:rPr>
            </w:pPr>
            <w:r w:rsidRPr="00F47A23">
              <w:rPr>
                <w:i/>
              </w:rPr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/>
                <w:iCs/>
              </w:rPr>
            </w:pPr>
            <w:r w:rsidRPr="00982B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  <w:rPr>
                <w:i/>
              </w:rPr>
            </w:pPr>
            <w:r w:rsidRPr="00F47A23">
              <w:rPr>
                <w:i/>
              </w:rPr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</w:pPr>
            <w:r w:rsidRPr="00982B8B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  <w:r w:rsidRPr="00F47A23"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/>
                <w:iCs/>
              </w:rPr>
            </w:pPr>
            <w:r w:rsidRPr="00982B8B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982B8B" w:rsidRDefault="00A95AC3" w:rsidP="00CF2A89">
            <w:pPr>
              <w:jc w:val="both"/>
              <w:rPr>
                <w:iCs/>
              </w:rPr>
            </w:pPr>
            <w:r w:rsidRPr="00982B8B">
              <w:rPr>
                <w:iCs/>
              </w:rPr>
              <w:t xml:space="preserve">Жилое помещение по адресу: г. Колпашево, ул. </w:t>
            </w:r>
            <w:proofErr w:type="spellStart"/>
            <w:r w:rsidRPr="00982B8B">
              <w:rPr>
                <w:iCs/>
              </w:rPr>
              <w:t>Нефтеразведчиков</w:t>
            </w:r>
            <w:proofErr w:type="spellEnd"/>
            <w:r w:rsidRPr="00982B8B">
              <w:rPr>
                <w:iCs/>
              </w:rPr>
              <w:t>, д. 13, кв.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  <w:r w:rsidRPr="00F47A23">
              <w:t>1 055,0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982B8B" w:rsidRDefault="00A95AC3" w:rsidP="00CF2A89">
            <w:pPr>
              <w:jc w:val="both"/>
              <w:rPr>
                <w:iCs/>
              </w:rPr>
            </w:pPr>
            <w:r w:rsidRPr="00982B8B">
              <w:rPr>
                <w:iCs/>
              </w:rPr>
              <w:t>Жилое помещение по адресу: г. Колпашево, ул. Профсоюзная, д. 7, кв.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  <w:r w:rsidRPr="00F47A23">
              <w:t>1 093,6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/>
                <w:iCs/>
              </w:rPr>
            </w:pPr>
            <w:r w:rsidRPr="00982B8B">
              <w:rPr>
                <w:iCs/>
              </w:rPr>
              <w:t xml:space="preserve">Жилое помещение по адресу: с. Тогур, </w:t>
            </w:r>
            <w:proofErr w:type="spellStart"/>
            <w:r w:rsidRPr="00982B8B">
              <w:rPr>
                <w:iCs/>
              </w:rPr>
              <w:t>мкр</w:t>
            </w:r>
            <w:proofErr w:type="spellEnd"/>
            <w:r w:rsidRPr="00982B8B">
              <w:rPr>
                <w:iCs/>
              </w:rPr>
              <w:t>. Новостройка, 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  <w:r w:rsidRPr="00F47A23">
              <w:t>267,9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Cs/>
              </w:rPr>
            </w:pPr>
            <w:r w:rsidRPr="00982B8B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F47A23" w:rsidRDefault="00A95AC3" w:rsidP="00CF2A89">
            <w:pPr>
              <w:jc w:val="right"/>
            </w:pPr>
            <w:r w:rsidRPr="00F47A23"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rPr>
                <w:i/>
                <w:iCs/>
              </w:rPr>
            </w:pPr>
            <w:r w:rsidRPr="00982B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AA128E" w:rsidRDefault="00A95AC3" w:rsidP="00CF2A89">
            <w:pPr>
              <w:ind w:left="-109"/>
              <w:jc w:val="right"/>
              <w:rPr>
                <w:i/>
              </w:rPr>
            </w:pPr>
            <w:r w:rsidRPr="00AA128E">
              <w:rPr>
                <w:i/>
              </w:rPr>
              <w:t>19 164,6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rPr>
                <w:i/>
                <w:iCs/>
              </w:rPr>
            </w:pPr>
            <w:r w:rsidRPr="00982B8B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AA128E" w:rsidRDefault="00A95AC3" w:rsidP="00CF2A89">
            <w:pPr>
              <w:ind w:left="-109"/>
              <w:jc w:val="right"/>
              <w:rPr>
                <w:i/>
              </w:rPr>
            </w:pPr>
            <w:r w:rsidRPr="00AA128E">
              <w:rPr>
                <w:i/>
              </w:rPr>
              <w:t>19 164,6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Cs/>
              </w:rPr>
            </w:pPr>
            <w:r w:rsidRPr="00982B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AA128E" w:rsidRDefault="00A95AC3" w:rsidP="00CF2A89">
            <w:pPr>
              <w:ind w:left="-109"/>
              <w:jc w:val="right"/>
              <w:rPr>
                <w:i/>
              </w:rPr>
            </w:pPr>
            <w:r w:rsidRPr="00AA128E">
              <w:rPr>
                <w:i/>
              </w:rPr>
              <w:t>19 164,6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</w:pPr>
            <w:r w:rsidRPr="00982B8B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AA128E" w:rsidRDefault="00A95AC3" w:rsidP="00CF2A89">
            <w:pPr>
              <w:ind w:left="-109"/>
              <w:jc w:val="right"/>
            </w:pPr>
            <w:r w:rsidRPr="00AA128E">
              <w:t>19 164,6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/>
                <w:iCs/>
              </w:rPr>
            </w:pPr>
            <w:r w:rsidRPr="00982B8B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AA128E" w:rsidRDefault="00A95AC3" w:rsidP="00CF2A89">
            <w:pPr>
              <w:ind w:left="-109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/>
                <w:iCs/>
              </w:rPr>
            </w:pPr>
            <w:r w:rsidRPr="00982B8B">
              <w:rPr>
                <w:iCs/>
              </w:rPr>
              <w:t>Жилое помещение по адресу: г. Колпашево, ул. Победы, д. 79, кв.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AA128E" w:rsidRDefault="00A95AC3" w:rsidP="00CF2A89">
            <w:pPr>
              <w:ind w:left="-109"/>
              <w:jc w:val="right"/>
            </w:pPr>
            <w:r w:rsidRPr="00AA128E"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982B8B" w:rsidRDefault="00A95AC3" w:rsidP="00CF2A89">
            <w:pPr>
              <w:jc w:val="both"/>
              <w:rPr>
                <w:i/>
                <w:iCs/>
              </w:rPr>
            </w:pPr>
            <w:r w:rsidRPr="00982B8B">
              <w:rPr>
                <w:iCs/>
              </w:rPr>
              <w:t>Жилое помещение по адресу: с. Тогур, ул. Некрасова, д. 16, кв.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A350C1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AA128E" w:rsidRDefault="00A95AC3" w:rsidP="00CF2A89">
            <w:pPr>
              <w:ind w:left="-109"/>
              <w:jc w:val="right"/>
            </w:pPr>
            <w:r w:rsidRPr="00AA128E"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both"/>
              <w:rPr>
                <w:iCs/>
              </w:rPr>
            </w:pPr>
            <w:r w:rsidRPr="00074B1E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074B1E" w:rsidRDefault="00A95AC3" w:rsidP="00CF2A89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AA128E" w:rsidRDefault="00A95AC3" w:rsidP="00CF2A89">
            <w:pPr>
              <w:ind w:left="-109"/>
              <w:jc w:val="right"/>
            </w:pPr>
            <w:r w:rsidRPr="00AA128E">
              <w:t>17 152,6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C3" w:rsidRPr="00074B1E" w:rsidRDefault="00A95AC3" w:rsidP="00CF2A89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A95AC3" w:rsidRPr="003938DD" w:rsidTr="00CF2A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3" w:rsidRPr="003938DD" w:rsidRDefault="00A95AC3" w:rsidP="00CF2A89">
            <w:pPr>
              <w:jc w:val="both"/>
              <w:rPr>
                <w:b/>
                <w:iCs/>
              </w:rPr>
            </w:pPr>
            <w:r w:rsidRPr="003938DD">
              <w:rPr>
                <w:b/>
                <w:i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3938DD" w:rsidRDefault="00A95AC3" w:rsidP="00CF2A8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3938DD" w:rsidRDefault="00A95AC3" w:rsidP="00CF2A89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C3" w:rsidRPr="003938DD" w:rsidRDefault="00A95AC3" w:rsidP="00CF2A8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3" w:rsidRPr="00F47A23" w:rsidRDefault="00A95AC3" w:rsidP="00CF2A89">
            <w:pPr>
              <w:ind w:left="-109"/>
              <w:jc w:val="right"/>
              <w:rPr>
                <w:b/>
              </w:rPr>
            </w:pPr>
            <w:r w:rsidRPr="00F47A23">
              <w:rPr>
                <w:b/>
              </w:rPr>
              <w:t>26 363,9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3" w:rsidRPr="003938DD" w:rsidRDefault="00A95AC3" w:rsidP="00CF2A8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3" w:rsidRPr="003938DD" w:rsidRDefault="00A95AC3" w:rsidP="00CF2A8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A95AC3" w:rsidRPr="00A35CFE" w:rsidRDefault="00A95AC3" w:rsidP="00A95AC3">
      <w:pPr>
        <w:jc w:val="right"/>
      </w:pPr>
      <w:r w:rsidRPr="0057547B">
        <w:t>.»</w:t>
      </w:r>
    </w:p>
    <w:p w:rsidR="009051C7" w:rsidRPr="009051C7" w:rsidRDefault="009051C7" w:rsidP="00C765B8">
      <w:pPr>
        <w:ind w:left="360" w:right="140"/>
        <w:jc w:val="right"/>
      </w:pPr>
    </w:p>
    <w:sectPr w:rsidR="009051C7" w:rsidRPr="009051C7" w:rsidSect="00491E4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D2EBB"/>
    <w:rsid w:val="000E2C2D"/>
    <w:rsid w:val="00141E6E"/>
    <w:rsid w:val="0014593C"/>
    <w:rsid w:val="002602E3"/>
    <w:rsid w:val="00264CD4"/>
    <w:rsid w:val="0026682F"/>
    <w:rsid w:val="00322547"/>
    <w:rsid w:val="004A22C1"/>
    <w:rsid w:val="004A407A"/>
    <w:rsid w:val="004D6E9F"/>
    <w:rsid w:val="00537508"/>
    <w:rsid w:val="005D7EAD"/>
    <w:rsid w:val="00651C58"/>
    <w:rsid w:val="00712D31"/>
    <w:rsid w:val="00851AE5"/>
    <w:rsid w:val="008E76DF"/>
    <w:rsid w:val="009051C7"/>
    <w:rsid w:val="00A23D96"/>
    <w:rsid w:val="00A33C5A"/>
    <w:rsid w:val="00A4311A"/>
    <w:rsid w:val="00A66F0E"/>
    <w:rsid w:val="00A95AC3"/>
    <w:rsid w:val="00B25E94"/>
    <w:rsid w:val="00B97BA5"/>
    <w:rsid w:val="00C26100"/>
    <w:rsid w:val="00C528EF"/>
    <w:rsid w:val="00C6279E"/>
    <w:rsid w:val="00C64FA6"/>
    <w:rsid w:val="00C67772"/>
    <w:rsid w:val="00C765B8"/>
    <w:rsid w:val="00CF1827"/>
    <w:rsid w:val="00D12FAB"/>
    <w:rsid w:val="00D377D3"/>
    <w:rsid w:val="00E92F6A"/>
    <w:rsid w:val="00E95977"/>
    <w:rsid w:val="00E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DDB973B-F530-4A75-927C-D94DB1DD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9051C7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9051C7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9051C7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9051C7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9051C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locked/>
    <w:rsid w:val="009051C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9051C7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9051C7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9051C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9051C7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905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905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905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905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905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9051C7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9051C7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905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905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905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905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90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99"/>
    <w:qFormat/>
    <w:rsid w:val="009051C7"/>
    <w:pPr>
      <w:ind w:left="720"/>
    </w:pPr>
  </w:style>
  <w:style w:type="paragraph" w:styleId="a9">
    <w:name w:val="Body Text Indent"/>
    <w:basedOn w:val="a"/>
    <w:link w:val="aa"/>
    <w:uiPriority w:val="99"/>
    <w:semiHidden/>
    <w:unhideWhenUsed/>
    <w:rsid w:val="009051C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9051C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9051C7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ab">
    <w:name w:val="Цветовое выделение для Текст"/>
    <w:rsid w:val="009051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40</Pages>
  <Words>12150</Words>
  <Characters>69259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23</cp:revision>
  <cp:lastPrinted>2022-11-18T08:28:00Z</cp:lastPrinted>
  <dcterms:created xsi:type="dcterms:W3CDTF">2022-10-24T03:41:00Z</dcterms:created>
  <dcterms:modified xsi:type="dcterms:W3CDTF">2022-11-28T10:44:00Z</dcterms:modified>
</cp:coreProperties>
</file>