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32"/>
          <w:szCs w:val="32"/>
        </w:rPr>
        <w:t xml:space="preserve">Доклад об осуществлении государственного контроля (надзора), муниципального контроля за </w:t>
      </w:r>
      <w:r>
        <w:rPr>
          <w:b w:val="false"/>
          <w:bCs w:val="false"/>
          <w:sz w:val="32"/>
          <w:szCs w:val="32"/>
          <w:highlight w:val="white"/>
        </w:rPr>
        <w:t>2021</w:t>
      </w:r>
      <w:r>
        <w:rPr>
          <w:b/>
          <w:sz w:val="32"/>
          <w:szCs w:val="32"/>
        </w:rPr>
        <w:t xml:space="preserve"> </w:t>
      </w:r>
      <w:r>
        <w:rPr>
          <w:sz w:val="32"/>
          <w:szCs w:val="32"/>
        </w:rPr>
        <w:t>год</w:t>
      </w:r>
    </w:p>
    <w:p>
      <w:pPr>
        <w:pStyle w:val="Normal"/>
        <w:rPr/>
      </w:pPr>
      <w:r>
        <w:rPr/>
      </w:r>
    </w:p>
    <w:p>
      <w:pPr>
        <w:pStyle w:val="Normal"/>
        <w:rPr/>
      </w:pPr>
      <w:r>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1.</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Состояние нормативно-правового регулирования в</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соответствующей сфере деятельности</w:t>
      </w:r>
    </w:p>
    <w:p>
      <w:pPr>
        <w:pStyle w:val="Normal"/>
        <w:widowControl/>
        <w:bidi w:val="0"/>
        <w:spacing w:lineRule="auto" w:line="240" w:before="0" w:after="0"/>
        <w:ind w:left="0" w:right="0" w:firstLine="709"/>
        <w:contextualSpacing/>
        <w:jc w:val="both"/>
        <w:rPr>
          <w:rFonts w:cs="Times New Roman"/>
          <w:b w:val="false"/>
          <w:b w:val="false"/>
          <w:bCs w:val="false"/>
          <w:sz w:val="24"/>
          <w:szCs w:val="24"/>
          <w:highlight w:val="white"/>
        </w:rPr>
      </w:pPr>
      <w:r>
        <w:rPr>
          <w:rFonts w:cs="Times New Roman"/>
          <w:b w:val="false"/>
          <w:bCs w:val="false"/>
          <w:sz w:val="24"/>
          <w:szCs w:val="24"/>
          <w:highlight w:val="white"/>
        </w:rPr>
      </w:r>
    </w:p>
    <w:p>
      <w:pPr>
        <w:pStyle w:val="Normal"/>
        <w:widowControl/>
        <w:bidi w:val="0"/>
        <w:spacing w:lineRule="auto" w:line="240" w:before="0" w:after="0"/>
        <w:ind w:left="0" w:right="0" w:firstLine="709"/>
        <w:contextualSpacing/>
        <w:jc w:val="both"/>
        <w:rPr/>
      </w:pP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Муниципальный земельный контроль в границах муниципального образования «Колпашевское городское поселение» осуществляется в соответствии со следующими правовыми актами:</w:t>
      </w:r>
    </w:p>
    <w:p>
      <w:pPr>
        <w:pStyle w:val="Normal"/>
        <w:widowControl/>
        <w:bidi w:val="0"/>
        <w:spacing w:lineRule="auto" w:line="240" w:before="0" w:after="0"/>
        <w:ind w:left="0" w:right="0" w:firstLine="709"/>
        <w:contextualSpacing/>
        <w:jc w:val="both"/>
        <w:rPr/>
      </w:pP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 xml:space="preserve">-Конституцией Российской Федерации;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-Земельным кодексом Российской Федерации;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-Кодексом Российской Федерации об административных правонарушениях (далее - КоАП);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-Федеральным законом от 13 июля 2015 года № 218-ФЗ «О государственной регистрации недвижимости»;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-Федеральным законом от 18 июня 2001 года № 78-ФЗ «О землеустройстве»;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-Федеральным законом от 6 октября 2003 года № 131-ФЗ «Об общих принципах организации местного самоуправления в Российской Федерации»; </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-Федеральным законом от 2 мая 2006 года № 59-ФЗ «О порядке рассмотрения обращений граждан Российской Федерации»;</w:t>
      </w:r>
    </w:p>
    <w:p>
      <w:pPr>
        <w:pStyle w:val="Normal"/>
        <w:spacing w:lineRule="auto" w:line="240" w:before="0" w:after="0"/>
        <w:ind w:left="0" w:right="0" w:firstLine="709"/>
        <w:jc w:val="both"/>
        <w:rPr/>
      </w:pPr>
      <w:r>
        <w:rPr>
          <w:rFonts w:cs="Times New Roman"/>
          <w:sz w:val="24"/>
          <w:szCs w:val="24"/>
          <w:highlight w:val="white"/>
        </w:rPr>
        <w:t>-</w:t>
      </w:r>
      <w:r>
        <w:rPr>
          <w:rFonts w:cs="Times New Roman"/>
          <w:b w:val="false"/>
          <w:i w:val="false"/>
          <w:strike w:val="false"/>
          <w:dstrike w:val="false"/>
          <w:outline w:val="false"/>
          <w:shadow w:val="false"/>
          <w:sz w:val="24"/>
          <w:szCs w:val="24"/>
          <w:highlight w:val="white"/>
          <w:u w:val="none"/>
          <w:em w:val="none"/>
        </w:rPr>
        <w:t>Федеральным законом от 31.07.2020 года № 248-ФЗ «О государственном контроле (надзоре) и муниципальном контроле в Российской Федерации»;</w:t>
      </w:r>
    </w:p>
    <w:p>
      <w:pPr>
        <w:pStyle w:val="Normal"/>
        <w:spacing w:lineRule="auto" w:line="240" w:before="0" w:after="0"/>
        <w:ind w:left="0" w:right="0" w:firstLine="709"/>
        <w:jc w:val="both"/>
        <w:rPr/>
      </w:pPr>
      <w:r>
        <w:rPr>
          <w:rFonts w:cs="Times New Roman"/>
          <w:sz w:val="24"/>
          <w:szCs w:val="24"/>
          <w:highlight w:val="white"/>
        </w:rPr>
        <w:t>-</w:t>
      </w:r>
      <w:r>
        <w:rPr>
          <w:rFonts w:cs="Times New Roman"/>
          <w:bCs/>
          <w:sz w:val="24"/>
          <w:szCs w:val="24"/>
          <w:highlight w:val="white"/>
        </w:rPr>
        <w:t xml:space="preserve"> Р</w:t>
      </w:r>
      <w:r>
        <w:rPr>
          <w:rFonts w:cs="Times New Roman"/>
          <w:b w:val="false"/>
          <w:bCs/>
          <w:i w:val="false"/>
          <w:strike w:val="false"/>
          <w:dstrike w:val="false"/>
          <w:outline w:val="false"/>
          <w:shadow w:val="false"/>
          <w:sz w:val="24"/>
          <w:szCs w:val="24"/>
          <w:highlight w:val="white"/>
          <w:u w:val="none"/>
          <w:em w:val="none"/>
        </w:rPr>
        <w:t>ешением Совета Колпашевского городского поселения от 30.06.2021 № 25 «Об утверждении положения о муниципальном земельном контроле на территории Колпашевского городского поселения»;</w:t>
      </w:r>
    </w:p>
    <w:p>
      <w:pPr>
        <w:pStyle w:val="Style32"/>
        <w:spacing w:lineRule="auto" w:line="240" w:before="0" w:after="0"/>
        <w:ind w:left="0" w:right="0" w:firstLine="709"/>
        <w:jc w:val="both"/>
        <w:rPr>
          <w:rFonts w:cs="Times New Roman"/>
          <w:bCs/>
          <w:sz w:val="24"/>
          <w:szCs w:val="24"/>
          <w:highlight w:val="white"/>
          <w:u w:val="none"/>
        </w:rPr>
      </w:pPr>
      <w:r>
        <w:rPr>
          <w:rFonts w:cs="Times New Roman"/>
          <w:bCs/>
          <w:sz w:val="24"/>
          <w:szCs w:val="24"/>
          <w:highlight w:val="white"/>
          <w:u w:val="none"/>
        </w:rPr>
      </w:r>
    </w:p>
    <w:p>
      <w:pPr>
        <w:pStyle w:val="Style32"/>
        <w:spacing w:lineRule="auto" w:line="240" w:before="0" w:after="0"/>
        <w:ind w:left="0" w:right="0" w:firstLine="709"/>
        <w:jc w:val="both"/>
        <w:rPr>
          <w:rFonts w:cs="Times New Roman"/>
          <w:sz w:val="24"/>
          <w:szCs w:val="24"/>
          <w:highlight w:val="white"/>
        </w:rPr>
      </w:pPr>
      <w:r>
        <w:rPr>
          <w:rFonts w:cs="Times New Roman"/>
          <w:sz w:val="24"/>
          <w:szCs w:val="24"/>
          <w:highlight w:val="white"/>
        </w:rPr>
        <w:t xml:space="preserve">Указанный порядок соответствует действующему законодательству, достаточен для исполнения полномочий по муниципальному земельному контролю и не содержит признаков коррупциогенности. </w:t>
      </w:r>
    </w:p>
    <w:p>
      <w:pPr>
        <w:pStyle w:val="Normal"/>
        <w:spacing w:lineRule="auto" w:line="240" w:before="0" w:after="0"/>
        <w:ind w:left="0" w:right="0" w:firstLine="709"/>
        <w:jc w:val="both"/>
        <w:rPr>
          <w:rFonts w:ascii="Times New Roman" w:hAnsi="Times New Roman" w:cs="Times New Roman"/>
          <w:sz w:val="24"/>
          <w:szCs w:val="24"/>
        </w:rPr>
      </w:pPr>
      <w:r>
        <w:rPr>
          <w:rFonts w:cs="Times New Roman"/>
          <w:sz w:val="24"/>
          <w:szCs w:val="24"/>
        </w:rPr>
      </w:r>
    </w:p>
    <w:p>
      <w:pPr>
        <w:pStyle w:val="Normal"/>
        <w:spacing w:lineRule="auto" w:line="240" w:before="0" w:after="0"/>
        <w:ind w:left="0" w:right="0" w:firstLine="709"/>
        <w:jc w:val="both"/>
        <w:rPr/>
      </w:pPr>
      <w:r>
        <w:rPr>
          <w:rFonts w:cs="Times New Roman"/>
          <w:sz w:val="24"/>
          <w:szCs w:val="24"/>
        </w:rPr>
        <w:t>Административный регламент и иные нормативные акты, связанные</w:t>
        <w:br/>
        <w:t xml:space="preserve">с осуществлением муниципального контроля, доведены до сведения заинтересованных лиц посредством их размещения на официальном сайте Администрации </w:t>
      </w:r>
      <w:r>
        <w:rPr>
          <w:rFonts w:cs="Times New Roman"/>
          <w:sz w:val="24"/>
          <w:szCs w:val="24"/>
          <w:lang w:val="ru-RU"/>
        </w:rPr>
        <w:t>Колпашевского городского поселения</w:t>
      </w:r>
      <w:r>
        <w:rPr>
          <w:rFonts w:cs="Times New Roman"/>
          <w:sz w:val="24"/>
          <w:szCs w:val="24"/>
        </w:rPr>
        <w:t xml:space="preserve"> в сети по адресу: </w:t>
      </w:r>
      <w:r>
        <w:rPr>
          <w:rStyle w:val="Style19"/>
          <w:rFonts w:cs="Times New Roman"/>
          <w:color w:val="000000"/>
          <w:sz w:val="24"/>
          <w:szCs w:val="24"/>
          <w:u w:val="none"/>
        </w:rPr>
        <w:t>http://www.kolpsite.ru/</w:t>
      </w:r>
      <w:r>
        <w:rPr>
          <w:rFonts w:cs="Times New Roman"/>
          <w:sz w:val="24"/>
          <w:szCs w:val="24"/>
        </w:rPr>
        <w:t xml:space="preserve"> находятся в открытом </w:t>
      </w:r>
      <w:r>
        <w:rPr>
          <w:rFonts w:cs="Times New Roman"/>
          <w:sz w:val="24"/>
          <w:szCs w:val="24"/>
          <w:lang w:val="ru-RU"/>
        </w:rPr>
        <w:t>доступе.</w:t>
      </w:r>
    </w:p>
    <w:p>
      <w:pPr>
        <w:pStyle w:val="Normal"/>
        <w:spacing w:lineRule="auto" w:line="240" w:before="0" w:after="0"/>
        <w:ind w:left="0" w:right="0" w:firstLine="709"/>
        <w:jc w:val="both"/>
        <w:rPr>
          <w:rFonts w:ascii="Times New Roman" w:hAnsi="Times New Roman" w:cs="Times New Roman"/>
          <w:sz w:val="24"/>
          <w:szCs w:val="24"/>
          <w:highlight w:val="white"/>
          <w:lang w:val="ru-RU"/>
        </w:rPr>
      </w:pPr>
      <w:r>
        <w:rPr>
          <w:rFonts w:cs="Times New Roman"/>
          <w:sz w:val="24"/>
          <w:szCs w:val="24"/>
          <w:highlight w:val="white"/>
          <w:lang w:val="ru-RU"/>
        </w:rPr>
      </w:r>
    </w:p>
    <w:p>
      <w:pPr>
        <w:pStyle w:val="Style32"/>
        <w:spacing w:lineRule="auto" w:line="240" w:before="0" w:after="0"/>
        <w:ind w:left="0" w:right="0" w:firstLine="709"/>
        <w:jc w:val="both"/>
        <w:rPr/>
      </w:pPr>
      <w:r>
        <w:rPr>
          <w:rFonts w:cs="Times New Roman"/>
          <w:sz w:val="24"/>
          <w:szCs w:val="24"/>
          <w:highlight w:val="white"/>
          <w:lang w:val="en-US"/>
        </w:rPr>
        <w:t xml:space="preserve">Осуществление муниципального </w:t>
      </w:r>
      <w:r>
        <w:rPr>
          <w:rFonts w:cs="Times New Roman"/>
          <w:sz w:val="24"/>
          <w:szCs w:val="24"/>
          <w:highlight w:val="white"/>
          <w:lang w:val="ru-RU"/>
        </w:rPr>
        <w:t>лесного</w:t>
      </w:r>
      <w:r>
        <w:rPr>
          <w:rFonts w:cs="Times New Roman"/>
          <w:sz w:val="24"/>
          <w:szCs w:val="24"/>
          <w:highlight w:val="white"/>
          <w:lang w:val="en-US"/>
        </w:rPr>
        <w:t xml:space="preserve"> контроля за использованием земель на территории муниципального образования «Колпашевское городское поселение» проводится в соответствии </w:t>
      </w:r>
      <w:r>
        <w:rPr>
          <w:rFonts w:eastAsia="Times New Roman" w:cs="Times New Roman"/>
          <w:color w:val="00000A"/>
          <w:sz w:val="24"/>
          <w:szCs w:val="24"/>
          <w:highlight w:val="white"/>
          <w:u w:val="none"/>
          <w:lang w:val="ru-RU" w:eastAsia="ru-RU" w:bidi="ar-SA"/>
        </w:rPr>
        <w:t>со статьями 51, 84, 98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w:t>
      </w:r>
      <w:r>
        <w:rPr>
          <w:rStyle w:val="Style21"/>
          <w:rFonts w:cs="Times New Roman"/>
          <w:b w:val="false"/>
          <w:bCs w:val="false"/>
          <w:i w:val="false"/>
          <w:iCs w:val="false"/>
          <w:sz w:val="24"/>
          <w:szCs w:val="24"/>
          <w:highlight w:val="white"/>
          <w:u w:val="none"/>
          <w:lang w:val="en-US"/>
        </w:rPr>
        <w:t>акон</w:t>
      </w:r>
      <w:r>
        <w:rPr>
          <w:rFonts w:cs="Times New Roman"/>
          <w:b w:val="false"/>
          <w:bCs w:val="false"/>
          <w:i w:val="false"/>
          <w:iCs w:val="false"/>
          <w:sz w:val="24"/>
          <w:szCs w:val="24"/>
          <w:highlight w:val="white"/>
          <w:u w:val="none"/>
          <w:lang w:val="en-US"/>
        </w:rPr>
        <w:t xml:space="preserve"> </w:t>
      </w:r>
      <w:r>
        <w:rPr>
          <w:rStyle w:val="Style21"/>
          <w:rFonts w:cs="Times New Roman"/>
          <w:b w:val="false"/>
          <w:bCs w:val="false"/>
          <w:i w:val="false"/>
          <w:iCs w:val="false"/>
          <w:sz w:val="24"/>
          <w:szCs w:val="24"/>
          <w:highlight w:val="white"/>
          <w:u w:val="none"/>
          <w:lang w:val="en-US"/>
        </w:rPr>
        <w:t>Томской</w:t>
      </w:r>
      <w:r>
        <w:rPr>
          <w:rFonts w:cs="Times New Roman"/>
          <w:b w:val="false"/>
          <w:bCs w:val="false"/>
          <w:i w:val="false"/>
          <w:iCs w:val="false"/>
          <w:sz w:val="24"/>
          <w:szCs w:val="24"/>
          <w:highlight w:val="white"/>
          <w:u w:val="none"/>
          <w:lang w:val="en-US"/>
        </w:rPr>
        <w:t xml:space="preserve"> </w:t>
      </w:r>
      <w:r>
        <w:rPr>
          <w:rStyle w:val="Style21"/>
          <w:rFonts w:cs="Times New Roman"/>
          <w:b w:val="false"/>
          <w:bCs w:val="false"/>
          <w:i w:val="false"/>
          <w:iCs w:val="false"/>
          <w:sz w:val="24"/>
          <w:szCs w:val="24"/>
          <w:highlight w:val="white"/>
          <w:u w:val="none"/>
          <w:lang w:val="en-US"/>
        </w:rPr>
        <w:t>области</w:t>
      </w:r>
      <w:r>
        <w:rPr>
          <w:rFonts w:cs="Times New Roman"/>
          <w:b w:val="false"/>
          <w:bCs w:val="false"/>
          <w:i w:val="false"/>
          <w:iCs w:val="false"/>
          <w:sz w:val="24"/>
          <w:szCs w:val="24"/>
          <w:highlight w:val="white"/>
          <w:u w:val="none"/>
          <w:lang w:val="en-US"/>
        </w:rPr>
        <w:t xml:space="preserve"> от </w:t>
      </w:r>
      <w:r>
        <w:rPr>
          <w:rStyle w:val="Style21"/>
          <w:rFonts w:cs="Times New Roman"/>
          <w:b w:val="false"/>
          <w:bCs w:val="false"/>
          <w:i w:val="false"/>
          <w:iCs w:val="false"/>
          <w:sz w:val="24"/>
          <w:szCs w:val="24"/>
          <w:highlight w:val="white"/>
          <w:u w:val="none"/>
          <w:lang w:val="en-US"/>
        </w:rPr>
        <w:t>12</w:t>
      </w:r>
      <w:r>
        <w:rPr>
          <w:rFonts w:cs="Times New Roman"/>
          <w:b w:val="false"/>
          <w:bCs w:val="false"/>
          <w:i w:val="false"/>
          <w:iCs w:val="false"/>
          <w:sz w:val="24"/>
          <w:szCs w:val="24"/>
          <w:highlight w:val="white"/>
          <w:u w:val="none"/>
          <w:lang w:val="en-US"/>
        </w:rPr>
        <w:t xml:space="preserve"> </w:t>
      </w:r>
      <w:r>
        <w:rPr>
          <w:rStyle w:val="Style21"/>
          <w:rFonts w:cs="Times New Roman"/>
          <w:b w:val="false"/>
          <w:bCs w:val="false"/>
          <w:i w:val="false"/>
          <w:iCs w:val="false"/>
          <w:sz w:val="24"/>
          <w:szCs w:val="24"/>
          <w:highlight w:val="white"/>
          <w:u w:val="none"/>
          <w:lang w:val="en-US"/>
        </w:rPr>
        <w:t>августа</w:t>
      </w:r>
      <w:r>
        <w:rPr>
          <w:rFonts w:cs="Times New Roman"/>
          <w:b w:val="false"/>
          <w:bCs w:val="false"/>
          <w:i w:val="false"/>
          <w:iCs w:val="false"/>
          <w:sz w:val="24"/>
          <w:szCs w:val="24"/>
          <w:highlight w:val="white"/>
          <w:u w:val="none"/>
          <w:lang w:val="en-US"/>
        </w:rPr>
        <w:t xml:space="preserve"> </w:t>
      </w:r>
      <w:r>
        <w:rPr>
          <w:rStyle w:val="Style21"/>
          <w:rFonts w:cs="Times New Roman"/>
          <w:b w:val="false"/>
          <w:bCs w:val="false"/>
          <w:i w:val="false"/>
          <w:iCs w:val="false"/>
          <w:sz w:val="24"/>
          <w:szCs w:val="24"/>
          <w:highlight w:val="white"/>
          <w:u w:val="none"/>
          <w:lang w:val="en-US"/>
        </w:rPr>
        <w:t>2013</w:t>
      </w:r>
      <w:r>
        <w:rPr>
          <w:rFonts w:cs="Times New Roman"/>
          <w:b w:val="false"/>
          <w:bCs w:val="false"/>
          <w:i w:val="false"/>
          <w:iCs w:val="false"/>
          <w:sz w:val="24"/>
          <w:szCs w:val="24"/>
          <w:highlight w:val="white"/>
          <w:u w:val="none"/>
          <w:lang w:val="en-US"/>
        </w:rPr>
        <w:t xml:space="preserve">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w:t>
      </w:r>
      <w:r>
        <w:rPr>
          <w:rFonts w:eastAsia="SimSun" w:cs="Times New Roman"/>
          <w:b w:val="false"/>
          <w:color w:val="00000A"/>
          <w:sz w:val="24"/>
          <w:szCs w:val="24"/>
          <w:highlight w:val="white"/>
          <w:u w:val="none"/>
          <w:lang w:val="ru-RU" w:eastAsia="zh-CN" w:bidi="hi-IN"/>
        </w:rPr>
        <w:t xml:space="preserve">на основании Устава муниципального образования «Колпашевское городское поселение», </w:t>
      </w:r>
      <w:r>
        <w:rPr>
          <w:rStyle w:val="Style18"/>
          <w:rFonts w:eastAsia="SimSun" w:cs="Times New Roman"/>
          <w:b w:val="false"/>
          <w:color w:val="000000"/>
          <w:sz w:val="24"/>
          <w:szCs w:val="24"/>
          <w:highlight w:val="white"/>
          <w:u w:val="none"/>
          <w:lang w:val="ru-RU" w:eastAsia="zxx" w:bidi="zxx"/>
        </w:rPr>
        <w:t>согласно Положения</w:t>
      </w:r>
      <w:r>
        <w:rPr>
          <w:rStyle w:val="Style18"/>
          <w:rFonts w:eastAsia="SimSun" w:cs="Times New Roman"/>
          <w:b w:val="false"/>
          <w:color w:val="000000"/>
          <w:sz w:val="24"/>
          <w:szCs w:val="24"/>
          <w:highlight w:val="white"/>
          <w:u w:val="none"/>
          <w:lang w:val="zxx" w:eastAsia="zxx" w:bidi="zxx"/>
        </w:rPr>
        <w:t xml:space="preserve"> о </w:t>
      </w:r>
      <w:r>
        <w:rPr>
          <w:rStyle w:val="Style19"/>
          <w:rFonts w:eastAsia="Times New Roman" w:cs="Times New Roman"/>
          <w:b w:val="false"/>
          <w:color w:val="000000"/>
          <w:sz w:val="24"/>
          <w:szCs w:val="24"/>
          <w:highlight w:val="white"/>
          <w:u w:val="none"/>
          <w:lang w:val="ru-RU" w:eastAsia="ar-SA"/>
        </w:rPr>
        <w:t xml:space="preserve">муниципальном лесном контроле в отношении лесных участков, находящихся в муниципальной собственности муниципального образования «Колпашевское городское поселение», утвержденного Решением </w:t>
      </w:r>
      <w:r>
        <w:rPr>
          <w:rStyle w:val="Style18"/>
          <w:rFonts w:eastAsia="Times New Roman" w:cs="Times New Roman"/>
          <w:b w:val="false"/>
          <w:color w:val="000000"/>
          <w:sz w:val="24"/>
          <w:szCs w:val="24"/>
          <w:highlight w:val="white"/>
          <w:u w:val="none"/>
          <w:lang w:val="zxx" w:eastAsia="zxx" w:bidi="zxx"/>
        </w:rPr>
        <w:t xml:space="preserve">Совета Колпашевского городского </w:t>
      </w:r>
      <w:r>
        <w:rPr>
          <w:rStyle w:val="Style18"/>
          <w:rFonts w:eastAsia="Times New Roman" w:cs="Times New Roman"/>
          <w:b w:val="false"/>
          <w:color w:val="000000"/>
          <w:sz w:val="24"/>
          <w:szCs w:val="24"/>
          <w:highlight w:val="white"/>
          <w:u w:val="none"/>
          <w:lang w:val="ru-RU" w:eastAsia="zxx" w:bidi="zxx"/>
        </w:rPr>
        <w:t>п</w:t>
      </w:r>
      <w:r>
        <w:rPr>
          <w:rStyle w:val="Style18"/>
          <w:rFonts w:eastAsia="Times New Roman" w:cs="Times New Roman"/>
          <w:b w:val="false"/>
          <w:color w:val="000000"/>
          <w:sz w:val="24"/>
          <w:szCs w:val="24"/>
          <w:highlight w:val="white"/>
          <w:u w:val="none"/>
          <w:lang w:val="zxx" w:eastAsia="zxx" w:bidi="zxx"/>
        </w:rPr>
        <w:t>оселения от 29.06.2020 № 17.</w:t>
      </w:r>
    </w:p>
    <w:p>
      <w:pPr>
        <w:pStyle w:val="Style32"/>
        <w:spacing w:lineRule="auto" w:line="240" w:before="0" w:after="0"/>
        <w:ind w:left="0" w:right="0" w:firstLine="709"/>
        <w:jc w:val="both"/>
        <w:rPr/>
      </w:pPr>
      <w:r>
        <w:rPr>
          <w:rStyle w:val="Style18"/>
          <w:rFonts w:eastAsia="Times New Roman" w:cs="Times New Roman"/>
          <w:b w:val="false"/>
          <w:color w:val="00000A"/>
          <w:sz w:val="24"/>
          <w:szCs w:val="24"/>
          <w:highlight w:val="white"/>
          <w:u w:val="none"/>
          <w:lang w:val="zxx" w:eastAsia="zxx" w:bidi="zxx"/>
        </w:rPr>
        <w:t xml:space="preserve">Органом, уполномоченным на осуществление муниципального </w:t>
      </w:r>
      <w:r>
        <w:rPr>
          <w:rStyle w:val="Style18"/>
          <w:rFonts w:eastAsia="Times New Roman" w:cs="Times New Roman"/>
          <w:b w:val="false"/>
          <w:color w:val="00000A"/>
          <w:sz w:val="24"/>
          <w:szCs w:val="24"/>
          <w:highlight w:val="white"/>
          <w:u w:val="none"/>
          <w:lang w:val="ru-RU" w:eastAsia="zxx" w:bidi="zxx"/>
        </w:rPr>
        <w:t>лесного</w:t>
      </w:r>
      <w:r>
        <w:rPr>
          <w:rStyle w:val="Style18"/>
          <w:rFonts w:eastAsia="Times New Roman" w:cs="Times New Roman"/>
          <w:b w:val="false"/>
          <w:color w:val="00000A"/>
          <w:sz w:val="24"/>
          <w:szCs w:val="24"/>
          <w:highlight w:val="white"/>
          <w:u w:val="none"/>
          <w:lang w:val="zxx" w:eastAsia="zxx" w:bidi="zxx"/>
        </w:rPr>
        <w:t xml:space="preserve"> контроля на территории муниципального образования «Колпашевское городское поселение» является – Администрация Колпашевского городского поселения, </w:t>
      </w:r>
      <w:r>
        <w:rPr>
          <w:rStyle w:val="Style18"/>
          <w:rFonts w:eastAsia="SimSun" w:cs="Times New Roman"/>
          <w:b w:val="false"/>
          <w:color w:val="00000A"/>
          <w:sz w:val="24"/>
          <w:szCs w:val="24"/>
          <w:highlight w:val="white"/>
          <w:u w:val="none"/>
          <w:lang w:val="ru-RU" w:eastAsia="zh-CN" w:bidi="hi-IN"/>
        </w:rPr>
        <w:t xml:space="preserve">в лице структурного подразделения Отдела градостроительства и землеустройства </w:t>
      </w:r>
      <w:r>
        <w:rPr>
          <w:rStyle w:val="Style18"/>
          <w:rFonts w:eastAsia="Times New Roman" w:cs="Times New Roman"/>
          <w:b w:val="false"/>
          <w:color w:val="00000A"/>
          <w:sz w:val="24"/>
          <w:szCs w:val="24"/>
          <w:highlight w:val="white"/>
          <w:u w:val="none"/>
          <w:lang w:val="zxx" w:eastAsia="zxx" w:bidi="zxx"/>
        </w:rPr>
        <w:t xml:space="preserve">в соответствии с пунктом 2 </w:t>
      </w:r>
      <w:r>
        <w:rPr>
          <w:rStyle w:val="Style18"/>
          <w:rFonts w:eastAsia="Times New Roman" w:cs="Times New Roman"/>
          <w:b w:val="false"/>
          <w:color w:val="00000A"/>
          <w:sz w:val="24"/>
          <w:szCs w:val="24"/>
          <w:highlight w:val="white"/>
          <w:u w:val="none"/>
          <w:lang w:val="ru-RU" w:eastAsia="zxx" w:bidi="zxx"/>
        </w:rPr>
        <w:t>главы 1</w:t>
      </w:r>
      <w:r>
        <w:rPr>
          <w:rStyle w:val="Style18"/>
          <w:rFonts w:eastAsia="Times New Roman" w:cs="Times New Roman"/>
          <w:b w:val="false"/>
          <w:color w:val="00000A"/>
          <w:sz w:val="24"/>
          <w:szCs w:val="24"/>
          <w:highlight w:val="white"/>
          <w:u w:val="none"/>
          <w:lang w:val="zxx" w:eastAsia="zxx" w:bidi="zxx"/>
        </w:rPr>
        <w:t xml:space="preserve"> Административного регламента осуществления муниципального </w:t>
      </w:r>
      <w:r>
        <w:rPr>
          <w:rStyle w:val="Style18"/>
          <w:rFonts w:eastAsia="Times New Roman" w:cs="Times New Roman"/>
          <w:b w:val="false"/>
          <w:color w:val="00000A"/>
          <w:sz w:val="24"/>
          <w:szCs w:val="24"/>
          <w:highlight w:val="white"/>
          <w:u w:val="none"/>
          <w:lang w:val="ru-RU" w:eastAsia="zxx" w:bidi="zxx"/>
        </w:rPr>
        <w:t>лесного</w:t>
      </w:r>
      <w:r>
        <w:rPr>
          <w:rStyle w:val="Style18"/>
          <w:rFonts w:eastAsia="Times New Roman" w:cs="Times New Roman"/>
          <w:b w:val="false"/>
          <w:color w:val="00000A"/>
          <w:sz w:val="24"/>
          <w:szCs w:val="24"/>
          <w:highlight w:val="white"/>
          <w:u w:val="none"/>
          <w:lang w:val="zxx" w:eastAsia="zxx" w:bidi="zxx"/>
        </w:rPr>
        <w:t xml:space="preserve"> контроля на территории муниципального образования «Колпашевское городское поселение». </w:t>
      </w:r>
    </w:p>
    <w:p>
      <w:pPr>
        <w:pStyle w:val="Normal"/>
        <w:widowControl w:val="false"/>
        <w:suppressAutoHyphens w:val="true"/>
        <w:bidi w:val="0"/>
        <w:ind w:left="0" w:right="0" w:firstLine="737"/>
        <w:jc w:val="both"/>
        <w:textAlignment w:val="auto"/>
        <w:rPr/>
      </w:pPr>
      <w:r>
        <w:rPr>
          <w:rFonts w:eastAsia="Times New Roman" w:cs="Times New Roman"/>
          <w:color w:val="000000"/>
          <w:sz w:val="24"/>
          <w:szCs w:val="24"/>
          <w:highlight w:val="white"/>
          <w:lang w:val="ru-RU" w:eastAsia="ar-SA"/>
        </w:rPr>
        <w:t xml:space="preserve">Исполнение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w:t>
      </w:r>
      <w:r>
        <w:rPr>
          <w:rFonts w:eastAsia="Times New Roman" w:cs="Times New Roman"/>
          <w:color w:val="000000"/>
          <w:sz w:val="24"/>
          <w:szCs w:val="24"/>
          <w:highlight w:val="white"/>
          <w:lang w:val="ru-RU" w:eastAsia="ar-SA" w:bidi="hi-IN"/>
        </w:rPr>
        <w:t>«</w:t>
      </w:r>
      <w:r>
        <w:rPr>
          <w:rFonts w:eastAsia="Times New Roman" w:cs="Times New Roman"/>
          <w:b w:val="false"/>
          <w:color w:val="000000"/>
          <w:sz w:val="24"/>
          <w:szCs w:val="24"/>
          <w:highlight w:val="white"/>
          <w:lang w:val="ru-RU" w:eastAsia="ar-SA" w:bidi="hi-IN"/>
        </w:rPr>
        <w:t>Колпашевское городское поселение</w:t>
      </w:r>
      <w:r>
        <w:rPr>
          <w:rFonts w:eastAsia="Times New Roman" w:cs="Times New Roman"/>
          <w:color w:val="000000"/>
          <w:sz w:val="24"/>
          <w:szCs w:val="24"/>
          <w:highlight w:val="white"/>
          <w:lang w:val="ru-RU" w:eastAsia="ar-SA" w:bidi="hi-IN"/>
        </w:rPr>
        <w:t xml:space="preserve">» </w:t>
      </w:r>
      <w:r>
        <w:rPr>
          <w:rFonts w:eastAsia="Times New Roman" w:cs="Times New Roman"/>
          <w:color w:val="000000"/>
          <w:sz w:val="24"/>
          <w:szCs w:val="24"/>
          <w:highlight w:val="white"/>
          <w:lang w:val="ru-RU" w:eastAsia="ar-SA"/>
        </w:rPr>
        <w:t>осуществляется уполномоченными должностными лицами Администрации Колпашевского городского поселения.</w:t>
      </w:r>
    </w:p>
    <w:p>
      <w:pPr>
        <w:pStyle w:val="Normal"/>
        <w:widowControl w:val="false"/>
        <w:suppressAutoHyphens w:val="true"/>
        <w:bidi w:val="0"/>
        <w:spacing w:lineRule="auto" w:line="240" w:before="0" w:after="0"/>
        <w:ind w:left="0" w:right="0" w:firstLine="737"/>
        <w:jc w:val="both"/>
        <w:textAlignment w:val="auto"/>
        <w:rPr/>
      </w:pPr>
      <w:r>
        <w:rPr>
          <w:rStyle w:val="Style18"/>
          <w:rFonts w:eastAsia="Times New Roman" w:cs="Times New Roman"/>
          <w:b w:val="false"/>
          <w:color w:val="000000"/>
          <w:sz w:val="24"/>
          <w:szCs w:val="24"/>
          <w:highlight w:val="white"/>
          <w:u w:val="none"/>
          <w:lang w:val="ru-RU" w:eastAsia="ar-SA" w:bidi="zxx"/>
        </w:rPr>
        <w:t>Перечень должностных лиц, осуществляющих муниципальный контроль, утверждается распоряжением Администрации Колпашевского городского поселения.</w:t>
      </w:r>
    </w:p>
    <w:p>
      <w:pPr>
        <w:pStyle w:val="Normal"/>
        <w:spacing w:lineRule="auto" w:line="240" w:before="0" w:after="0"/>
        <w:ind w:left="0" w:right="0" w:firstLine="709"/>
        <w:jc w:val="both"/>
        <w:rPr/>
      </w:pPr>
      <w:r>
        <w:rPr>
          <w:rFonts w:cs="Times New Roman"/>
          <w:sz w:val="24"/>
          <w:szCs w:val="24"/>
          <w:highlight w:val="white"/>
          <w:lang w:val="en-US"/>
        </w:rPr>
        <w:t xml:space="preserve">Муниципальный </w:t>
      </w:r>
      <w:r>
        <w:rPr>
          <w:rFonts w:cs="Times New Roman"/>
          <w:sz w:val="24"/>
          <w:szCs w:val="24"/>
          <w:highlight w:val="white"/>
          <w:lang w:val="ru-RU"/>
        </w:rPr>
        <w:t>лесной</w:t>
      </w:r>
      <w:r>
        <w:rPr>
          <w:rFonts w:cs="Times New Roman"/>
          <w:sz w:val="24"/>
          <w:szCs w:val="24"/>
          <w:highlight w:val="white"/>
          <w:lang w:val="en-US"/>
        </w:rPr>
        <w:t xml:space="preserve"> контроль на территории Колпашевского городского поселения осуществляется в соответствии с: </w:t>
      </w:r>
    </w:p>
    <w:p>
      <w:pPr>
        <w:pStyle w:val="Normal"/>
        <w:widowControl w:val="false"/>
        <w:tabs>
          <w:tab w:val="left" w:pos="9720" w:leader="none"/>
        </w:tabs>
        <w:suppressAutoHyphens w:val="true"/>
        <w:overflowPunct w:val="true"/>
        <w:bidi w:val="0"/>
        <w:spacing w:lineRule="auto" w:line="240" w:before="0" w:after="0"/>
        <w:ind w:left="0" w:right="0" w:firstLine="737"/>
        <w:jc w:val="both"/>
        <w:textAlignment w:val="auto"/>
        <w:rPr/>
      </w:pP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ar-SA"/>
        </w:rPr>
        <w:t>- Лесным кодексом Российской Федерации;</w:t>
      </w:r>
    </w:p>
    <w:p>
      <w:pPr>
        <w:pStyle w:val="Normal"/>
        <w:widowControl w:val="false"/>
        <w:tabs>
          <w:tab w:val="left" w:pos="9720" w:leader="none"/>
        </w:tabs>
        <w:suppressAutoHyphens w:val="true"/>
        <w:overflowPunct w:val="true"/>
        <w:bidi w:val="0"/>
        <w:spacing w:lineRule="auto" w:line="240" w:before="0" w:after="0"/>
        <w:ind w:left="0" w:right="0" w:firstLine="737"/>
        <w:jc w:val="both"/>
        <w:textAlignment w:val="auto"/>
        <w:rPr/>
      </w:pPr>
      <w:r>
        <w:rPr>
          <w:rStyle w:val="Style18"/>
          <w:rFonts w:eastAsia="Times New Roman" w:cs="Times New Roman"/>
          <w:b w:val="false"/>
          <w:bCs w:val="false"/>
          <w:i w:val="false"/>
          <w:caps w:val="false"/>
          <w:smallCaps w:val="false"/>
          <w:color w:val="000000"/>
          <w:spacing w:val="0"/>
          <w:sz w:val="24"/>
          <w:szCs w:val="24"/>
          <w:highlight w:val="white"/>
          <w:u w:val="none"/>
          <w:lang w:val="ru-RU" w:eastAsia="ar-SA" w:bidi="ar-SA"/>
        </w:rPr>
        <w:t xml:space="preserve">- </w:t>
      </w:r>
      <w:hyperlink r:id="rId2">
        <w:r>
          <w:rPr>
            <w:rStyle w:val="Style18"/>
          </w:rPr>
          <w:t>Земельный кодекс</w:t>
        </w:r>
      </w:hyperlink>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ar-SA"/>
        </w:rPr>
        <w:t xml:space="preserve"> Российской Федерации;</w:t>
      </w:r>
    </w:p>
    <w:p>
      <w:pPr>
        <w:pStyle w:val="Normal"/>
        <w:widowControl w:val="false"/>
        <w:tabs>
          <w:tab w:val="left" w:pos="9720" w:leader="none"/>
        </w:tabs>
        <w:suppressAutoHyphens w:val="true"/>
        <w:overflowPunct w:val="true"/>
        <w:bidi w:val="0"/>
        <w:spacing w:lineRule="auto" w:line="240" w:before="0" w:after="0"/>
        <w:ind w:left="0" w:right="0" w:firstLine="737"/>
        <w:jc w:val="both"/>
        <w:textAlignment w:val="auto"/>
        <w:rPr/>
      </w:pPr>
      <w:r>
        <w:rPr>
          <w:rStyle w:val="Style18"/>
          <w:rFonts w:eastAsia="Times New Roman" w:cs="Times New Roman"/>
          <w:b w:val="false"/>
          <w:bCs w:val="false"/>
          <w:i w:val="false"/>
          <w:caps w:val="false"/>
          <w:smallCaps w:val="false"/>
          <w:color w:val="000000"/>
          <w:spacing w:val="0"/>
          <w:sz w:val="24"/>
          <w:szCs w:val="24"/>
          <w:highlight w:val="white"/>
          <w:u w:val="none"/>
          <w:lang w:val="ru-RU" w:eastAsia="ar-SA" w:bidi="ar-SA"/>
        </w:rPr>
        <w:t xml:space="preserve">- </w:t>
      </w:r>
      <w:hyperlink r:id="rId3">
        <w:r>
          <w:rPr>
            <w:rStyle w:val="Style18"/>
          </w:rPr>
          <w:t>Гражданский кодекс</w:t>
        </w:r>
      </w:hyperlink>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ar-SA"/>
        </w:rPr>
        <w:t xml:space="preserve"> Российской Федерации;</w:t>
      </w:r>
    </w:p>
    <w:p>
      <w:pPr>
        <w:pStyle w:val="Normal"/>
        <w:widowControl w:val="false"/>
        <w:suppressAutoHyphens w:val="true"/>
        <w:overflowPunct w:val="true"/>
        <w:bidi w:val="0"/>
        <w:spacing w:lineRule="auto" w:line="240" w:before="0" w:after="0"/>
        <w:ind w:left="0" w:right="0" w:firstLine="737"/>
        <w:jc w:val="both"/>
        <w:textAlignment w:val="auto"/>
        <w:rPr/>
      </w:pPr>
      <w:r>
        <w:rPr>
          <w:rStyle w:val="Style18"/>
          <w:rFonts w:eastAsia="Times New Roman" w:cs="Times New Roman"/>
          <w:b w:val="false"/>
          <w:color w:val="000000"/>
          <w:sz w:val="24"/>
          <w:szCs w:val="24"/>
          <w:highlight w:val="white"/>
          <w:u w:val="none"/>
          <w:lang w:val="ru-RU" w:eastAsia="ar-SA"/>
        </w:rPr>
        <w:t>- Федеральным законом от 25.10.2001 N 137-ФЗ «О введении в действие Земельного кодекса Российской Федерации»;</w:t>
      </w:r>
    </w:p>
    <w:p>
      <w:pPr>
        <w:pStyle w:val="Normal"/>
        <w:widowControl/>
        <w:suppressAutoHyphens w:val="true"/>
        <w:overflowPunct w:val="true"/>
        <w:bidi w:val="0"/>
        <w:spacing w:lineRule="auto" w:line="240" w:before="0" w:after="0"/>
        <w:ind w:left="0" w:right="0" w:firstLine="720"/>
        <w:jc w:val="both"/>
        <w:textAlignment w:val="auto"/>
        <w:rPr/>
      </w:pPr>
      <w:r>
        <w:rPr>
          <w:rStyle w:val="Style18"/>
          <w:rFonts w:eastAsia="Wingdings" w:cs="Times New Roman CYR"/>
          <w:b w:val="false"/>
          <w:color w:val="00000A"/>
          <w:sz w:val="24"/>
          <w:szCs w:val="24"/>
          <w:highlight w:val="white"/>
          <w:u w:val="none"/>
          <w:lang w:val="ru-RU" w:eastAsia="hi-IN"/>
        </w:rPr>
        <w:t>- Федеральным законом</w:t>
      </w:r>
      <w:r>
        <w:rPr>
          <w:rStyle w:val="Style22"/>
          <w:rFonts w:eastAsia="Wingdings" w:cs="Times New Roman CYR"/>
          <w:color w:val="000000"/>
          <w:sz w:val="24"/>
          <w:szCs w:val="24"/>
          <w:highlight w:val="white"/>
          <w:u w:val="none"/>
          <w:lang w:val="ru-RU" w:eastAsia="hi-IN"/>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suppressAutoHyphens w:val="true"/>
        <w:overflowPunct w:val="true"/>
        <w:bidi w:val="0"/>
        <w:spacing w:lineRule="auto" w:line="240" w:before="0" w:after="0"/>
        <w:ind w:left="0" w:right="0" w:firstLine="737"/>
        <w:jc w:val="both"/>
        <w:textAlignment w:val="auto"/>
        <w:rPr>
          <w:rFonts w:ascii="Times New Roman" w:hAnsi="Times New Roman" w:eastAsia="Times New Roman" w:cs="Times New Roman"/>
          <w:color w:val="000000"/>
          <w:sz w:val="24"/>
          <w:szCs w:val="24"/>
          <w:highlight w:val="white"/>
          <w:u w:val="none"/>
          <w:lang w:val="ru-RU" w:eastAsia="ar-SA"/>
        </w:rPr>
      </w:pPr>
      <w:r>
        <w:rPr>
          <w:rFonts w:eastAsia="Times New Roman" w:cs="Times New Roman"/>
          <w:color w:val="000000"/>
          <w:sz w:val="24"/>
          <w:szCs w:val="24"/>
          <w:highlight w:val="white"/>
          <w:u w:val="none"/>
          <w:lang w:val="ru-RU" w:eastAsia="ar-SA"/>
        </w:rPr>
        <w:t>- Федеральным законом от 06.10.2003 № 131-ФЗ «Об общих принципах организации местного самоуправления в Российской Федерации»;</w:t>
      </w:r>
    </w:p>
    <w:p>
      <w:pPr>
        <w:pStyle w:val="Normal"/>
        <w:widowControl w:val="false"/>
        <w:suppressAutoHyphens w:val="true"/>
        <w:overflowPunct w:val="true"/>
        <w:bidi w:val="0"/>
        <w:spacing w:lineRule="auto" w:line="240" w:before="0" w:after="0"/>
        <w:ind w:left="0" w:right="0" w:firstLine="737"/>
        <w:jc w:val="both"/>
        <w:textAlignment w:val="auto"/>
        <w:rPr>
          <w:rFonts w:ascii="Times New Roman" w:hAnsi="Times New Roman" w:eastAsia="Times New Roman" w:cs="Times New Roman"/>
          <w:color w:val="000000"/>
          <w:sz w:val="24"/>
          <w:szCs w:val="24"/>
          <w:highlight w:val="white"/>
          <w:u w:val="none"/>
          <w:lang w:val="ru-RU" w:eastAsia="ar-SA"/>
        </w:rPr>
      </w:pPr>
      <w:r>
        <w:rPr>
          <w:rFonts w:eastAsia="Times New Roman" w:cs="Times New Roman"/>
          <w:color w:val="000000"/>
          <w:sz w:val="24"/>
          <w:szCs w:val="24"/>
          <w:highlight w:val="white"/>
          <w:u w:val="none"/>
          <w:lang w:val="ru-RU" w:eastAsia="ar-SA"/>
        </w:rPr>
        <w:t>- Федеральным законом от 10.01.2002 N 7-ФЗ «Об охране окружающей среды»;</w:t>
      </w:r>
    </w:p>
    <w:p>
      <w:pPr>
        <w:pStyle w:val="Normal"/>
        <w:widowControl w:val="false"/>
        <w:suppressAutoHyphens w:val="true"/>
        <w:overflowPunct w:val="true"/>
        <w:bidi w:val="0"/>
        <w:spacing w:lineRule="auto" w:line="240" w:before="0" w:after="0"/>
        <w:ind w:left="0" w:right="0" w:firstLine="737"/>
        <w:jc w:val="both"/>
        <w:textAlignment w:val="auto"/>
        <w:rPr/>
      </w:pPr>
      <w:r>
        <w:rPr>
          <w:rStyle w:val="Style19"/>
          <w:rFonts w:eastAsia="Times New Roman" w:cs="Times New Roman"/>
          <w:color w:val="000000"/>
          <w:sz w:val="24"/>
          <w:szCs w:val="24"/>
          <w:highlight w:val="white"/>
          <w:u w:val="none"/>
          <w:lang w:val="ru-RU" w:eastAsia="ar-SA"/>
        </w:rPr>
        <w:t>- Постановлением Правительства Российской Федерации от 20.05.2017 г. №607 «Об утверждении Правил санитарной безопасности в лесах»;</w:t>
      </w:r>
    </w:p>
    <w:p>
      <w:pPr>
        <w:pStyle w:val="Normal"/>
        <w:widowControl w:val="false"/>
        <w:suppressAutoHyphens w:val="true"/>
        <w:overflowPunct w:val="true"/>
        <w:bidi w:val="0"/>
        <w:spacing w:lineRule="auto" w:line="240" w:before="0" w:after="0"/>
        <w:ind w:left="0" w:right="0" w:firstLine="737"/>
        <w:jc w:val="both"/>
        <w:textAlignment w:val="auto"/>
        <w:rPr/>
      </w:pPr>
      <w:r>
        <w:rPr>
          <w:rStyle w:val="Style19"/>
          <w:rFonts w:eastAsia="Times New Roman" w:cs="Times New Roman"/>
          <w:color w:val="000000"/>
          <w:sz w:val="24"/>
          <w:szCs w:val="24"/>
          <w:highlight w:val="white"/>
          <w:u w:val="none"/>
          <w:lang w:val="ru-RU" w:eastAsia="ar-SA"/>
        </w:rPr>
        <w:t>- Постановлением Правительства Российской Федерации от 30.06.2007 № 417 «Об утверждении правил пожарной безопасности в лесах»;</w:t>
      </w:r>
    </w:p>
    <w:p>
      <w:pPr>
        <w:pStyle w:val="Normal"/>
        <w:widowControl w:val="false"/>
        <w:suppressAutoHyphens w:val="true"/>
        <w:overflowPunct w:val="true"/>
        <w:bidi w:val="0"/>
        <w:spacing w:lineRule="auto" w:line="240" w:before="0" w:after="0"/>
        <w:ind w:left="0" w:right="0" w:firstLine="737"/>
        <w:jc w:val="both"/>
        <w:textAlignment w:val="auto"/>
        <w:rPr/>
      </w:pPr>
      <w:r>
        <w:rPr>
          <w:rStyle w:val="Style19"/>
          <w:rFonts w:eastAsia="Times New Roman" w:cs="Times New Roman"/>
          <w:color w:val="000000"/>
          <w:sz w:val="24"/>
          <w:szCs w:val="24"/>
          <w:highlight w:val="white"/>
          <w:u w:val="none"/>
          <w:lang w:val="ru-RU" w:eastAsia="ar-SA"/>
        </w:rPr>
        <w:t>- Решением Совета Колпашевского городского поселения от 29.06.2020 № 17 «Об утверждении Положения о муниципальном лесном контроле в отношении лесных участков, находящихся в муниципальной собственности муниципального образования «Колпашевское городское поселение»;</w:t>
      </w:r>
    </w:p>
    <w:p>
      <w:pPr>
        <w:pStyle w:val="Normal"/>
        <w:widowControl w:val="false"/>
        <w:suppressAutoHyphens w:val="true"/>
        <w:overflowPunct w:val="true"/>
        <w:bidi w:val="0"/>
        <w:spacing w:lineRule="auto" w:line="240" w:before="0" w:after="0"/>
        <w:ind w:left="0" w:right="0" w:firstLine="737"/>
        <w:jc w:val="both"/>
        <w:textAlignment w:val="auto"/>
        <w:rPr/>
      </w:pPr>
      <w:r>
        <w:rPr>
          <w:rStyle w:val="Style19"/>
          <w:rFonts w:eastAsia="Times New Roman" w:cs="Times New Roman"/>
          <w:color w:val="000000"/>
          <w:sz w:val="24"/>
          <w:szCs w:val="24"/>
          <w:highlight w:val="white"/>
          <w:u w:val="none"/>
          <w:lang w:val="ru-RU" w:eastAsia="ar-SA"/>
        </w:rPr>
        <w:t xml:space="preserve">- </w:t>
      </w:r>
      <w:r>
        <w:rPr>
          <w:rStyle w:val="Style19"/>
          <w:rFonts w:eastAsia="Times New Roman" w:cs="Times New Roman"/>
          <w:b w:val="false"/>
          <w:bCs w:val="false"/>
          <w:i w:val="false"/>
          <w:caps w:val="false"/>
          <w:smallCaps w:val="false"/>
          <w:color w:val="00000A"/>
          <w:spacing w:val="0"/>
          <w:sz w:val="24"/>
          <w:szCs w:val="24"/>
          <w:highlight w:val="white"/>
          <w:u w:val="none"/>
          <w:lang w:val="ru-RU" w:eastAsia="ar-SA"/>
        </w:rPr>
        <w:t>Постановление Администрации Колпашевского</w:t>
      </w:r>
      <w:r>
        <w:rPr>
          <w:rStyle w:val="Style19"/>
          <w:rFonts w:eastAsia="Times New Roman" w:cs="Times New Roman"/>
          <w:b w:val="false"/>
          <w:bCs w:val="false"/>
          <w:i w:val="false"/>
          <w:caps w:val="false"/>
          <w:smallCaps w:val="false"/>
          <w:color w:val="00000A"/>
          <w:spacing w:val="0"/>
          <w:sz w:val="24"/>
          <w:szCs w:val="24"/>
          <w:highlight w:val="white"/>
          <w:u w:val="none"/>
          <w:lang w:val="ru-RU" w:eastAsia="ru-RU"/>
        </w:rPr>
        <w:t xml:space="preserve"> </w:t>
      </w:r>
      <w:r>
        <w:rPr>
          <w:rStyle w:val="Style19"/>
          <w:rFonts w:eastAsia="Times New Roman" w:cs="Times New Roman"/>
          <w:b w:val="false"/>
          <w:bCs w:val="false"/>
          <w:i w:val="false"/>
          <w:caps w:val="false"/>
          <w:smallCaps w:val="false"/>
          <w:color w:val="00000A"/>
          <w:spacing w:val="0"/>
          <w:sz w:val="24"/>
          <w:szCs w:val="24"/>
          <w:highlight w:val="white"/>
          <w:u w:val="none"/>
          <w:lang w:val="ru-RU" w:eastAsia="ar-SA"/>
        </w:rPr>
        <w:t>городского поселен</w:t>
      </w:r>
      <w:r>
        <w:rPr>
          <w:rStyle w:val="Style19"/>
          <w:rFonts w:eastAsia="Times New Roman" w:cs="Times New Roman"/>
          <w:b w:val="false"/>
          <w:bCs w:val="false"/>
          <w:i w:val="false"/>
          <w:caps w:val="false"/>
          <w:smallCaps w:val="false"/>
          <w:color w:val="000000"/>
          <w:spacing w:val="0"/>
          <w:sz w:val="24"/>
          <w:szCs w:val="24"/>
          <w:highlight w:val="white"/>
          <w:u w:val="none"/>
          <w:lang w:val="ru-RU" w:eastAsia="ar-SA"/>
        </w:rPr>
        <w:t>ия                                от 06.10.2020 № 656 «</w:t>
      </w:r>
      <w:bookmarkStart w:id="0" w:name="__DdeLink__38276_18611950232"/>
      <w:bookmarkStart w:id="1" w:name="__DdeLink__101202_57119140471"/>
      <w:bookmarkStart w:id="2" w:name="__DdeLink__38276_186119502391"/>
      <w:r>
        <w:rPr>
          <w:rStyle w:val="Style19"/>
          <w:rFonts w:eastAsia="SimSun" w:cs="Times New Roman"/>
          <w:b w:val="false"/>
          <w:bCs w:val="false"/>
          <w:i w:val="false"/>
          <w:caps w:val="false"/>
          <w:smallCaps w:val="false"/>
          <w:color w:val="00000A"/>
          <w:spacing w:val="0"/>
          <w:sz w:val="24"/>
          <w:szCs w:val="24"/>
          <w:highlight w:val="white"/>
          <w:u w:val="none"/>
          <w:lang w:val="ru-RU" w:eastAsia="zh-CN" w:bidi="hi-IN"/>
        </w:rPr>
        <w:t>Об утверждении Административного регламента «Осуществления муниципального лесного контроля в отношении лесных участков, находящихся в муниципальной собственности</w:t>
      </w:r>
      <w:r>
        <w:rPr>
          <w:rStyle w:val="Style19"/>
          <w:rFonts w:eastAsia="PMingLiU;新細明體" w:cs="Times New Roman"/>
          <w:b w:val="false"/>
          <w:bCs w:val="false"/>
          <w:i w:val="false"/>
          <w:caps w:val="false"/>
          <w:smallCaps w:val="false"/>
          <w:color w:val="00000A"/>
          <w:spacing w:val="0"/>
          <w:sz w:val="24"/>
          <w:szCs w:val="24"/>
          <w:highlight w:val="white"/>
          <w:u w:val="none"/>
          <w:lang w:val="ru-RU" w:eastAsia="zh-CN" w:bidi="hi-IN"/>
        </w:rPr>
        <w:t xml:space="preserve"> муниципального образования «Колпашевское городское поселение</w:t>
      </w:r>
      <w:bookmarkEnd w:id="0"/>
      <w:bookmarkEnd w:id="1"/>
      <w:bookmarkEnd w:id="2"/>
      <w:r>
        <w:rPr>
          <w:rStyle w:val="Style19"/>
          <w:rFonts w:eastAsia="PMingLiU;新細明體" w:cs="Times New Roman"/>
          <w:b w:val="false"/>
          <w:bCs w:val="false"/>
          <w:i w:val="false"/>
          <w:caps w:val="false"/>
          <w:smallCaps w:val="false"/>
          <w:color w:val="00000A"/>
          <w:spacing w:val="0"/>
          <w:sz w:val="24"/>
          <w:szCs w:val="24"/>
          <w:highlight w:val="white"/>
          <w:u w:val="none"/>
          <w:lang w:val="ru-RU" w:eastAsia="zh-CN" w:bidi="hi-IN"/>
        </w:rPr>
        <w:t>».</w:t>
      </w:r>
    </w:p>
    <w:p>
      <w:pPr>
        <w:pStyle w:val="Normal"/>
        <w:widowControl w:val="false"/>
        <w:suppressAutoHyphens w:val="true"/>
        <w:overflowPunct w:val="true"/>
        <w:bidi w:val="0"/>
        <w:spacing w:lineRule="auto" w:line="240" w:before="0" w:after="0"/>
        <w:ind w:left="0" w:right="0" w:firstLine="737"/>
        <w:jc w:val="both"/>
        <w:textAlignment w:val="auto"/>
        <w:rPr>
          <w:rStyle w:val="Style19"/>
          <w:rFonts w:ascii="Times New Roman" w:hAnsi="Times New Roman"/>
          <w:highlight w:val="white"/>
        </w:rPr>
      </w:pPr>
      <w:r>
        <w:rPr>
          <w:highlight w:val="white"/>
        </w:rPr>
      </w:r>
    </w:p>
    <w:p>
      <w:pPr>
        <w:pStyle w:val="Style32"/>
        <w:spacing w:lineRule="auto" w:line="240" w:before="0" w:after="0"/>
        <w:ind w:left="0" w:right="0" w:firstLine="709"/>
        <w:jc w:val="both"/>
        <w:rPr/>
      </w:pPr>
      <w:r>
        <w:rPr>
          <w:rFonts w:cs="Times New Roman"/>
          <w:sz w:val="24"/>
          <w:szCs w:val="24"/>
          <w:highlight w:val="white"/>
          <w:lang w:val="en-US"/>
        </w:rPr>
        <w:t>Осуществление муниципального</w:t>
      </w:r>
      <w:r>
        <w:rPr>
          <w:rFonts w:eastAsia="SimSun" w:cs="Times New Roman"/>
          <w:color w:val="00000A"/>
          <w:sz w:val="24"/>
          <w:szCs w:val="24"/>
          <w:highlight w:val="white"/>
          <w:lang w:val="ru-RU" w:eastAsia="zh-CN" w:bidi="hi-IN"/>
        </w:rPr>
        <w:t xml:space="preserve"> </w:t>
      </w:r>
      <w:r>
        <w:rPr>
          <w:rFonts w:eastAsia="SimSun" w:cs="Times New Roman"/>
          <w:b w:val="false"/>
          <w:color w:val="00000A"/>
          <w:sz w:val="24"/>
          <w:szCs w:val="24"/>
          <w:highlight w:val="white"/>
          <w:lang w:val="ru-RU" w:eastAsia="zh-CN" w:bidi="hi-IN"/>
        </w:rPr>
        <w:t>контроля в области торговой деятельности</w:t>
      </w:r>
      <w:r>
        <w:rPr>
          <w:rFonts w:cs="Times New Roman"/>
          <w:sz w:val="24"/>
          <w:szCs w:val="24"/>
          <w:highlight w:val="white"/>
          <w:lang w:val="en-US"/>
        </w:rPr>
        <w:t xml:space="preserve"> на территории муниципального образования «Колпашевское городское поселение» проводится в соответствии </w:t>
      </w:r>
      <w:r>
        <w:rPr>
          <w:rFonts w:eastAsia="Times New Roman" w:cs="Times New Roman"/>
          <w:color w:val="00000A"/>
          <w:sz w:val="24"/>
          <w:szCs w:val="24"/>
          <w:highlight w:val="white"/>
          <w:lang w:val="ru-RU" w:eastAsia="ru-RU" w:bidi="ar-SA"/>
        </w:rPr>
        <w:t xml:space="preserve">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Style w:val="Style18"/>
          <w:rFonts w:eastAsia="Wingdings" w:cs="Times New Roman CYR"/>
          <w:b w:val="false"/>
          <w:color w:val="00000A"/>
          <w:sz w:val="24"/>
          <w:szCs w:val="24"/>
          <w:highlight w:val="white"/>
          <w:lang w:val="ru-RU" w:eastAsia="hi-IN" w:bidi="hi-IN"/>
        </w:rPr>
        <w:t>Федеральным законом</w:t>
      </w:r>
      <w:r>
        <w:rPr>
          <w:rStyle w:val="Style22"/>
          <w:rFonts w:eastAsia="Wingdings" w:cs="Times New Roman CYR"/>
          <w:color w:val="000000"/>
          <w:sz w:val="24"/>
          <w:szCs w:val="24"/>
          <w:highlight w:val="white"/>
          <w:lang w:val="ru-RU" w:eastAsia="hi-IN" w:bidi="hi-IN"/>
        </w:rPr>
        <w:t xml:space="preserve"> от 28.12.2009 №381-ФЗ «Об основах государственного регулирования торговой деятельности в Российской Федерации», </w:t>
      </w:r>
      <w:r>
        <w:rPr>
          <w:rFonts w:eastAsia="Times New Roman" w:cs="Times New Roman"/>
          <w:color w:val="00000A"/>
          <w:sz w:val="24"/>
          <w:szCs w:val="24"/>
          <w:highlight w:val="white"/>
          <w:lang w:val="ru-RU" w:eastAsia="ru-RU" w:bidi="ar-SA"/>
        </w:rPr>
        <w:t>з</w:t>
      </w:r>
      <w:r>
        <w:rPr>
          <w:rStyle w:val="Style21"/>
          <w:rFonts w:cs="Times New Roman"/>
          <w:b w:val="false"/>
          <w:bCs w:val="false"/>
          <w:i w:val="false"/>
          <w:iCs w:val="false"/>
          <w:sz w:val="24"/>
          <w:szCs w:val="24"/>
          <w:highlight w:val="white"/>
          <w:lang w:val="en-US"/>
        </w:rPr>
        <w:t>аконом</w:t>
      </w:r>
      <w:r>
        <w:rPr>
          <w:rFonts w:cs="Times New Roman"/>
          <w:b w:val="false"/>
          <w:bCs w:val="false"/>
          <w:i w:val="false"/>
          <w:iCs w:val="false"/>
          <w:sz w:val="24"/>
          <w:szCs w:val="24"/>
          <w:highlight w:val="white"/>
          <w:lang w:val="en-US"/>
        </w:rPr>
        <w:t xml:space="preserve"> </w:t>
      </w:r>
      <w:r>
        <w:rPr>
          <w:rStyle w:val="Style21"/>
          <w:rFonts w:cs="Times New Roman"/>
          <w:b w:val="false"/>
          <w:bCs w:val="false"/>
          <w:i w:val="false"/>
          <w:iCs w:val="false"/>
          <w:sz w:val="24"/>
          <w:szCs w:val="24"/>
          <w:highlight w:val="white"/>
          <w:lang w:val="en-US"/>
        </w:rPr>
        <w:t>Томской</w:t>
      </w:r>
      <w:r>
        <w:rPr>
          <w:rFonts w:cs="Times New Roman"/>
          <w:b w:val="false"/>
          <w:bCs w:val="false"/>
          <w:i w:val="false"/>
          <w:iCs w:val="false"/>
          <w:sz w:val="24"/>
          <w:szCs w:val="24"/>
          <w:highlight w:val="white"/>
          <w:lang w:val="en-US"/>
        </w:rPr>
        <w:t xml:space="preserve"> </w:t>
      </w:r>
      <w:r>
        <w:rPr>
          <w:rStyle w:val="Style21"/>
          <w:rFonts w:cs="Times New Roman"/>
          <w:b w:val="false"/>
          <w:bCs w:val="false"/>
          <w:i w:val="false"/>
          <w:iCs w:val="false"/>
          <w:sz w:val="24"/>
          <w:szCs w:val="24"/>
          <w:highlight w:val="white"/>
          <w:lang w:val="en-US"/>
        </w:rPr>
        <w:t>области</w:t>
      </w:r>
      <w:r>
        <w:rPr>
          <w:rFonts w:cs="Times New Roman"/>
          <w:b w:val="false"/>
          <w:bCs w:val="false"/>
          <w:i w:val="false"/>
          <w:iCs w:val="false"/>
          <w:sz w:val="24"/>
          <w:szCs w:val="24"/>
          <w:highlight w:val="white"/>
          <w:lang w:val="en-US"/>
        </w:rPr>
        <w:t xml:space="preserve"> от </w:t>
      </w:r>
      <w:r>
        <w:rPr>
          <w:rStyle w:val="Style21"/>
          <w:rFonts w:cs="Times New Roman"/>
          <w:b w:val="false"/>
          <w:bCs w:val="false"/>
          <w:i w:val="false"/>
          <w:iCs w:val="false"/>
          <w:sz w:val="24"/>
          <w:szCs w:val="24"/>
          <w:highlight w:val="white"/>
          <w:lang w:val="en-US"/>
        </w:rPr>
        <w:t>12.08.2013</w:t>
      </w:r>
      <w:r>
        <w:rPr>
          <w:rFonts w:cs="Times New Roman"/>
          <w:b w:val="false"/>
          <w:bCs w:val="false"/>
          <w:i w:val="false"/>
          <w:iCs w:val="false"/>
          <w:sz w:val="24"/>
          <w:szCs w:val="24"/>
          <w:highlight w:val="white"/>
          <w:lang w:val="en-US"/>
        </w:rPr>
        <w:t xml:space="preserve">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w:t>
      </w:r>
      <w:r>
        <w:rPr>
          <w:rFonts w:eastAsia="SimSun" w:cs="Times New Roman"/>
          <w:b w:val="false"/>
          <w:color w:val="00000A"/>
          <w:sz w:val="24"/>
          <w:szCs w:val="24"/>
          <w:highlight w:val="white"/>
          <w:lang w:val="ru-RU" w:eastAsia="zh-CN" w:bidi="hi-IN"/>
        </w:rPr>
        <w:t>на основании Устава муниципального образования «Колпашевское городское поселение»</w:t>
      </w:r>
      <w:r>
        <w:rPr>
          <w:rFonts w:eastAsia="SimSun" w:cs="Times New Roman"/>
          <w:b w:val="false"/>
          <w:color w:val="00000A"/>
          <w:sz w:val="24"/>
          <w:szCs w:val="24"/>
          <w:highlight w:val="white"/>
          <w:u w:val="none"/>
          <w:lang w:val="ru-RU" w:eastAsia="zh-CN" w:bidi="hi-IN"/>
        </w:rPr>
        <w:t xml:space="preserve">, </w:t>
      </w:r>
      <w:r>
        <w:rPr>
          <w:rStyle w:val="Style18"/>
          <w:rFonts w:eastAsia="SimSun" w:cs="Times New Roman"/>
          <w:b w:val="false"/>
          <w:color w:val="000000"/>
          <w:sz w:val="24"/>
          <w:szCs w:val="24"/>
          <w:highlight w:val="white"/>
          <w:u w:val="none"/>
          <w:lang w:val="ru-RU" w:eastAsia="zxx" w:bidi="zxx"/>
        </w:rPr>
        <w:t>согласно Порядка</w:t>
      </w:r>
      <w:r>
        <w:rPr>
          <w:rStyle w:val="Style18"/>
          <w:rFonts w:eastAsia="SimSun" w:cs="Times New Roman"/>
          <w:b w:val="false"/>
          <w:color w:val="000000"/>
          <w:sz w:val="24"/>
          <w:szCs w:val="24"/>
          <w:highlight w:val="white"/>
          <w:u w:val="none"/>
          <w:lang w:val="zxx" w:eastAsia="zxx" w:bidi="zxx"/>
        </w:rPr>
        <w:t xml:space="preserve"> </w:t>
      </w:r>
      <w:r>
        <w:rPr>
          <w:rStyle w:val="Style18"/>
          <w:rFonts w:eastAsia="SimSun" w:cs="Times New Roman"/>
          <w:b w:val="false"/>
          <w:color w:val="00000A"/>
          <w:sz w:val="24"/>
          <w:szCs w:val="24"/>
          <w:highlight w:val="white"/>
          <w:u w:val="none"/>
          <w:lang w:val="ru-RU" w:eastAsia="zh-CN" w:bidi="hi-IN"/>
        </w:rPr>
        <w:t xml:space="preserve">организации и осуществления </w:t>
      </w:r>
      <w:r>
        <w:rPr>
          <w:rStyle w:val="Style18"/>
          <w:rFonts w:eastAsia="SimSun" w:cs="Times New Roman"/>
          <w:b w:val="false"/>
          <w:color w:val="000000"/>
          <w:sz w:val="24"/>
          <w:szCs w:val="24"/>
          <w:highlight w:val="white"/>
          <w:u w:val="none"/>
          <w:lang w:val="zxx" w:eastAsia="zxx" w:bidi="zxx"/>
        </w:rPr>
        <w:t>муниципального контроля в области торговой деятельности</w:t>
      </w:r>
      <w:r>
        <w:rPr>
          <w:rStyle w:val="Style19"/>
          <w:rFonts w:eastAsia="Times New Roman" w:cs="Times New Roman"/>
          <w:b w:val="false"/>
          <w:color w:val="000000"/>
          <w:sz w:val="24"/>
          <w:szCs w:val="24"/>
          <w:highlight w:val="white"/>
          <w:u w:val="none"/>
          <w:lang w:val="ru-RU" w:eastAsia="ar-SA"/>
        </w:rPr>
        <w:t xml:space="preserve"> на территории муниципального образования «Колпашевское городское поселение», утвержденного п</w:t>
      </w:r>
      <w:r>
        <w:rPr>
          <w:rStyle w:val="Style18"/>
          <w:rFonts w:eastAsia="Times New Roman" w:cs="Times New Roman"/>
          <w:b w:val="false"/>
          <w:color w:val="000000"/>
          <w:sz w:val="24"/>
          <w:szCs w:val="24"/>
          <w:highlight w:val="white"/>
          <w:u w:val="none"/>
          <w:lang w:val="ru-RU" w:eastAsia="zxx" w:bidi="zxx"/>
        </w:rPr>
        <w:t>остановлением</w:t>
      </w:r>
      <w:r>
        <w:rPr>
          <w:rStyle w:val="Style18"/>
          <w:rFonts w:eastAsia="Times New Roman" w:cs="Times New Roman"/>
          <w:b w:val="false"/>
          <w:color w:val="000000"/>
          <w:sz w:val="24"/>
          <w:szCs w:val="24"/>
          <w:highlight w:val="white"/>
          <w:u w:val="none"/>
          <w:lang w:val="zxx" w:eastAsia="zxx" w:bidi="zxx"/>
        </w:rPr>
        <w:t xml:space="preserve"> </w:t>
      </w:r>
      <w:r>
        <w:rPr>
          <w:rStyle w:val="Style18"/>
          <w:rFonts w:eastAsia="Times New Roman" w:cs="Times New Roman"/>
          <w:b w:val="false"/>
          <w:color w:val="000000"/>
          <w:sz w:val="24"/>
          <w:szCs w:val="24"/>
          <w:highlight w:val="white"/>
          <w:u w:val="none"/>
          <w:lang w:val="ru-RU" w:eastAsia="zxx" w:bidi="zxx"/>
        </w:rPr>
        <w:t xml:space="preserve">Администрации </w:t>
      </w:r>
      <w:r>
        <w:rPr>
          <w:rStyle w:val="Style18"/>
          <w:rFonts w:eastAsia="Times New Roman" w:cs="Times New Roman"/>
          <w:b w:val="false"/>
          <w:color w:val="000000"/>
          <w:sz w:val="24"/>
          <w:szCs w:val="24"/>
          <w:highlight w:val="white"/>
          <w:u w:val="none"/>
          <w:lang w:val="zxx" w:eastAsia="zxx" w:bidi="zxx"/>
        </w:rPr>
        <w:t xml:space="preserve">Колпашевского городского </w:t>
      </w:r>
      <w:r>
        <w:rPr>
          <w:rStyle w:val="Style18"/>
          <w:rFonts w:eastAsia="Times New Roman" w:cs="Times New Roman"/>
          <w:b w:val="false"/>
          <w:color w:val="000000"/>
          <w:sz w:val="24"/>
          <w:szCs w:val="24"/>
          <w:highlight w:val="white"/>
          <w:u w:val="none"/>
          <w:lang w:val="ru-RU" w:eastAsia="zxx" w:bidi="zxx"/>
        </w:rPr>
        <w:t>п</w:t>
      </w:r>
      <w:r>
        <w:rPr>
          <w:rStyle w:val="Style18"/>
          <w:rFonts w:eastAsia="Times New Roman" w:cs="Times New Roman"/>
          <w:b w:val="false"/>
          <w:color w:val="000000"/>
          <w:sz w:val="24"/>
          <w:szCs w:val="24"/>
          <w:highlight w:val="white"/>
          <w:u w:val="none"/>
          <w:lang w:val="zxx" w:eastAsia="zxx" w:bidi="zxx"/>
        </w:rPr>
        <w:t xml:space="preserve">оселения                                           от 19.08.2020 № 520 </w:t>
      </w: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w:t>
      </w:r>
      <w:r>
        <w:rPr>
          <w:rStyle w:val="Style22"/>
          <w:rFonts w:eastAsia="SimSun" w:cs="Times New Roman"/>
          <w:b w:val="false"/>
          <w:bCs w:val="false"/>
          <w:i w:val="false"/>
          <w:caps w:val="false"/>
          <w:smallCaps w:val="false"/>
          <w:color w:val="00000A"/>
          <w:spacing w:val="0"/>
          <w:sz w:val="24"/>
          <w:szCs w:val="24"/>
          <w:highlight w:val="white"/>
          <w:u w:val="none"/>
          <w:lang w:val="ru-RU" w:eastAsia="zh-CN" w:bidi="hi-IN"/>
        </w:rPr>
        <w:t xml:space="preserve">Об установлении порядка организации и осуществления </w:t>
      </w:r>
      <w:r>
        <w:rPr>
          <w:rStyle w:val="Style18"/>
          <w:rFonts w:eastAsia="Times New Roman" w:cs="Times New Roman"/>
          <w:b w:val="false"/>
          <w:color w:val="000000"/>
          <w:sz w:val="24"/>
          <w:szCs w:val="24"/>
          <w:highlight w:val="white"/>
          <w:u w:val="none"/>
          <w:lang w:val="zxx" w:eastAsia="zxx" w:bidi="zxx"/>
        </w:rPr>
        <w:t xml:space="preserve">муниципального контроля в области торговой деятельности </w:t>
      </w:r>
      <w:r>
        <w:rPr>
          <w:rStyle w:val="Style18"/>
          <w:rFonts w:eastAsia="SimSun" w:cs="Times New Roman"/>
          <w:b w:val="false"/>
          <w:color w:val="00000A"/>
          <w:sz w:val="24"/>
          <w:szCs w:val="24"/>
          <w:highlight w:val="white"/>
          <w:u w:val="none"/>
          <w:lang w:val="ru-RU" w:eastAsia="zh-CN" w:bidi="hi-IN"/>
        </w:rPr>
        <w:t>на территории</w:t>
      </w:r>
      <w:r>
        <w:rPr>
          <w:rStyle w:val="Style18"/>
          <w:rFonts w:eastAsia="PMingLiU;新細明體" w:cs="Times New Roman"/>
          <w:b w:val="false"/>
          <w:color w:val="00000A"/>
          <w:sz w:val="24"/>
          <w:szCs w:val="24"/>
          <w:highlight w:val="white"/>
          <w:u w:val="none"/>
          <w:lang w:val="ru-RU" w:eastAsia="zh-CN" w:bidi="hi-IN"/>
        </w:rPr>
        <w:t xml:space="preserve"> муниципального образования </w:t>
      </w:r>
      <w:bookmarkStart w:id="3" w:name="__DdeLink__5706_522177591"/>
      <w:bookmarkStart w:id="4" w:name="__DdeLink__101202_571191404"/>
      <w:r>
        <w:rPr>
          <w:rStyle w:val="Style22"/>
          <w:rFonts w:eastAsia="PMingLiU;新細明體" w:cs="Times New Roman"/>
          <w:b w:val="false"/>
          <w:bCs w:val="false"/>
          <w:i w:val="false"/>
          <w:caps w:val="false"/>
          <w:smallCaps w:val="false"/>
          <w:color w:val="00000A"/>
          <w:spacing w:val="0"/>
          <w:sz w:val="24"/>
          <w:szCs w:val="24"/>
          <w:highlight w:val="white"/>
          <w:u w:val="none"/>
          <w:lang w:val="ru-RU" w:eastAsia="zh-CN" w:bidi="hi-IN"/>
        </w:rPr>
        <w:t>«Колпашевское городское поселение</w:t>
      </w:r>
      <w:bookmarkEnd w:id="3"/>
      <w:bookmarkEnd w:id="4"/>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w:t>
      </w:r>
      <w:r>
        <w:rPr>
          <w:rStyle w:val="Style18"/>
          <w:rFonts w:eastAsia="Times New Roman" w:cs="Times New Roman"/>
          <w:b w:val="false"/>
          <w:color w:val="000000"/>
          <w:sz w:val="24"/>
          <w:szCs w:val="24"/>
          <w:highlight w:val="white"/>
          <w:u w:val="none"/>
          <w:lang w:val="zxx" w:eastAsia="zxx" w:bidi="zxx"/>
        </w:rPr>
        <w:t>.</w:t>
      </w:r>
    </w:p>
    <w:p>
      <w:pPr>
        <w:pStyle w:val="Style32"/>
        <w:spacing w:lineRule="auto" w:line="240" w:before="0" w:after="0"/>
        <w:ind w:left="0" w:right="0" w:firstLine="709"/>
        <w:jc w:val="both"/>
        <w:rPr/>
      </w:pPr>
      <w:r>
        <w:rPr>
          <w:rStyle w:val="Style18"/>
          <w:rFonts w:eastAsia="Times New Roman" w:cs="Times New Roman"/>
          <w:b w:val="false"/>
          <w:color w:val="00000A"/>
          <w:sz w:val="24"/>
          <w:szCs w:val="24"/>
          <w:highlight w:val="white"/>
          <w:u w:val="none"/>
          <w:lang w:val="zxx" w:eastAsia="zxx" w:bidi="zxx"/>
        </w:rPr>
        <w:t xml:space="preserve">Органом, уполномоченным на осуществление муниципального </w:t>
      </w:r>
      <w:r>
        <w:rPr>
          <w:rStyle w:val="Style18"/>
          <w:rFonts w:eastAsia="SimSun" w:cs="Times New Roman"/>
          <w:b w:val="false"/>
          <w:color w:val="00000A"/>
          <w:sz w:val="24"/>
          <w:szCs w:val="24"/>
          <w:highlight w:val="white"/>
          <w:u w:val="none"/>
          <w:lang w:val="ru-RU" w:eastAsia="zh-CN" w:bidi="hi-IN"/>
        </w:rPr>
        <w:t>контроля в области торговой деятельности</w:t>
      </w:r>
      <w:r>
        <w:rPr>
          <w:rStyle w:val="Style18"/>
          <w:rFonts w:eastAsia="Times New Roman" w:cs="Times New Roman"/>
          <w:b w:val="false"/>
          <w:color w:val="00000A"/>
          <w:sz w:val="24"/>
          <w:szCs w:val="24"/>
          <w:highlight w:val="white"/>
          <w:u w:val="none"/>
          <w:lang w:val="en-US" w:eastAsia="zxx" w:bidi="zxx"/>
        </w:rPr>
        <w:t xml:space="preserve"> на территории муниципального образования «Колпашевское городское поселение»</w:t>
      </w:r>
      <w:r>
        <w:rPr>
          <w:rStyle w:val="Style18"/>
          <w:rFonts w:eastAsia="Times New Roman" w:cs="Times New Roman"/>
          <w:b w:val="false"/>
          <w:color w:val="00000A"/>
          <w:sz w:val="24"/>
          <w:szCs w:val="24"/>
          <w:highlight w:val="white"/>
          <w:u w:val="none"/>
          <w:lang w:val="zxx" w:eastAsia="zxx" w:bidi="zxx"/>
        </w:rPr>
        <w:t xml:space="preserve"> является – Администрация Колпашевского городского поселения, </w:t>
      </w:r>
      <w:r>
        <w:rPr>
          <w:rStyle w:val="Style18"/>
          <w:rFonts w:eastAsia="SimSun" w:cs="Times New Roman"/>
          <w:b w:val="false"/>
          <w:color w:val="00000A"/>
          <w:sz w:val="24"/>
          <w:szCs w:val="24"/>
          <w:highlight w:val="white"/>
          <w:u w:val="none"/>
          <w:lang w:val="ru-RU" w:eastAsia="zh-CN" w:bidi="hi-IN"/>
        </w:rPr>
        <w:t xml:space="preserve">в лице структурного подразделения Отдела градостроительства и землеустройства </w:t>
      </w:r>
      <w:r>
        <w:rPr>
          <w:rStyle w:val="Style18"/>
          <w:rFonts w:eastAsia="Times New Roman" w:cs="Times New Roman"/>
          <w:b w:val="false"/>
          <w:color w:val="00000A"/>
          <w:sz w:val="24"/>
          <w:szCs w:val="24"/>
          <w:highlight w:val="white"/>
          <w:u w:val="none"/>
          <w:lang w:val="zxx" w:eastAsia="zxx" w:bidi="zxx"/>
        </w:rPr>
        <w:t xml:space="preserve">в соответствии с пунктом 2 </w:t>
      </w:r>
      <w:r>
        <w:rPr>
          <w:rStyle w:val="Style18"/>
          <w:rFonts w:eastAsia="Times New Roman" w:cs="Times New Roman"/>
          <w:b w:val="false"/>
          <w:color w:val="00000A"/>
          <w:sz w:val="24"/>
          <w:szCs w:val="24"/>
          <w:highlight w:val="white"/>
          <w:u w:val="none"/>
          <w:lang w:val="ru-RU" w:eastAsia="zxx" w:bidi="zxx"/>
        </w:rPr>
        <w:t>главы 1</w:t>
      </w:r>
      <w:r>
        <w:rPr>
          <w:rStyle w:val="Style18"/>
          <w:rFonts w:eastAsia="Times New Roman" w:cs="Times New Roman"/>
          <w:b w:val="false"/>
          <w:color w:val="00000A"/>
          <w:sz w:val="24"/>
          <w:szCs w:val="24"/>
          <w:highlight w:val="white"/>
          <w:u w:val="none"/>
          <w:lang w:val="zxx" w:eastAsia="zxx" w:bidi="zxx"/>
        </w:rPr>
        <w:t xml:space="preserve"> Административного регламента осуществления муниципального </w:t>
      </w:r>
      <w:r>
        <w:rPr>
          <w:rStyle w:val="Style18"/>
          <w:rFonts w:eastAsia="Times New Roman" w:cs="Times New Roman"/>
          <w:b w:val="false"/>
          <w:color w:val="00000A"/>
          <w:sz w:val="24"/>
          <w:szCs w:val="24"/>
          <w:highlight w:val="white"/>
          <w:u w:val="none"/>
          <w:lang w:val="ru-RU" w:eastAsia="zxx" w:bidi="zxx"/>
        </w:rPr>
        <w:t>лесного</w:t>
      </w:r>
      <w:r>
        <w:rPr>
          <w:rStyle w:val="Style18"/>
          <w:rFonts w:eastAsia="Times New Roman" w:cs="Times New Roman"/>
          <w:b w:val="false"/>
          <w:color w:val="00000A"/>
          <w:sz w:val="24"/>
          <w:szCs w:val="24"/>
          <w:highlight w:val="white"/>
          <w:u w:val="none"/>
          <w:lang w:val="zxx" w:eastAsia="zxx" w:bidi="zxx"/>
        </w:rPr>
        <w:t xml:space="preserve"> контроля на территории муниципального образования «Колпашевское городское поселение».</w:t>
      </w:r>
    </w:p>
    <w:p>
      <w:pPr>
        <w:pStyle w:val="Normal"/>
        <w:ind w:left="0" w:right="0" w:firstLine="709"/>
        <w:jc w:val="both"/>
        <w:rPr/>
      </w:pPr>
      <w:r>
        <w:rPr>
          <w:rFonts w:cs="Times New Roman"/>
          <w:b w:val="false"/>
          <w:bCs w:val="false"/>
          <w:sz w:val="24"/>
          <w:szCs w:val="24"/>
          <w:highlight w:val="white"/>
          <w:lang w:eastAsia="ru-RU"/>
        </w:rPr>
        <w:t xml:space="preserve">Полномочиями по осуществлению муниципального контроля </w:t>
      </w:r>
      <w:r>
        <w:rPr>
          <w:rStyle w:val="Style18"/>
          <w:rFonts w:eastAsia="SimSun" w:cs="Times New Roman"/>
          <w:b w:val="false"/>
          <w:bCs w:val="false"/>
          <w:color w:val="00000A"/>
          <w:sz w:val="24"/>
          <w:szCs w:val="24"/>
          <w:highlight w:val="white"/>
          <w:u w:val="none"/>
          <w:lang w:val="ru-RU" w:eastAsia="zh-CN" w:bidi="hi-IN"/>
        </w:rPr>
        <w:t>в области торговой деятельности</w:t>
      </w:r>
      <w:r>
        <w:rPr>
          <w:rStyle w:val="Style18"/>
          <w:rFonts w:eastAsia="Times New Roman" w:cs="Times New Roman"/>
          <w:b w:val="false"/>
          <w:bCs w:val="false"/>
          <w:color w:val="00000A"/>
          <w:sz w:val="24"/>
          <w:szCs w:val="24"/>
          <w:highlight w:val="white"/>
          <w:u w:val="none"/>
          <w:lang w:val="en-US" w:eastAsia="zxx" w:bidi="zxx"/>
        </w:rPr>
        <w:t xml:space="preserve"> на территории муниципального образования «Колпашевское городское поселение» </w:t>
      </w:r>
      <w:r>
        <w:rPr>
          <w:rFonts w:cs="Times New Roman"/>
          <w:b w:val="false"/>
          <w:bCs w:val="false"/>
          <w:sz w:val="24"/>
          <w:szCs w:val="24"/>
          <w:highlight w:val="white"/>
          <w:lang w:eastAsia="ru-RU"/>
        </w:rPr>
        <w:t>наделяются следующие должностные лица:</w:t>
      </w:r>
    </w:p>
    <w:p>
      <w:pPr>
        <w:pStyle w:val="Normal"/>
        <w:ind w:left="0" w:right="0" w:firstLine="709"/>
        <w:jc w:val="both"/>
        <w:rPr/>
      </w:pPr>
      <w:r>
        <w:rPr>
          <w:rFonts w:cs="Times New Roman"/>
          <w:b w:val="false"/>
          <w:bCs w:val="false"/>
          <w:sz w:val="24"/>
          <w:szCs w:val="24"/>
          <w:highlight w:val="white"/>
          <w:lang w:eastAsia="ru-RU"/>
        </w:rPr>
        <w:t xml:space="preserve">- начальник  </w:t>
      </w:r>
      <w:r>
        <w:rPr>
          <w:rFonts w:eastAsia="PMingLiU;新細明體" w:cs="Times New Roman"/>
          <w:b w:val="false"/>
          <w:bCs w:val="false"/>
          <w:i w:val="false"/>
          <w:iCs w:val="false"/>
          <w:color w:val="00000A"/>
          <w:sz w:val="24"/>
          <w:szCs w:val="24"/>
          <w:highlight w:val="white"/>
          <w:lang w:val="ru-RU" w:eastAsia="zh-CN" w:bidi="hi-IN"/>
        </w:rPr>
        <w:t xml:space="preserve">отдела градостроительства и землеустройства </w:t>
      </w:r>
      <w:bookmarkStart w:id="5" w:name="__DdeLink__5831_522177591"/>
      <w:r>
        <w:rPr>
          <w:rFonts w:eastAsia="PMingLiU;新細明體" w:cs="Times New Roman"/>
          <w:b w:val="false"/>
          <w:bCs w:val="false"/>
          <w:i w:val="false"/>
          <w:iCs w:val="false"/>
          <w:color w:val="00000A"/>
          <w:sz w:val="24"/>
          <w:szCs w:val="24"/>
          <w:highlight w:val="white"/>
          <w:lang w:val="ru-RU" w:eastAsia="zh-CN" w:bidi="hi-IN"/>
        </w:rPr>
        <w:t>Администрации Колпашевского городского поселения</w:t>
      </w:r>
      <w:bookmarkEnd w:id="5"/>
      <w:r>
        <w:rPr>
          <w:rFonts w:eastAsia="PMingLiU;新細明體" w:cs="Times New Roman"/>
          <w:b w:val="false"/>
          <w:bCs w:val="false"/>
          <w:i w:val="false"/>
          <w:iCs w:val="false"/>
          <w:color w:val="00000A"/>
          <w:sz w:val="24"/>
          <w:szCs w:val="24"/>
          <w:highlight w:val="white"/>
          <w:lang w:val="ru-RU" w:eastAsia="zh-CN" w:bidi="hi-IN"/>
        </w:rPr>
        <w:t>;</w:t>
      </w:r>
    </w:p>
    <w:p>
      <w:pPr>
        <w:pStyle w:val="Normal"/>
        <w:ind w:left="0" w:right="0" w:firstLine="709"/>
        <w:jc w:val="both"/>
        <w:rPr>
          <w:rFonts w:ascii="Times New Roman" w:hAnsi="Times New Roman" w:cs="Times New Roman"/>
          <w:b w:val="false"/>
          <w:b w:val="false"/>
          <w:bCs w:val="false"/>
          <w:i w:val="false"/>
          <w:i w:val="false"/>
          <w:iCs w:val="false"/>
          <w:sz w:val="24"/>
          <w:szCs w:val="24"/>
          <w:highlight w:val="white"/>
          <w:lang w:eastAsia="ru-RU"/>
        </w:rPr>
      </w:pPr>
      <w:r>
        <w:rPr>
          <w:rFonts w:cs="Times New Roman"/>
          <w:b w:val="false"/>
          <w:bCs w:val="false"/>
          <w:i w:val="false"/>
          <w:iCs w:val="false"/>
          <w:sz w:val="24"/>
          <w:szCs w:val="24"/>
          <w:highlight w:val="white"/>
          <w:lang w:eastAsia="ru-RU"/>
        </w:rPr>
        <w:t>- ведущий специалист по земельному контролю;</w:t>
      </w:r>
    </w:p>
    <w:p>
      <w:pPr>
        <w:pStyle w:val="Normal"/>
        <w:spacing w:lineRule="auto" w:line="240" w:before="0" w:after="0"/>
        <w:ind w:left="0" w:right="0" w:firstLine="709"/>
        <w:jc w:val="both"/>
        <w:rPr/>
      </w:pPr>
      <w:r>
        <w:rPr>
          <w:rStyle w:val="Style18"/>
          <w:rFonts w:eastAsia="Times New Roman" w:cs="Times New Roman"/>
          <w:b w:val="false"/>
          <w:bCs w:val="false"/>
          <w:i w:val="false"/>
          <w:iCs w:val="false"/>
          <w:color w:val="000000"/>
          <w:sz w:val="24"/>
          <w:szCs w:val="24"/>
          <w:highlight w:val="white"/>
          <w:u w:val="none"/>
          <w:lang w:val="ru-RU" w:eastAsia="ru-RU" w:bidi="zxx"/>
        </w:rPr>
        <w:t>- главный специалист, инженер-строитель.</w:t>
      </w:r>
    </w:p>
    <w:p>
      <w:pPr>
        <w:pStyle w:val="Normal"/>
        <w:widowControl w:val="false"/>
        <w:suppressAutoHyphens w:val="true"/>
        <w:overflowPunct w:val="true"/>
        <w:bidi w:val="0"/>
        <w:spacing w:lineRule="auto" w:line="240" w:before="0" w:after="0"/>
        <w:ind w:left="0" w:right="0" w:firstLine="709"/>
        <w:jc w:val="both"/>
        <w:textAlignment w:val="auto"/>
        <w:rPr/>
      </w:pPr>
      <w:r>
        <w:rPr>
          <w:rStyle w:val="Style19"/>
          <w:rFonts w:eastAsia="PMingLiU;新細明體" w:cs="Times New Roman"/>
          <w:b w:val="false"/>
          <w:bCs w:val="false"/>
          <w:i w:val="false"/>
          <w:caps w:val="false"/>
          <w:smallCaps w:val="false"/>
          <w:color w:val="00000A"/>
          <w:spacing w:val="0"/>
          <w:sz w:val="24"/>
          <w:szCs w:val="24"/>
          <w:highlight w:val="white"/>
          <w:u w:val="none"/>
          <w:lang w:val="en-US" w:eastAsia="zh-CN" w:bidi="hi-IN"/>
        </w:rPr>
        <w:t xml:space="preserve">Муниципальный контроль </w:t>
      </w:r>
      <w:r>
        <w:rPr>
          <w:rStyle w:val="Style18"/>
          <w:rFonts w:eastAsia="SimSun" w:cs="Times New Roman"/>
          <w:b w:val="false"/>
          <w:bCs w:val="false"/>
          <w:i w:val="false"/>
          <w:caps w:val="false"/>
          <w:smallCaps w:val="false"/>
          <w:color w:val="00000A"/>
          <w:spacing w:val="0"/>
          <w:sz w:val="24"/>
          <w:szCs w:val="24"/>
          <w:highlight w:val="white"/>
          <w:u w:val="none"/>
          <w:lang w:val="ru-RU" w:eastAsia="zh-CN" w:bidi="hi-IN"/>
        </w:rPr>
        <w:t>в области торговой деятельности</w:t>
      </w:r>
      <w:r>
        <w:rPr>
          <w:rStyle w:val="Style18"/>
          <w:rFonts w:eastAsia="Times New Roman" w:cs="Times New Roman"/>
          <w:b w:val="false"/>
          <w:bCs w:val="false"/>
          <w:i w:val="false"/>
          <w:caps w:val="false"/>
          <w:smallCaps w:val="false"/>
          <w:color w:val="00000A"/>
          <w:spacing w:val="0"/>
          <w:sz w:val="24"/>
          <w:szCs w:val="24"/>
          <w:highlight w:val="white"/>
          <w:u w:val="none"/>
          <w:lang w:val="en-US" w:eastAsia="zxx" w:bidi="zxx"/>
        </w:rPr>
        <w:t xml:space="preserve"> на территории муниципального образования «Колпашевское городское поселение»</w:t>
      </w:r>
      <w:r>
        <w:rPr>
          <w:rStyle w:val="Style19"/>
          <w:rFonts w:eastAsia="PMingLiU;新細明體" w:cs="Times New Roman"/>
          <w:b w:val="false"/>
          <w:bCs w:val="false"/>
          <w:i w:val="false"/>
          <w:caps w:val="false"/>
          <w:smallCaps w:val="false"/>
          <w:color w:val="00000A"/>
          <w:spacing w:val="0"/>
          <w:sz w:val="24"/>
          <w:szCs w:val="24"/>
          <w:highlight w:val="white"/>
          <w:u w:val="none"/>
          <w:lang w:val="en-US" w:eastAsia="zh-CN" w:bidi="hi-IN"/>
        </w:rPr>
        <w:t xml:space="preserve"> осуществляется в соответствии с: </w:t>
      </w:r>
    </w:p>
    <w:p>
      <w:pPr>
        <w:pStyle w:val="Normal"/>
        <w:widowControl/>
        <w:tabs>
          <w:tab w:val="left" w:pos="9720" w:leader="none"/>
        </w:tabs>
        <w:suppressAutoHyphens w:val="true"/>
        <w:overflowPunct w:val="false"/>
        <w:bidi w:val="0"/>
        <w:spacing w:lineRule="auto" w:line="240" w:before="0" w:after="0"/>
        <w:ind w:left="0" w:right="0" w:firstLine="720"/>
        <w:jc w:val="both"/>
        <w:textAlignment w:val="auto"/>
        <w:rPr/>
      </w:pPr>
      <w:r>
        <w:rPr>
          <w:rStyle w:val="Style18"/>
          <w:rFonts w:eastAsia="Wingdings" w:cs="Times New Roman"/>
          <w:b w:val="false"/>
          <w:bCs w:val="false"/>
          <w:i w:val="false"/>
          <w:caps w:val="false"/>
          <w:smallCaps w:val="false"/>
          <w:color w:val="00000A"/>
          <w:spacing w:val="0"/>
          <w:sz w:val="24"/>
          <w:szCs w:val="24"/>
          <w:highlight w:val="white"/>
          <w:u w:val="none"/>
          <w:lang w:val="ru-RU" w:eastAsia="hi-IN" w:bidi="ar-SA"/>
        </w:rPr>
        <w:t>- Федеральным законом</w:t>
      </w:r>
      <w:r>
        <w:rPr>
          <w:rStyle w:val="Style22"/>
          <w:rFonts w:eastAsia="Wingdings" w:cs="Times New Roman"/>
          <w:b w:val="false"/>
          <w:bCs w:val="false"/>
          <w:i w:val="false"/>
          <w:caps w:val="false"/>
          <w:smallCaps w:val="false"/>
          <w:color w:val="00000A"/>
          <w:spacing w:val="0"/>
          <w:sz w:val="24"/>
          <w:szCs w:val="24"/>
          <w:highlight w:val="white"/>
          <w:u w:val="none"/>
          <w:lang w:val="ru-RU" w:eastAsia="hi-IN" w:bidi="ar-SA"/>
        </w:rPr>
        <w:t xml:space="preserve"> </w:t>
      </w:r>
      <w:r>
        <w:rPr>
          <w:rStyle w:val="Style22"/>
          <w:rFonts w:eastAsia="Wingdings" w:cs="Times New Roman"/>
          <w:b w:val="false"/>
          <w:bCs w:val="false"/>
          <w:i w:val="false"/>
          <w:caps w:val="false"/>
          <w:smallCaps w:val="false"/>
          <w:color w:val="000000"/>
          <w:spacing w:val="0"/>
          <w:sz w:val="24"/>
          <w:szCs w:val="24"/>
          <w:highlight w:val="white"/>
          <w:u w:val="none"/>
          <w:lang w:val="ru-RU" w:eastAsia="hi-IN" w:bidi="ar-SA"/>
        </w:rPr>
        <w:t>от 28.12.2009 № 381-ФЗ «Об основах государственного регулирования торговой деятельности в Российской Федерации";</w:t>
      </w:r>
    </w:p>
    <w:p>
      <w:pPr>
        <w:pStyle w:val="Normal"/>
        <w:widowControl/>
        <w:tabs>
          <w:tab w:val="left" w:pos="9720" w:leader="none"/>
        </w:tabs>
        <w:suppressAutoHyphens w:val="true"/>
        <w:overflowPunct w:val="false"/>
        <w:bidi w:val="0"/>
        <w:spacing w:lineRule="auto" w:line="240" w:before="0" w:after="0"/>
        <w:ind w:left="0" w:right="0" w:firstLine="708"/>
        <w:jc w:val="both"/>
        <w:textAlignment w:val="auto"/>
        <w:rPr/>
      </w:pPr>
      <w:r>
        <w:rPr>
          <w:rStyle w:val="Style22"/>
          <w:rFonts w:eastAsia="Times New Roman" w:cs="Times New Roman"/>
          <w:b w:val="false"/>
          <w:bCs w:val="false"/>
          <w:i w:val="false"/>
          <w:caps w:val="false"/>
          <w:smallCaps w:val="false"/>
          <w:color w:val="00000A"/>
          <w:spacing w:val="0"/>
          <w:sz w:val="24"/>
          <w:szCs w:val="24"/>
          <w:highlight w:val="white"/>
          <w:u w:val="none"/>
          <w:lang w:val="ru-RU" w:eastAsia="ru-RU" w:bidi="ar-SA"/>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tabs>
          <w:tab w:val="left" w:pos="9720" w:leader="none"/>
        </w:tabs>
        <w:suppressAutoHyphens w:val="true"/>
        <w:overflowPunct w:val="false"/>
        <w:bidi w:val="0"/>
        <w:spacing w:lineRule="auto" w:line="240" w:before="0" w:after="0"/>
        <w:ind w:left="0" w:right="0" w:firstLine="720"/>
        <w:jc w:val="both"/>
        <w:textAlignment w:val="auto"/>
        <w:rPr/>
      </w:pPr>
      <w:r>
        <w:rPr>
          <w:rStyle w:val="Style18"/>
          <w:rFonts w:eastAsia="Wingdings" w:cs="Times New Roman CYR"/>
          <w:b w:val="false"/>
          <w:bCs w:val="false"/>
          <w:i w:val="false"/>
          <w:caps w:val="false"/>
          <w:smallCaps w:val="false"/>
          <w:color w:val="00000A"/>
          <w:spacing w:val="0"/>
          <w:sz w:val="24"/>
          <w:szCs w:val="24"/>
          <w:highlight w:val="white"/>
          <w:u w:val="none"/>
          <w:lang w:val="ru-RU" w:eastAsia="hi-IN" w:bidi="ar-SA"/>
        </w:rPr>
        <w:t>- Кодексом Российской Федерации об административных правонарушениях</w:t>
      </w:r>
      <w:r>
        <w:rPr>
          <w:rStyle w:val="Style22"/>
          <w:rFonts w:eastAsia="Wingdings" w:cs="Times New Roman CYR"/>
          <w:b w:val="false"/>
          <w:bCs w:val="false"/>
          <w:i w:val="false"/>
          <w:caps w:val="false"/>
          <w:smallCaps w:val="false"/>
          <w:color w:val="000000"/>
          <w:spacing w:val="0"/>
          <w:sz w:val="24"/>
          <w:szCs w:val="24"/>
          <w:highlight w:val="white"/>
          <w:u w:val="none"/>
          <w:lang w:val="ru-RU" w:eastAsia="hi-IN" w:bidi="ar-SA"/>
        </w:rPr>
        <w:t xml:space="preserve"> от 30.12.2001 №195-ФЗ;</w:t>
      </w:r>
    </w:p>
    <w:p>
      <w:pPr>
        <w:pStyle w:val="Normal"/>
        <w:widowControl/>
        <w:tabs>
          <w:tab w:val="left" w:pos="9720" w:leader="none"/>
        </w:tabs>
        <w:suppressAutoHyphens w:val="true"/>
        <w:overflowPunct w:val="false"/>
        <w:bidi w:val="0"/>
        <w:spacing w:lineRule="auto" w:line="240" w:before="0" w:after="0"/>
        <w:ind w:left="0" w:right="0" w:firstLine="720"/>
        <w:jc w:val="both"/>
        <w:textAlignment w:val="auto"/>
        <w:rPr/>
      </w:pPr>
      <w:r>
        <w:rPr>
          <w:rStyle w:val="Style18"/>
          <w:rFonts w:eastAsia="Wingdings" w:cs="Times New Roman CYR"/>
          <w:b w:val="false"/>
          <w:bCs w:val="false"/>
          <w:i w:val="false"/>
          <w:caps w:val="false"/>
          <w:smallCaps w:val="false"/>
          <w:color w:val="00000A"/>
          <w:spacing w:val="0"/>
          <w:sz w:val="24"/>
          <w:szCs w:val="24"/>
          <w:highlight w:val="white"/>
          <w:u w:val="none"/>
          <w:lang w:val="ru-RU" w:eastAsia="hi-IN" w:bidi="ar-SA"/>
        </w:rPr>
        <w:t>- Федеральным законом</w:t>
      </w:r>
      <w:r>
        <w:rPr>
          <w:rStyle w:val="Style22"/>
          <w:rFonts w:eastAsia="Wingdings" w:cs="Times New Roman CYR"/>
          <w:b w:val="false"/>
          <w:bCs w:val="false"/>
          <w:i w:val="false"/>
          <w:caps w:val="false"/>
          <w:smallCaps w:val="false"/>
          <w:color w:val="00000A"/>
          <w:spacing w:val="0"/>
          <w:sz w:val="24"/>
          <w:szCs w:val="24"/>
          <w:highlight w:val="white"/>
          <w:u w:val="none"/>
          <w:lang w:val="ru-RU" w:eastAsia="hi-IN" w:bidi="ar-SA"/>
        </w:rPr>
        <w:t xml:space="preserve"> </w:t>
      </w:r>
      <w:r>
        <w:rPr>
          <w:rStyle w:val="Style22"/>
          <w:rFonts w:eastAsia="Wingdings" w:cs="Times New Roman CYR"/>
          <w:b w:val="false"/>
          <w:bCs w:val="false"/>
          <w:i w:val="false"/>
          <w:caps w:val="false"/>
          <w:smallCaps w:val="false"/>
          <w:color w:val="000000"/>
          <w:spacing w:val="0"/>
          <w:sz w:val="24"/>
          <w:szCs w:val="24"/>
          <w:highlight w:val="white"/>
          <w:u w:val="none"/>
          <w:lang w:val="ru-RU" w:eastAsia="hi-IN" w:bidi="ar-SA"/>
        </w:rPr>
        <w:t>от 06.10.2003 № 131-ФЗ «Об общих принципах организации местного самоуправления в Российской Федерации»;</w:t>
      </w:r>
    </w:p>
    <w:p>
      <w:pPr>
        <w:pStyle w:val="Normal"/>
        <w:widowControl/>
        <w:tabs>
          <w:tab w:val="left" w:pos="9720" w:leader="none"/>
        </w:tabs>
        <w:suppressAutoHyphens w:val="true"/>
        <w:overflowPunct w:val="false"/>
        <w:bidi w:val="0"/>
        <w:spacing w:lineRule="auto" w:line="240" w:before="0" w:after="0"/>
        <w:ind w:left="0" w:right="0" w:firstLine="720"/>
        <w:jc w:val="both"/>
        <w:textAlignment w:val="auto"/>
        <w:rPr/>
      </w:pPr>
      <w:r>
        <w:rPr>
          <w:rStyle w:val="Style18"/>
          <w:rFonts w:eastAsia="Wingdings" w:cs="Times New Roman CYR"/>
          <w:b w:val="false"/>
          <w:bCs w:val="false"/>
          <w:i w:val="false"/>
          <w:caps w:val="false"/>
          <w:smallCaps w:val="false"/>
          <w:color w:val="00000A"/>
          <w:spacing w:val="0"/>
          <w:sz w:val="24"/>
          <w:szCs w:val="24"/>
          <w:highlight w:val="white"/>
          <w:u w:val="none"/>
          <w:lang w:val="ru-RU" w:eastAsia="hi-IN" w:bidi="ar-SA"/>
        </w:rPr>
        <w:t>- Федеральным законом</w:t>
      </w:r>
      <w:r>
        <w:rPr>
          <w:rStyle w:val="Style22"/>
          <w:rFonts w:eastAsia="Wingdings" w:cs="Times New Roman CYR"/>
          <w:b w:val="false"/>
          <w:bCs w:val="false"/>
          <w:i w:val="false"/>
          <w:caps w:val="false"/>
          <w:smallCaps w:val="false"/>
          <w:color w:val="00000A"/>
          <w:spacing w:val="0"/>
          <w:sz w:val="24"/>
          <w:szCs w:val="24"/>
          <w:highlight w:val="white"/>
          <w:u w:val="none"/>
          <w:lang w:val="ru-RU" w:eastAsia="hi-IN" w:bidi="ar-SA"/>
        </w:rPr>
        <w:t xml:space="preserve"> </w:t>
      </w:r>
      <w:r>
        <w:rPr>
          <w:rStyle w:val="Style22"/>
          <w:rFonts w:eastAsia="Wingdings" w:cs="Times New Roman CYR"/>
          <w:b w:val="false"/>
          <w:bCs w:val="false"/>
          <w:i w:val="false"/>
          <w:caps w:val="false"/>
          <w:smallCaps w:val="false"/>
          <w:color w:val="000000"/>
          <w:spacing w:val="0"/>
          <w:sz w:val="24"/>
          <w:szCs w:val="24"/>
          <w:highlight w:val="white"/>
          <w:u w:val="none"/>
          <w:lang w:val="ru-RU" w:eastAsia="hi-IN" w:bidi="ar-SA"/>
        </w:rPr>
        <w:t>от 02.05.2006 № 59-ФЗ «О порядке рассмотрения обращений граждан Российской Федерации»;</w:t>
      </w:r>
    </w:p>
    <w:p>
      <w:pPr>
        <w:pStyle w:val="Normal"/>
        <w:widowControl/>
        <w:tabs>
          <w:tab w:val="left" w:pos="9720" w:leader="none"/>
        </w:tabs>
        <w:suppressAutoHyphens w:val="true"/>
        <w:overflowPunct w:val="false"/>
        <w:bidi w:val="0"/>
        <w:spacing w:lineRule="auto" w:line="240" w:before="0" w:after="0"/>
        <w:ind w:left="0" w:right="0" w:firstLine="720"/>
        <w:jc w:val="both"/>
        <w:textAlignment w:val="auto"/>
        <w:rPr/>
      </w:pPr>
      <w:r>
        <w:rPr>
          <w:rStyle w:val="Style18"/>
          <w:rFonts w:eastAsia="Wingdings" w:cs="Times New Roman CYR"/>
          <w:b w:val="false"/>
          <w:bCs w:val="false"/>
          <w:i w:val="false"/>
          <w:caps w:val="false"/>
          <w:smallCaps w:val="false"/>
          <w:color w:val="00000A"/>
          <w:spacing w:val="0"/>
          <w:sz w:val="24"/>
          <w:szCs w:val="24"/>
          <w:highlight w:val="white"/>
          <w:u w:val="none"/>
          <w:lang w:val="ru-RU" w:eastAsia="hi-IN" w:bidi="ar-SA"/>
        </w:rPr>
        <w:t>- Постановлением</w:t>
      </w:r>
      <w:r>
        <w:rPr>
          <w:rStyle w:val="Style22"/>
          <w:rFonts w:eastAsia="Wingdings" w:cs="Times New Roman CYR"/>
          <w:b w:val="false"/>
          <w:bCs w:val="false"/>
          <w:i w:val="false"/>
          <w:caps w:val="false"/>
          <w:smallCaps w:val="false"/>
          <w:color w:val="00000A"/>
          <w:spacing w:val="0"/>
          <w:sz w:val="24"/>
          <w:szCs w:val="24"/>
          <w:highlight w:val="white"/>
          <w:u w:val="none"/>
          <w:lang w:val="ru-RU" w:eastAsia="hi-IN" w:bidi="ar-SA"/>
        </w:rPr>
        <w:t xml:space="preserve"> </w:t>
      </w:r>
      <w:r>
        <w:rPr>
          <w:rStyle w:val="Style22"/>
          <w:rFonts w:eastAsia="Wingdings" w:cs="Times New Roman CYR"/>
          <w:b w:val="false"/>
          <w:bCs w:val="false"/>
          <w:i w:val="false"/>
          <w:caps w:val="false"/>
          <w:smallCaps w:val="false"/>
          <w:color w:val="000000"/>
          <w:spacing w:val="0"/>
          <w:sz w:val="24"/>
          <w:szCs w:val="24"/>
          <w:highlight w:val="white"/>
          <w:u w:val="none"/>
          <w:lang w:val="ru-RU" w:eastAsia="hi-IN" w:bidi="ar-SA"/>
        </w:rPr>
        <w:t>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widowControl w:val="false"/>
        <w:tabs>
          <w:tab w:val="left" w:pos="9720" w:leader="none"/>
        </w:tabs>
        <w:suppressAutoHyphens w:val="true"/>
        <w:overflowPunct w:val="false"/>
        <w:bidi w:val="0"/>
        <w:spacing w:lineRule="auto" w:line="240" w:before="0" w:after="0"/>
        <w:ind w:left="0" w:right="0" w:firstLine="737"/>
        <w:jc w:val="both"/>
        <w:textAlignment w:val="auto"/>
        <w:rPr/>
      </w:pP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ar-SA"/>
        </w:rPr>
        <w:t>- Решением Совета Колпашевского городского поселения от 31.08.2017 № 48 «Об утверждении Правил благоустройства и озеленения территории Муниципального образования «Колпашевское городское поселение»;</w:t>
      </w:r>
    </w:p>
    <w:p>
      <w:pPr>
        <w:pStyle w:val="Normal"/>
        <w:widowControl w:val="false"/>
        <w:tabs>
          <w:tab w:val="left" w:pos="9720" w:leader="none"/>
        </w:tabs>
        <w:suppressAutoHyphens w:val="true"/>
        <w:overflowPunct w:val="false"/>
        <w:bidi w:val="0"/>
        <w:spacing w:lineRule="auto" w:line="240" w:before="0" w:after="0"/>
        <w:ind w:left="0" w:right="0" w:firstLine="737"/>
        <w:jc w:val="both"/>
        <w:textAlignment w:val="auto"/>
        <w:rPr/>
      </w:pPr>
      <w:r>
        <w:rPr>
          <w:rStyle w:val="Style18"/>
          <w:rFonts w:eastAsia="Wingdings" w:cs="Times New Roman"/>
          <w:b w:val="false"/>
          <w:bCs w:val="false"/>
          <w:i w:val="false"/>
          <w:caps w:val="false"/>
          <w:smallCaps w:val="false"/>
          <w:color w:val="00000A"/>
          <w:spacing w:val="0"/>
          <w:sz w:val="24"/>
          <w:szCs w:val="24"/>
          <w:highlight w:val="white"/>
          <w:u w:val="none"/>
          <w:lang w:val="ru-RU" w:eastAsia="hi-IN" w:bidi="ar-SA"/>
        </w:rPr>
        <w:t>- Постановлением</w:t>
      </w:r>
      <w:r>
        <w:rPr>
          <w:rStyle w:val="Style22"/>
          <w:rFonts w:eastAsia="Wingdings" w:cs="Times New Roman"/>
          <w:b w:val="false"/>
          <w:bCs w:val="false"/>
          <w:i w:val="false"/>
          <w:caps w:val="false"/>
          <w:smallCaps w:val="false"/>
          <w:color w:val="000000"/>
          <w:spacing w:val="0"/>
          <w:sz w:val="24"/>
          <w:szCs w:val="24"/>
          <w:highlight w:val="white"/>
          <w:u w:val="none"/>
          <w:lang w:val="ru-RU" w:eastAsia="hi-IN" w:bidi="ar-SA"/>
        </w:rPr>
        <w:t xml:space="preserve"> Администрации Колпашевского городского поселения от 10.12.2019 № 854 «Об утверждении схемы нестационарных торговых объектов на территории </w:t>
      </w: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муниципального образования «Колпашевское городское поселение»;</w:t>
      </w:r>
    </w:p>
    <w:p>
      <w:pPr>
        <w:pStyle w:val="Normal"/>
        <w:widowControl w:val="false"/>
        <w:tabs>
          <w:tab w:val="left" w:pos="9720" w:leader="none"/>
        </w:tabs>
        <w:suppressAutoHyphens w:val="true"/>
        <w:overflowPunct w:val="false"/>
        <w:bidi w:val="0"/>
        <w:spacing w:lineRule="auto" w:line="240" w:before="0" w:after="0"/>
        <w:ind w:left="0" w:right="0" w:firstLine="737"/>
        <w:jc w:val="both"/>
        <w:textAlignment w:val="auto"/>
        <w:rPr/>
      </w:pPr>
      <w:r>
        <w:rPr>
          <w:rStyle w:val="Style18"/>
          <w:rFonts w:eastAsia="Wingdings" w:cs="Times New Roman"/>
          <w:b w:val="false"/>
          <w:bCs w:val="false"/>
          <w:i w:val="false"/>
          <w:caps w:val="false"/>
          <w:smallCaps w:val="false"/>
          <w:color w:val="00000A"/>
          <w:spacing w:val="0"/>
          <w:sz w:val="24"/>
          <w:szCs w:val="24"/>
          <w:highlight w:val="white"/>
          <w:u w:val="none"/>
          <w:lang w:val="ru-RU" w:eastAsia="hi-IN" w:bidi="hi-IN"/>
        </w:rPr>
        <w:t>- Постановлением</w:t>
      </w:r>
      <w:r>
        <w:rPr>
          <w:rStyle w:val="Style22"/>
          <w:rFonts w:eastAsia="Wingdings" w:cs="Times New Roman"/>
          <w:b w:val="false"/>
          <w:bCs w:val="false"/>
          <w:i w:val="false"/>
          <w:caps w:val="false"/>
          <w:smallCaps w:val="false"/>
          <w:color w:val="000000"/>
          <w:spacing w:val="0"/>
          <w:sz w:val="24"/>
          <w:szCs w:val="24"/>
          <w:highlight w:val="white"/>
          <w:u w:val="none"/>
          <w:lang w:val="ru-RU" w:eastAsia="hi-IN" w:bidi="hi-IN"/>
        </w:rPr>
        <w:t xml:space="preserve"> Администрации Колпашевского городского поселения от 01.10.2014 № 551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w:t>
      </w:r>
    </w:p>
    <w:p>
      <w:pPr>
        <w:pStyle w:val="Normal"/>
        <w:widowControl w:val="false"/>
        <w:tabs>
          <w:tab w:val="left" w:pos="9720" w:leader="none"/>
        </w:tabs>
        <w:suppressAutoHyphens w:val="true"/>
        <w:overflowPunct w:val="false"/>
        <w:bidi w:val="0"/>
        <w:spacing w:lineRule="auto" w:line="240" w:before="0" w:after="0"/>
        <w:ind w:left="0" w:right="0" w:firstLine="737"/>
        <w:jc w:val="both"/>
        <w:textAlignment w:val="auto"/>
        <w:rPr/>
      </w:pP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 Постановление Администрации Колпашевского городского поселения                             от 19.08.2020 № 520 «</w:t>
      </w:r>
      <w:r>
        <w:rPr>
          <w:rStyle w:val="Style22"/>
          <w:rFonts w:eastAsia="SimSun" w:cs="Times New Roman"/>
          <w:b w:val="false"/>
          <w:bCs w:val="false"/>
          <w:i w:val="false"/>
          <w:caps w:val="false"/>
          <w:smallCaps w:val="false"/>
          <w:color w:val="00000A"/>
          <w:spacing w:val="0"/>
          <w:sz w:val="24"/>
          <w:szCs w:val="24"/>
          <w:highlight w:val="white"/>
          <w:u w:val="none"/>
          <w:lang w:val="ru-RU" w:eastAsia="zh-CN" w:bidi="hi-IN"/>
        </w:rPr>
        <w:t xml:space="preserve">Об установлении порядка организации и осуществления </w:t>
      </w:r>
      <w:r>
        <w:rPr>
          <w:rStyle w:val="Style19"/>
          <w:rFonts w:eastAsia="PMingLiU;新細明體" w:cs="Times New Roman"/>
          <w:b w:val="false"/>
          <w:bCs w:val="false"/>
          <w:i w:val="false"/>
          <w:caps w:val="false"/>
          <w:smallCaps w:val="false"/>
          <w:color w:val="00000A"/>
          <w:spacing w:val="0"/>
          <w:sz w:val="24"/>
          <w:szCs w:val="24"/>
          <w:highlight w:val="white"/>
          <w:u w:val="none"/>
          <w:lang w:val="en-US" w:eastAsia="zh-CN" w:bidi="hi-IN"/>
        </w:rPr>
        <w:t xml:space="preserve">муниципального контроля в области торговой деятельности </w:t>
      </w:r>
      <w:r>
        <w:rPr>
          <w:rStyle w:val="Style19"/>
          <w:rFonts w:eastAsia="SimSun" w:cs="Times New Roman"/>
          <w:b w:val="false"/>
          <w:bCs w:val="false"/>
          <w:i w:val="false"/>
          <w:caps w:val="false"/>
          <w:smallCaps w:val="false"/>
          <w:color w:val="00000A"/>
          <w:spacing w:val="0"/>
          <w:sz w:val="24"/>
          <w:szCs w:val="24"/>
          <w:highlight w:val="white"/>
          <w:u w:val="none"/>
          <w:lang w:val="ru-RU" w:eastAsia="zh-CN" w:bidi="hi-IN"/>
        </w:rPr>
        <w:t>на территории</w:t>
      </w:r>
      <w:r>
        <w:rPr>
          <w:rStyle w:val="Style19"/>
          <w:rFonts w:eastAsia="PMingLiU;新細明體" w:cs="Times New Roman"/>
          <w:b w:val="false"/>
          <w:bCs w:val="false"/>
          <w:i w:val="false"/>
          <w:caps w:val="false"/>
          <w:smallCaps w:val="false"/>
          <w:color w:val="00000A"/>
          <w:spacing w:val="0"/>
          <w:sz w:val="24"/>
          <w:szCs w:val="24"/>
          <w:highlight w:val="white"/>
          <w:u w:val="none"/>
          <w:lang w:val="ru-RU" w:eastAsia="zh-CN" w:bidi="hi-IN"/>
        </w:rPr>
        <w:t xml:space="preserve"> муниципального образования </w:t>
      </w:r>
      <w:bookmarkStart w:id="6" w:name="__DdeLink__5706_5221775911"/>
      <w:bookmarkStart w:id="7" w:name="__DdeLink__101202_5711914041"/>
      <w:r>
        <w:rPr>
          <w:rStyle w:val="Style22"/>
          <w:rFonts w:eastAsia="PMingLiU;新細明體" w:cs="Times New Roman"/>
          <w:b w:val="false"/>
          <w:bCs w:val="false"/>
          <w:i w:val="false"/>
          <w:caps w:val="false"/>
          <w:smallCaps w:val="false"/>
          <w:color w:val="00000A"/>
          <w:spacing w:val="0"/>
          <w:sz w:val="24"/>
          <w:szCs w:val="24"/>
          <w:highlight w:val="white"/>
          <w:u w:val="none"/>
          <w:lang w:val="ru-RU" w:eastAsia="zh-CN" w:bidi="hi-IN"/>
        </w:rPr>
        <w:t>«Колпашевское городское поселение</w:t>
      </w:r>
      <w:bookmarkEnd w:id="6"/>
      <w:bookmarkEnd w:id="7"/>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w:t>
      </w:r>
    </w:p>
    <w:p>
      <w:pPr>
        <w:pStyle w:val="Normal"/>
        <w:rPr>
          <w:sz w:val="32"/>
          <w:szCs w:val="32"/>
          <w:lang w:val="en-US"/>
        </w:rPr>
      </w:pPr>
      <w:r>
        <w:rPr>
          <w:sz w:val="32"/>
          <w:szCs w:val="32"/>
          <w:lang w:val="en-US"/>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2.</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Организация государственного контроля (надзора),</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муниципального контроля</w:t>
      </w:r>
    </w:p>
    <w:p>
      <w:pPr>
        <w:pStyle w:val="Normal"/>
        <w:widowControl/>
        <w:bidi w:val="0"/>
        <w:spacing w:lineRule="auto" w:line="240" w:before="0" w:after="0"/>
        <w:ind w:left="0" w:right="0" w:firstLine="709"/>
        <w:contextualSpacing/>
        <w:jc w:val="both"/>
        <w:rPr>
          <w:rFonts w:ascii="Times New Roman" w:hAnsi="Times New Roman" w:cs="Times New Roman"/>
          <w:b w:val="false"/>
          <w:b w:val="false"/>
          <w:bCs w:val="false"/>
          <w:sz w:val="24"/>
          <w:szCs w:val="24"/>
        </w:rPr>
      </w:pPr>
      <w:r>
        <w:rPr>
          <w:rFonts w:cs="Times New Roman"/>
          <w:b w:val="false"/>
          <w:bCs w:val="false"/>
          <w:sz w:val="24"/>
          <w:szCs w:val="24"/>
        </w:rPr>
      </w:r>
    </w:p>
    <w:p>
      <w:pPr>
        <w:pStyle w:val="Normal"/>
        <w:widowControl/>
        <w:bidi w:val="0"/>
        <w:spacing w:lineRule="auto" w:line="240" w:before="0" w:after="0"/>
        <w:ind w:left="0" w:right="0" w:firstLine="709"/>
        <w:contextualSpacing/>
        <w:jc w:val="both"/>
        <w:rPr/>
      </w:pPr>
      <w:r>
        <w:rPr>
          <w:rFonts w:cs="Times New Roman"/>
          <w:b w:val="false"/>
          <w:bCs w:val="false"/>
          <w:sz w:val="24"/>
          <w:szCs w:val="24"/>
        </w:rPr>
        <w:t xml:space="preserve">Контрольным органом, уполномоченным на осуществление муниципального земельного контроля, является Администрация Колпашевского городского поселения. </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От имени контрольного органа муниципальный контроль вправе осуществлять следующие должностные лица:</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1) заместитель Главы Колпашевского городского поселения, в ведении которого находятся вопросы муниципального контроля;</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2) ведущий специалист по земельному контролю отдела градостроительства и землеустройства Администрации Колпашевского городского поселения, 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Должностным лицом контрольного органа, уполномоченным на принятие решения о проведении контрольных мероприятий, является заместитель Главы Колпашевского городского поселения, в ведении которого находятся вопросы муниципального контроля.</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 от 31 июля 2020 года № 248-ФЗ «О государственном контроле (надзоре) и муниципальном контроле в Российской Федерации».</w:t>
      </w:r>
    </w:p>
    <w:p>
      <w:pPr>
        <w:pStyle w:val="Normal"/>
        <w:widowControl/>
        <w:bidi w:val="0"/>
        <w:spacing w:lineRule="auto" w:line="240" w:before="0" w:after="0"/>
        <w:ind w:left="0" w:right="0" w:firstLine="709"/>
        <w:contextualSpacing/>
        <w:jc w:val="both"/>
        <w:rPr/>
      </w:pPr>
      <w:r>
        <w:rPr>
          <w:rFonts w:cs="Times New Roman"/>
          <w:b w:val="false"/>
          <w:bCs w:val="false"/>
          <w:sz w:val="24"/>
          <w:szCs w:val="24"/>
          <w:lang w:val="en-US"/>
        </w:rPr>
        <w:t xml:space="preserve">При осуществлении муниципального контроля взаимодействием контрольного органа, его должностных лиц с контролируемыми лицами </w:t>
      </w:r>
      <w:r>
        <w:rPr>
          <w:rFonts w:eastAsia="Times New Roman" w:cs="Times New Roman"/>
          <w:b w:val="false"/>
          <w:bCs w:val="false"/>
          <w:color w:val="00000A"/>
          <w:sz w:val="24"/>
          <w:szCs w:val="24"/>
          <w:lang w:val="en-US" w:eastAsia="zh-CN" w:bidi="ar-SA"/>
        </w:rPr>
        <w:t>осуществляется посреством</w:t>
      </w:r>
      <w:r>
        <w:rPr>
          <w:rFonts w:cs="Times New Roman"/>
          <w:b w:val="false"/>
          <w:bCs w:val="false"/>
          <w:sz w:val="24"/>
          <w:szCs w:val="24"/>
          <w:lang w:val="en-US"/>
        </w:rPr>
        <w:t xml:space="preserve"> встреч, телефонных и иных переговоров (непосредственное взаимодействие) между инспектором и контролируемым лицом или его представителем, запросом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Normal"/>
        <w:widowControl/>
        <w:bidi w:val="0"/>
        <w:spacing w:lineRule="auto" w:line="240" w:before="0" w:after="0"/>
        <w:ind w:left="0" w:right="0" w:firstLine="709"/>
        <w:jc w:val="both"/>
        <w:rPr>
          <w:rFonts w:ascii="Times New Roman" w:hAnsi="Times New Roman" w:cs="Times New Roman"/>
          <w:sz w:val="24"/>
          <w:szCs w:val="24"/>
          <w:lang w:val="ru-RU"/>
        </w:rPr>
      </w:pPr>
      <w:r>
        <w:rPr>
          <w:rFonts w:cs="Times New Roman"/>
          <w:b w:val="false"/>
          <w:bCs w:val="false"/>
          <w:sz w:val="24"/>
          <w:szCs w:val="24"/>
          <w:lang w:val="en-US"/>
        </w:rPr>
        <w:t>За 20</w:t>
      </w:r>
      <w:r>
        <w:rPr>
          <w:rFonts w:cs="Times New Roman"/>
          <w:b w:val="false"/>
          <w:bCs w:val="false"/>
          <w:sz w:val="24"/>
          <w:szCs w:val="24"/>
          <w:lang w:val="ru-RU"/>
        </w:rPr>
        <w:t>21</w:t>
      </w:r>
      <w:r>
        <w:rPr>
          <w:rFonts w:cs="Times New Roman"/>
          <w:b w:val="false"/>
          <w:bCs w:val="false"/>
          <w:sz w:val="24"/>
          <w:szCs w:val="24"/>
          <w:lang w:val="en-US"/>
        </w:rPr>
        <w:t xml:space="preserve"> год случаев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w:t>
      </w:r>
      <w:r>
        <w:rPr>
          <w:rFonts w:cs="Times New Roman"/>
          <w:b w:val="false"/>
          <w:bCs w:val="false"/>
          <w:sz w:val="24"/>
          <w:szCs w:val="24"/>
          <w:lang w:val="ru-RU"/>
        </w:rPr>
        <w:t xml:space="preserve">в ходе осуществления деятельности по </w:t>
      </w:r>
      <w:r>
        <w:rPr>
          <w:rFonts w:cs="Times New Roman"/>
          <w:b w:val="false"/>
          <w:bCs w:val="false"/>
          <w:sz w:val="24"/>
          <w:szCs w:val="24"/>
          <w:shd w:fill="FFFFFF" w:val="clear"/>
          <w:lang w:val="ru-RU"/>
        </w:rPr>
        <w:t>использованию земель на территории муниципального образования «Колпашевское городское поселение»</w:t>
      </w:r>
      <w:r>
        <w:rPr>
          <w:rFonts w:cs="Times New Roman"/>
          <w:b w:val="false"/>
          <w:bCs w:val="false"/>
          <w:sz w:val="24"/>
          <w:szCs w:val="24"/>
          <w:lang w:val="ru-RU"/>
        </w:rPr>
        <w:t xml:space="preserve"> </w:t>
      </w:r>
      <w:r>
        <w:rPr>
          <w:rFonts w:cs="Times New Roman"/>
          <w:b w:val="false"/>
          <w:bCs w:val="false"/>
          <w:sz w:val="24"/>
          <w:szCs w:val="24"/>
          <w:lang w:val="en-US"/>
        </w:rPr>
        <w:t>- не выявлено.</w:t>
      </w:r>
    </w:p>
    <w:p>
      <w:pPr>
        <w:pStyle w:val="Normal"/>
        <w:widowControl/>
        <w:bidi w:val="0"/>
        <w:spacing w:lineRule="auto" w:line="240" w:before="0" w:after="0"/>
        <w:ind w:left="0" w:right="0" w:firstLine="709"/>
        <w:jc w:val="both"/>
        <w:rPr>
          <w:b w:val="false"/>
          <w:b w:val="false"/>
          <w:bCs w:val="false"/>
          <w:lang w:val="en-US"/>
        </w:rPr>
      </w:pPr>
      <w:r>
        <w:rPr>
          <w:b w:val="false"/>
          <w:bCs w:val="false"/>
          <w:lang w:val="en-US"/>
        </w:rPr>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Муниципальный лесной контроль на территории муниципального образования «Колпашевское городское поселение» осуществляется должностными лицами отдела градостроительства и землеустройства Администрации Колпашевского городского поселения, которые обладают правами и полномочиями, установленными должностными инструкциями.</w:t>
      </w:r>
    </w:p>
    <w:p>
      <w:pPr>
        <w:pStyle w:val="Style32"/>
        <w:spacing w:lineRule="auto" w:line="240" w:before="0" w:after="0"/>
        <w:ind w:left="0" w:right="0" w:firstLine="709"/>
        <w:jc w:val="both"/>
        <w:rPr>
          <w:rFonts w:cs="Times New Roman"/>
          <w:sz w:val="24"/>
          <w:szCs w:val="24"/>
          <w:highlight w:val="white"/>
        </w:rPr>
      </w:pPr>
      <w:r>
        <w:rPr>
          <w:rFonts w:cs="Times New Roman"/>
          <w:sz w:val="24"/>
          <w:szCs w:val="24"/>
          <w:highlight w:val="white"/>
        </w:rPr>
        <w:t>Положение о муниципальном лесном контроле устанавливает порядок осуществления лесного контроля за использованием лесных участков, расположенных на территории муниципального образования «Колпашевское городское поселение».</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Основной задачей муниципального лесного контроля является обеспечение соблюдения всеми физическими, должностными и юридическими лицами требований лесного и земельного законодательства, эффективного использования и охраны земель в границах муниципального образования.</w:t>
      </w:r>
    </w:p>
    <w:p>
      <w:pPr>
        <w:pStyle w:val="Style32"/>
        <w:spacing w:lineRule="auto" w:line="240" w:before="0" w:after="0"/>
        <w:ind w:left="0" w:right="0" w:firstLine="709"/>
        <w:jc w:val="both"/>
        <w:rPr>
          <w:rFonts w:cs="Times New Roman"/>
          <w:sz w:val="24"/>
          <w:szCs w:val="24"/>
          <w:highlight w:val="white"/>
        </w:rPr>
      </w:pPr>
      <w:r>
        <w:rPr>
          <w:rFonts w:cs="Times New Roman"/>
          <w:sz w:val="24"/>
          <w:szCs w:val="24"/>
          <w:highlight w:val="white"/>
        </w:rPr>
        <w:t>Муниципальный лесной контроль осуществляется в соответствии с утверждаемым Главой Колпашевского городского поселения планом проведения проверок юридических лиц и индивидуальных предпринимателей на территории муниципального образования «Колпашевское городское поселение», а также в ходе рассмотрения заявлений и обращений граждан, юридических лиц по фактам нарушения использования земель и обязательных требований действующих муниципальных правых актов.</w:t>
      </w:r>
    </w:p>
    <w:p>
      <w:pPr>
        <w:pStyle w:val="Style32"/>
        <w:widowControl/>
        <w:bidi w:val="0"/>
        <w:spacing w:lineRule="auto" w:line="240" w:before="0" w:after="0"/>
        <w:ind w:left="0" w:right="0" w:firstLine="709"/>
        <w:jc w:val="both"/>
        <w:rPr/>
      </w:pPr>
      <w:r>
        <w:rPr>
          <w:rFonts w:cs="Times New Roman"/>
          <w:b w:val="false"/>
          <w:bCs w:val="false"/>
          <w:sz w:val="24"/>
          <w:szCs w:val="24"/>
          <w:highlight w:val="white"/>
          <w:lang w:val="en-US"/>
        </w:rPr>
        <w:t>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планы проведения проверок соблюдения земельного законодательства в отношении юридических лиц и индивидуальных предпринимателей разрабатываются и направляются на согласование в органы прокуратуры до 1 сентября года, предшествующего году проведения плановых проверок. Согласованный и утвержденный в установленном порядке ежегодный план проверок размещается на официальном сайте Прокуратуры Томской области.</w:t>
      </w:r>
    </w:p>
    <w:p>
      <w:pPr>
        <w:pStyle w:val="Style32"/>
        <w:widowControl/>
        <w:bidi w:val="0"/>
        <w:spacing w:lineRule="auto" w:line="240" w:before="0" w:after="0"/>
        <w:ind w:left="0" w:right="0" w:firstLine="709"/>
        <w:jc w:val="both"/>
        <w:rPr>
          <w:rFonts w:ascii="Times New Roman" w:hAnsi="Times New Roman"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spacing w:lineRule="auto" w:line="240" w:before="0" w:after="0"/>
        <w:ind w:left="0" w:right="0" w:firstLine="709"/>
        <w:jc w:val="both"/>
        <w:rPr/>
      </w:pPr>
      <w:r>
        <w:rPr>
          <w:rFonts w:cs="Times New Roman"/>
          <w:sz w:val="24"/>
          <w:szCs w:val="24"/>
          <w:highlight w:val="white"/>
        </w:rPr>
        <w:t xml:space="preserve">Муниципальный контроль </w:t>
      </w:r>
      <w:r>
        <w:rPr>
          <w:rFonts w:eastAsia="SimSun" w:cs="Times New Roman"/>
          <w:b w:val="false"/>
          <w:color w:val="00000A"/>
          <w:sz w:val="24"/>
          <w:szCs w:val="24"/>
          <w:highlight w:val="white"/>
          <w:lang w:val="ru-RU" w:eastAsia="zh-CN" w:bidi="hi-IN"/>
        </w:rPr>
        <w:t>в области торговой деятельности на территории</w:t>
      </w:r>
      <w:r>
        <w:rPr>
          <w:rFonts w:eastAsia="PMingLiU;新細明體" w:cs="Times New Roman"/>
          <w:color w:val="00000A"/>
          <w:sz w:val="24"/>
          <w:szCs w:val="24"/>
          <w:highlight w:val="white"/>
          <w:lang w:val="ru-RU" w:eastAsia="zh-CN" w:bidi="hi-IN"/>
        </w:rPr>
        <w:t xml:space="preserve"> муниципального образования «Колпашевское городское поселение»,</w:t>
      </w:r>
      <w:r>
        <w:rPr>
          <w:rFonts w:cs="Times New Roman"/>
          <w:sz w:val="24"/>
          <w:szCs w:val="24"/>
          <w:highlight w:val="white"/>
        </w:rPr>
        <w:t xml:space="preserve"> осуществляется должностными лицами отдела градостроительства и землеустройства Администрации Колпашевского городского поселения, которые обладают правами и полномочиями, установленными должностными инструкциями.</w:t>
      </w:r>
    </w:p>
    <w:p>
      <w:pPr>
        <w:pStyle w:val="Style32"/>
        <w:spacing w:lineRule="auto" w:line="240" w:before="0" w:after="0"/>
        <w:ind w:left="0" w:right="0" w:firstLine="709"/>
        <w:jc w:val="both"/>
        <w:rPr/>
      </w:pPr>
      <w:r>
        <w:rPr>
          <w:rFonts w:cs="Times New Roman"/>
          <w:sz w:val="24"/>
          <w:szCs w:val="24"/>
          <w:highlight w:val="white"/>
        </w:rPr>
        <w:t xml:space="preserve">Порядок </w:t>
      </w:r>
      <w:r>
        <w:rPr>
          <w:rStyle w:val="Style22"/>
          <w:rFonts w:eastAsia="SimSun" w:cs="Times New Roman"/>
          <w:b w:val="false"/>
          <w:bCs w:val="false"/>
          <w:i w:val="false"/>
          <w:caps w:val="false"/>
          <w:smallCaps w:val="false"/>
          <w:color w:val="00000A"/>
          <w:spacing w:val="0"/>
          <w:sz w:val="24"/>
          <w:szCs w:val="24"/>
          <w:highlight w:val="white"/>
          <w:u w:val="none"/>
          <w:lang w:val="ru-RU" w:eastAsia="zh-CN" w:bidi="hi-IN"/>
        </w:rPr>
        <w:t xml:space="preserve">организации и осуществления </w:t>
      </w:r>
      <w:r>
        <w:rPr>
          <w:rStyle w:val="Style19"/>
          <w:rFonts w:eastAsia="PMingLiU;新細明體" w:cs="Times New Roman"/>
          <w:b w:val="false"/>
          <w:bCs w:val="false"/>
          <w:i w:val="false"/>
          <w:caps w:val="false"/>
          <w:smallCaps w:val="false"/>
          <w:color w:val="00000A"/>
          <w:spacing w:val="0"/>
          <w:sz w:val="24"/>
          <w:szCs w:val="24"/>
          <w:highlight w:val="white"/>
          <w:u w:val="none"/>
          <w:lang w:val="en-US" w:eastAsia="zh-CN" w:bidi="hi-IN"/>
        </w:rPr>
        <w:t xml:space="preserve">муниципального контроля в области торговой деятельности </w:t>
      </w:r>
      <w:r>
        <w:rPr>
          <w:rStyle w:val="Style19"/>
          <w:rFonts w:eastAsia="SimSun" w:cs="Times New Roman"/>
          <w:b w:val="false"/>
          <w:bCs w:val="false"/>
          <w:i w:val="false"/>
          <w:caps w:val="false"/>
          <w:smallCaps w:val="false"/>
          <w:color w:val="00000A"/>
          <w:spacing w:val="0"/>
          <w:sz w:val="24"/>
          <w:szCs w:val="24"/>
          <w:highlight w:val="white"/>
          <w:u w:val="none"/>
          <w:lang w:val="ru-RU" w:eastAsia="zh-CN" w:bidi="hi-IN"/>
        </w:rPr>
        <w:t>на территории</w:t>
      </w:r>
      <w:r>
        <w:rPr>
          <w:rStyle w:val="Style19"/>
          <w:rFonts w:eastAsia="PMingLiU;新細明體" w:cs="Times New Roman"/>
          <w:b w:val="false"/>
          <w:bCs w:val="false"/>
          <w:i w:val="false"/>
          <w:caps w:val="false"/>
          <w:smallCaps w:val="false"/>
          <w:color w:val="00000A"/>
          <w:spacing w:val="0"/>
          <w:sz w:val="24"/>
          <w:szCs w:val="24"/>
          <w:highlight w:val="white"/>
          <w:u w:val="none"/>
          <w:lang w:val="ru-RU" w:eastAsia="zh-CN" w:bidi="hi-IN"/>
        </w:rPr>
        <w:t xml:space="preserve"> муниципального образования </w:t>
      </w:r>
      <w:bookmarkStart w:id="8" w:name="__DdeLink__5706_52217759111"/>
      <w:bookmarkStart w:id="9" w:name="__DdeLink__101202_57119140411"/>
      <w:r>
        <w:rPr>
          <w:rStyle w:val="Style22"/>
          <w:rFonts w:eastAsia="PMingLiU;新細明體" w:cs="Times New Roman"/>
          <w:b w:val="false"/>
          <w:bCs w:val="false"/>
          <w:i w:val="false"/>
          <w:caps w:val="false"/>
          <w:smallCaps w:val="false"/>
          <w:color w:val="00000A"/>
          <w:spacing w:val="0"/>
          <w:sz w:val="24"/>
          <w:szCs w:val="24"/>
          <w:highlight w:val="white"/>
          <w:u w:val="none"/>
          <w:lang w:val="ru-RU" w:eastAsia="zh-CN" w:bidi="hi-IN"/>
        </w:rPr>
        <w:t>«Колпашевское городское поселение</w:t>
      </w:r>
      <w:bookmarkEnd w:id="8"/>
      <w:bookmarkEnd w:id="9"/>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w:t>
      </w:r>
      <w:r>
        <w:rPr>
          <w:rFonts w:cs="Times New Roman"/>
          <w:sz w:val="24"/>
          <w:szCs w:val="24"/>
          <w:highlight w:val="white"/>
        </w:rPr>
        <w:t xml:space="preserve"> устанавливает порядок осуществления контроля</w:t>
      </w:r>
      <w:r>
        <w:rPr>
          <w:rStyle w:val="Style22"/>
          <w:rFonts w:eastAsia="Wingdings" w:cs="Times New Roman CYR" w:ascii="Times New Roman CYR" w:hAnsi="Times New Roman CYR"/>
          <w:b w:val="false"/>
          <w:bCs w:val="false"/>
          <w:i w:val="false"/>
          <w:caps w:val="false"/>
          <w:smallCaps w:val="false"/>
          <w:color w:val="000000"/>
          <w:spacing w:val="0"/>
          <w:sz w:val="24"/>
          <w:szCs w:val="24"/>
          <w:highlight w:val="white"/>
          <w:u w:val="none"/>
          <w:lang w:val="ru-RU" w:eastAsia="hi-IN" w:bidi="hi-IN"/>
        </w:rPr>
        <w:t xml:space="preserve"> торговой деятельности на территории </w:t>
      </w: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муниципального образования «Колпашевское городское поселение»</w:t>
      </w:r>
      <w:r>
        <w:rPr>
          <w:rStyle w:val="Style22"/>
          <w:rFonts w:eastAsia="Wingdings" w:cs="Times New Roman CYR" w:ascii="Times New Roman CYR" w:hAnsi="Times New Roman CYR"/>
          <w:b w:val="false"/>
          <w:bCs w:val="false"/>
          <w:i w:val="false"/>
          <w:caps w:val="false"/>
          <w:smallCaps w:val="false"/>
          <w:color w:val="000000"/>
          <w:spacing w:val="0"/>
          <w:sz w:val="24"/>
          <w:szCs w:val="24"/>
          <w:highlight w:val="white"/>
          <w:u w:val="none"/>
          <w:lang w:val="ru-RU" w:eastAsia="hi-IN" w:bidi="hi-IN"/>
        </w:rPr>
        <w:t xml:space="preserve"> является контроль за соблюдением юридическими лицами, индивидуальными предпринимателями требований, установленных федеральным законодательством и законодательством Томской области в области торговой деятельности, а также муниципальными правовыми актами, установленных требований к размещению нестационарных торговых объектов на земельных участках, находящихся в муниципальной собственности в соответствии с утвержденной схемой размещения нестационарных торговых объектов на территории </w:t>
      </w:r>
      <w:r>
        <w:rPr>
          <w:rStyle w:val="Style22"/>
          <w:rFonts w:eastAsia="Times New Roman" w:cs="Times New Roman"/>
          <w:b w:val="false"/>
          <w:bCs w:val="false"/>
          <w:i w:val="false"/>
          <w:caps w:val="false"/>
          <w:smallCaps w:val="false"/>
          <w:color w:val="000000"/>
          <w:spacing w:val="0"/>
          <w:sz w:val="24"/>
          <w:szCs w:val="24"/>
          <w:highlight w:val="white"/>
          <w:u w:val="none"/>
          <w:lang w:val="ru-RU" w:eastAsia="ar-SA" w:bidi="hi-IN"/>
        </w:rPr>
        <w:t>муниципального образования «Колпашевское городское поселение»</w:t>
      </w:r>
      <w:r>
        <w:rPr>
          <w:rStyle w:val="Style22"/>
          <w:rFonts w:eastAsia="Wingdings" w:cs="Times New Roman CYR" w:ascii="Times New Roman CYR" w:hAnsi="Times New Roman CYR"/>
          <w:b w:val="false"/>
          <w:bCs w:val="false"/>
          <w:i w:val="false"/>
          <w:caps w:val="false"/>
          <w:smallCaps w:val="false"/>
          <w:color w:val="000000"/>
          <w:spacing w:val="0"/>
          <w:sz w:val="24"/>
          <w:szCs w:val="24"/>
          <w:highlight w:val="white"/>
          <w:u w:val="none"/>
          <w:lang w:val="ru-RU" w:eastAsia="hi-IN" w:bidi="hi-IN"/>
        </w:rPr>
        <w:t>, а также организация и проведение мероприятий по профилактике нарушений указанных требований.</w:t>
      </w:r>
    </w:p>
    <w:p>
      <w:pPr>
        <w:pStyle w:val="Normal"/>
        <w:spacing w:lineRule="auto" w:line="240" w:before="0" w:after="0"/>
        <w:ind w:left="0" w:right="0" w:firstLine="709"/>
        <w:jc w:val="both"/>
        <w:rPr/>
      </w:pPr>
      <w:r>
        <w:rPr>
          <w:rFonts w:cs="Times New Roman"/>
          <w:sz w:val="24"/>
          <w:szCs w:val="24"/>
          <w:highlight w:val="white"/>
        </w:rPr>
        <w:t>Основной задачей муниципального контроля является</w:t>
      </w:r>
      <w:r>
        <w:rPr>
          <w:rFonts w:cs="Times New Roman" w:ascii="serif" w:hAnsi="serif"/>
          <w:sz w:val="24"/>
          <w:szCs w:val="24"/>
          <w:highlight w:val="white"/>
        </w:rPr>
        <w:t>:</w:t>
      </w:r>
    </w:p>
    <w:p>
      <w:pPr>
        <w:pStyle w:val="Normal"/>
        <w:widowControl/>
        <w:tabs>
          <w:tab w:val="left" w:pos="0" w:leader="none"/>
        </w:tabs>
        <w:suppressAutoHyphens w:val="true"/>
        <w:bidi w:val="0"/>
        <w:ind w:left="0" w:right="0" w:firstLine="709"/>
        <w:jc w:val="both"/>
        <w:rPr>
          <w:sz w:val="24"/>
          <w:szCs w:val="24"/>
          <w:highlight w:val="white"/>
        </w:rPr>
      </w:pPr>
      <w:r>
        <w:rPr>
          <w:sz w:val="24"/>
          <w:szCs w:val="24"/>
          <w:highlight w:val="white"/>
        </w:rPr>
        <w:t>- проверка соблюдения юридическими лицам и индивидуальными предпринимателями, требований в области торговой деятельности;</w:t>
      </w:r>
    </w:p>
    <w:p>
      <w:pPr>
        <w:pStyle w:val="Normal"/>
        <w:widowControl/>
        <w:tabs>
          <w:tab w:val="left" w:pos="0" w:leader="none"/>
        </w:tabs>
        <w:suppressAutoHyphens w:val="true"/>
        <w:bidi w:val="0"/>
        <w:ind w:left="0" w:right="0" w:firstLine="709"/>
        <w:jc w:val="both"/>
        <w:rPr>
          <w:sz w:val="24"/>
          <w:szCs w:val="24"/>
          <w:highlight w:val="white"/>
        </w:rPr>
      </w:pPr>
      <w:r>
        <w:rPr>
          <w:sz w:val="24"/>
          <w:szCs w:val="24"/>
          <w:highlight w:val="white"/>
        </w:rPr>
        <w:t>- предупреждение, выявление и пресечение нарушений требований законодательства в области торговой деятельности.</w:t>
      </w:r>
    </w:p>
    <w:p>
      <w:pPr>
        <w:pStyle w:val="Style32"/>
        <w:spacing w:lineRule="auto" w:line="240" w:before="0" w:after="0"/>
        <w:ind w:left="0" w:right="0" w:firstLine="709"/>
        <w:jc w:val="both"/>
        <w:rPr/>
      </w:pPr>
      <w:r>
        <w:rPr>
          <w:rFonts w:cs="Times New Roman"/>
          <w:sz w:val="24"/>
          <w:szCs w:val="24"/>
          <w:highlight w:val="white"/>
        </w:rPr>
        <w:t xml:space="preserve">Муниципальный контроль </w:t>
      </w:r>
      <w:r>
        <w:rPr>
          <w:rFonts w:eastAsia="SimSun" w:cs="Times New Roman"/>
          <w:b w:val="false"/>
          <w:color w:val="00000A"/>
          <w:sz w:val="24"/>
          <w:szCs w:val="24"/>
          <w:highlight w:val="white"/>
          <w:lang w:val="ru-RU" w:eastAsia="zh-CN" w:bidi="hi-IN"/>
        </w:rPr>
        <w:t>в области торговой деятельности на территории</w:t>
      </w:r>
      <w:r>
        <w:rPr>
          <w:rFonts w:eastAsia="PMingLiU;新細明體" w:cs="Times New Roman"/>
          <w:color w:val="00000A"/>
          <w:sz w:val="24"/>
          <w:szCs w:val="24"/>
          <w:highlight w:val="white"/>
          <w:lang w:val="ru-RU" w:eastAsia="zh-CN" w:bidi="hi-IN"/>
        </w:rPr>
        <w:t xml:space="preserve"> муниципального образования «Колпашевское городское поселение», </w:t>
      </w:r>
      <w:r>
        <w:rPr>
          <w:rFonts w:cs="Times New Roman"/>
          <w:sz w:val="24"/>
          <w:szCs w:val="24"/>
          <w:highlight w:val="white"/>
        </w:rPr>
        <w:t>осуществляется в соответствии с утверждаемым Главой Колпашевского городского поселения планом проведения проверок юридических лиц и индивидуальных предпринимателей на территории муниципального образования «Колпашевское городское поселение», а также в ходе рассмотрения заявлений и обращений граждан, юридических лиц по фактам нарушения требований законодательства в области торговой деятельности</w:t>
      </w:r>
    </w:p>
    <w:p>
      <w:pPr>
        <w:pStyle w:val="Style32"/>
        <w:widowControl/>
        <w:bidi w:val="0"/>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t>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планы проведения проверок соблюдения земельного законодательства в отношении юридических лиц и индивидуальных предпринимателей разрабатываются и направляются на согласование в органы прокуратуры до 1 сентября года, предшествующего году проведения плановых проверок. Согласованный и утвержденный в установленном порядке ежегодный план проверок размещается на официальном сайте Прокуратуры Томской области.</w:t>
      </w:r>
    </w:p>
    <w:p>
      <w:pPr>
        <w:pStyle w:val="Style32"/>
        <w:widowControl/>
        <w:bidi w:val="0"/>
        <w:spacing w:lineRule="auto" w:line="240" w:before="0" w:after="0"/>
        <w:ind w:left="0" w:right="0" w:firstLine="709"/>
        <w:jc w:val="both"/>
        <w:rPr>
          <w:rFonts w:ascii="Times New Roman" w:hAnsi="Times New Roman"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rPr>
          <w:sz w:val="32"/>
          <w:szCs w:val="32"/>
          <w:lang w:val="en-US"/>
        </w:rPr>
      </w:pPr>
      <w:r>
        <w:rPr>
          <w:sz w:val="32"/>
          <w:szCs w:val="32"/>
          <w:lang w:val="en-US"/>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3.</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r>
    </w:p>
    <w:p>
      <w:pPr>
        <w:pStyle w:val="Normal"/>
        <w:spacing w:lineRule="auto" w:line="240" w:before="0" w:after="0"/>
        <w:ind w:left="0" w:right="0" w:firstLine="709"/>
        <w:jc w:val="both"/>
        <w:rPr/>
      </w:pPr>
      <w:r>
        <w:rPr>
          <w:rFonts w:cs="Times New Roman"/>
          <w:sz w:val="24"/>
          <w:szCs w:val="24"/>
          <w:shd w:fill="FFFFFF" w:val="clear"/>
        </w:rPr>
        <w:t>В течение 20</w:t>
      </w:r>
      <w:r>
        <w:rPr>
          <w:rFonts w:cs="Times New Roman"/>
          <w:sz w:val="24"/>
          <w:szCs w:val="24"/>
          <w:shd w:fill="FFFFFF" w:val="clear"/>
          <w:lang w:val="ru-RU"/>
        </w:rPr>
        <w:t>21</w:t>
      </w:r>
      <w:r>
        <w:rPr>
          <w:rFonts w:cs="Times New Roman"/>
          <w:sz w:val="24"/>
          <w:szCs w:val="24"/>
          <w:shd w:fill="FFFFFF" w:val="clear"/>
        </w:rPr>
        <w:t xml:space="preserve"> года </w:t>
      </w:r>
      <w:r>
        <w:rPr>
          <w:rFonts w:eastAsia="SimSun" w:cs="Times New Roman"/>
          <w:b w:val="false"/>
          <w:bCs w:val="false"/>
          <w:color w:val="00000A"/>
          <w:sz w:val="24"/>
          <w:szCs w:val="24"/>
          <w:shd w:fill="FFFFFF" w:val="clear"/>
          <w:lang w:val="ru-RU" w:eastAsia="zh-CN" w:bidi="hi-IN"/>
        </w:rPr>
        <w:t>муниципальный земельный контроль в границах</w:t>
      </w:r>
      <w:r>
        <w:rPr>
          <w:rFonts w:eastAsia="PMingLiU;新細明體" w:cs="Times New Roman"/>
          <w:b w:val="false"/>
          <w:bCs w:val="false"/>
          <w:color w:val="00000A"/>
          <w:sz w:val="24"/>
          <w:szCs w:val="24"/>
          <w:shd w:fill="FFFFFF" w:val="clear"/>
          <w:lang w:val="ru-RU" w:eastAsia="zh-CN" w:bidi="hi-IN"/>
        </w:rPr>
        <w:t xml:space="preserve"> муниципального образования «Колпашевское городское поселение»</w:t>
      </w:r>
      <w:r>
        <w:rPr>
          <w:rFonts w:cs="Times New Roman"/>
          <w:sz w:val="24"/>
          <w:szCs w:val="24"/>
          <w:shd w:fill="FFFFFF" w:val="clear"/>
        </w:rPr>
        <w:t xml:space="preserve"> осуществлялся специалистами отдела градостроительства и землеустройства</w:t>
      </w:r>
      <w:r>
        <w:rPr>
          <w:rFonts w:eastAsia="Times New Roman" w:cs="Times New Roman"/>
          <w:color w:val="00000A"/>
          <w:sz w:val="24"/>
          <w:szCs w:val="24"/>
          <w:shd w:fill="FFFFFF" w:val="clear"/>
          <w:lang w:val="ru-RU" w:eastAsia="zh-CN" w:bidi="ar-SA"/>
        </w:rPr>
        <w:t>.</w:t>
      </w:r>
    </w:p>
    <w:p>
      <w:pPr>
        <w:pStyle w:val="Normal"/>
        <w:spacing w:lineRule="auto" w:line="240" w:before="0" w:after="0"/>
        <w:ind w:left="0" w:right="0" w:firstLine="709"/>
        <w:jc w:val="both"/>
        <w:rPr/>
      </w:pPr>
      <w:r>
        <w:rPr>
          <w:rFonts w:cs="Times New Roman"/>
          <w:sz w:val="24"/>
          <w:szCs w:val="24"/>
          <w:shd w:fill="FFFFFF" w:val="clear"/>
        </w:rPr>
        <w:t>В целях повышения качества возложенных на отдел градостроительства и землеустройства, необходимо проведение обучения в части вопросов муниципального земельного контроля</w:t>
      </w:r>
      <w:r>
        <w:rPr>
          <w:rFonts w:cs="Times New Roman"/>
          <w:sz w:val="24"/>
          <w:szCs w:val="24"/>
        </w:rPr>
        <w:t>.</w:t>
      </w:r>
    </w:p>
    <w:p>
      <w:pPr>
        <w:pStyle w:val="Style32"/>
        <w:spacing w:lineRule="auto" w:line="240" w:before="0" w:after="0"/>
        <w:ind w:left="0" w:right="0" w:firstLine="709"/>
        <w:jc w:val="both"/>
        <w:rPr>
          <w:sz w:val="32"/>
          <w:szCs w:val="32"/>
        </w:rPr>
      </w:pPr>
      <w:r>
        <w:rPr>
          <w:rFonts w:eastAsia="Times New Roman" w:cs="Times New Roman"/>
          <w:color w:val="000000"/>
          <w:sz w:val="24"/>
          <w:szCs w:val="24"/>
          <w:shd w:fill="FFFFFF" w:val="clear"/>
          <w:lang w:val="ru-RU" w:eastAsia="ar-SA"/>
        </w:rPr>
        <w:t>Объем финансовых средств, израсходованный на обеспечение исполнения функции по осуществлению муниципального земельного контроля</w:t>
      </w:r>
      <w:r>
        <w:rPr>
          <w:rFonts w:eastAsia="SimSun" w:cs="Times New Roman"/>
          <w:b w:val="false"/>
          <w:bCs w:val="false"/>
          <w:color w:val="00000A"/>
          <w:sz w:val="24"/>
          <w:szCs w:val="24"/>
          <w:shd w:fill="FFFFFF" w:val="clear"/>
          <w:lang w:val="ru-RU" w:eastAsia="zh-CN" w:bidi="hi-IN"/>
        </w:rPr>
        <w:t xml:space="preserve"> </w:t>
      </w:r>
      <w:r>
        <w:rPr>
          <w:rFonts w:eastAsia="Times New Roman" w:cs="Times New Roman"/>
          <w:color w:val="000000"/>
          <w:sz w:val="24"/>
          <w:szCs w:val="24"/>
          <w:shd w:fill="FFFFFF" w:val="clear"/>
          <w:lang w:val="ru-RU" w:eastAsia="ar-SA"/>
        </w:rPr>
        <w:t>на территории муниципального образования Колпашевского городского поселения в 2021 году составил 0 руб. Дополнительное финансовое обеспечение исполнения функций по осуществлению муниципального контроля в отчетный период не производилось.</w:t>
      </w:r>
    </w:p>
    <w:p>
      <w:pPr>
        <w:pStyle w:val="Normal"/>
        <w:widowControl/>
        <w:suppressAutoHyphens w:val="true"/>
        <w:bidi w:val="0"/>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t>В отчетном периоде к проведению плановых проверок по муниципальному земельному контролю эксперты и представители экспертных организаций не привлекались.</w:t>
      </w:r>
    </w:p>
    <w:p>
      <w:pPr>
        <w:pStyle w:val="Normal"/>
        <w:widowControl/>
        <w:suppressAutoHyphens w:val="true"/>
        <w:bidi w:val="0"/>
        <w:spacing w:lineRule="auto" w:line="240" w:before="0" w:after="0"/>
        <w:ind w:left="0" w:right="0" w:firstLine="709"/>
        <w:jc w:val="both"/>
        <w:rPr>
          <w:rFonts w:cs="Times New Roman"/>
          <w:b w:val="false"/>
          <w:b w:val="false"/>
          <w:bCs w:val="false"/>
          <w:sz w:val="24"/>
          <w:szCs w:val="24"/>
          <w:lang w:val="en-US"/>
        </w:rPr>
      </w:pPr>
      <w:r>
        <w:rPr>
          <w:rFonts w:cs="Times New Roman"/>
          <w:b w:val="false"/>
          <w:bCs w:val="false"/>
          <w:sz w:val="24"/>
          <w:szCs w:val="24"/>
          <w:lang w:val="en-US"/>
        </w:rPr>
      </w:r>
    </w:p>
    <w:p>
      <w:pPr>
        <w:pStyle w:val="Normal"/>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spacing w:lineRule="auto" w:line="240" w:before="0" w:after="0"/>
        <w:ind w:left="0" w:right="0" w:firstLine="709"/>
        <w:jc w:val="both"/>
        <w:rPr/>
      </w:pPr>
      <w:r>
        <w:rPr>
          <w:rFonts w:cs="Times New Roman"/>
          <w:sz w:val="24"/>
          <w:szCs w:val="24"/>
          <w:highlight w:val="white"/>
        </w:rPr>
        <w:t>В течение 20</w:t>
      </w:r>
      <w:r>
        <w:rPr>
          <w:rFonts w:cs="Times New Roman"/>
          <w:sz w:val="24"/>
          <w:szCs w:val="24"/>
          <w:highlight w:val="white"/>
          <w:lang w:val="ru-RU"/>
        </w:rPr>
        <w:t>21</w:t>
      </w:r>
      <w:r>
        <w:rPr>
          <w:rFonts w:cs="Times New Roman"/>
          <w:sz w:val="24"/>
          <w:szCs w:val="24"/>
          <w:highlight w:val="white"/>
        </w:rPr>
        <w:t xml:space="preserve"> года муниципальный лесной контроль </w:t>
      </w:r>
      <w:r>
        <w:rPr>
          <w:rFonts w:eastAsia="Times New Roman" w:cs="Times New Roman"/>
          <w:b w:val="false"/>
          <w:bCs w:val="false"/>
          <w:color w:val="000000"/>
          <w:sz w:val="24"/>
          <w:szCs w:val="24"/>
          <w:highlight w:val="white"/>
          <w:lang w:val="ru-RU" w:eastAsia="ar-SA"/>
        </w:rPr>
        <w:t>в отношении лесных участков, находящихся в муниципальной собственности муниципального образования «Колпашевское городское поселение»,</w:t>
      </w:r>
      <w:r>
        <w:rPr>
          <w:rFonts w:cs="Times New Roman"/>
          <w:sz w:val="24"/>
          <w:szCs w:val="24"/>
          <w:highlight w:val="white"/>
        </w:rPr>
        <w:t xml:space="preserve"> осуществлялся специалистами отдела градостроительства</w:t>
      </w:r>
      <w:r>
        <w:rPr>
          <w:rFonts w:cs="Times New Roman"/>
          <w:sz w:val="24"/>
          <w:szCs w:val="24"/>
          <w:highlight w:val="white"/>
          <w:lang w:val="ru-RU"/>
        </w:rPr>
        <w:t xml:space="preserve"> и землеустройства</w:t>
      </w:r>
      <w:r>
        <w:rPr>
          <w:rFonts w:cs="Times New Roman"/>
          <w:sz w:val="24"/>
          <w:szCs w:val="24"/>
          <w:highlight w:val="white"/>
        </w:rPr>
        <w:t xml:space="preserve">. </w:t>
      </w:r>
      <w:r>
        <w:rPr>
          <w:rFonts w:eastAsia="Times New Roman" w:cs="Times New Roman"/>
          <w:color w:val="000000"/>
          <w:sz w:val="24"/>
          <w:szCs w:val="24"/>
          <w:highlight w:val="white"/>
          <w:lang w:val="ru-RU" w:eastAsia="ar-SA"/>
        </w:rPr>
        <w:t>Перечень должностных лиц, осуществляющих муниципальный контроль, утверждается распоряжением Администрации Колпашевского городского поселения.</w:t>
      </w:r>
    </w:p>
    <w:p>
      <w:pPr>
        <w:pStyle w:val="Style32"/>
        <w:spacing w:lineRule="auto" w:line="240" w:before="0" w:after="0"/>
        <w:ind w:left="0" w:right="0" w:firstLine="709"/>
        <w:jc w:val="both"/>
        <w:rPr>
          <w:rFonts w:eastAsia="Times New Roman" w:cs="Times New Roman"/>
          <w:color w:val="000000"/>
          <w:sz w:val="24"/>
          <w:szCs w:val="24"/>
          <w:highlight w:val="white"/>
          <w:lang w:val="ru-RU" w:eastAsia="ar-SA"/>
        </w:rPr>
      </w:pPr>
      <w:r>
        <w:rPr>
          <w:rFonts w:eastAsia="Times New Roman" w:cs="Times New Roman"/>
          <w:color w:val="000000"/>
          <w:sz w:val="24"/>
          <w:szCs w:val="24"/>
          <w:highlight w:val="white"/>
          <w:lang w:val="ru-RU" w:eastAsia="ar-SA"/>
        </w:rPr>
        <w:t>Объем финансовых средств, израсходованный на обеспечение исполнения функции по осуществлению муниципального лесного контроля на территории муниципального образования Колпашевского городского поселения в 2021 году составил 0 руб. Дополнительное финансовое обеспечение исполнения функций по осуществлению муниципального контроля в отчетный период не производилось.</w:t>
      </w:r>
    </w:p>
    <w:p>
      <w:pPr>
        <w:pStyle w:val="Normal"/>
        <w:spacing w:lineRule="auto" w:line="240" w:before="0" w:after="0"/>
        <w:ind w:left="0" w:right="0" w:firstLine="709"/>
        <w:jc w:val="both"/>
        <w:rPr/>
      </w:pPr>
      <w:r>
        <w:rPr>
          <w:rFonts w:cs="Times New Roman"/>
          <w:sz w:val="24"/>
          <w:szCs w:val="24"/>
          <w:highlight w:val="white"/>
        </w:rPr>
        <w:t xml:space="preserve">В целях повышения качества возложенных на отдел </w:t>
      </w:r>
      <w:r>
        <w:rPr>
          <w:rFonts w:cs="Times New Roman"/>
          <w:sz w:val="24"/>
          <w:szCs w:val="24"/>
          <w:highlight w:val="white"/>
          <w:lang w:val="ru-RU"/>
        </w:rPr>
        <w:t>градостроительства и землеустройства</w:t>
      </w:r>
      <w:r>
        <w:rPr>
          <w:rFonts w:cs="Times New Roman"/>
          <w:sz w:val="24"/>
          <w:szCs w:val="24"/>
          <w:highlight w:val="white"/>
        </w:rPr>
        <w:t xml:space="preserve"> функций, необходимо проведение обучения в части вопросов  муниципального лесного контроля.</w:t>
      </w:r>
    </w:p>
    <w:p>
      <w:pPr>
        <w:pStyle w:val="Normal"/>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spacing w:lineRule="auto" w:line="240" w:before="0" w:after="0"/>
        <w:ind w:left="0" w:right="0" w:firstLine="709"/>
        <w:jc w:val="both"/>
        <w:rPr/>
      </w:pPr>
      <w:r>
        <w:rPr>
          <w:rFonts w:cs="Times New Roman"/>
          <w:sz w:val="24"/>
          <w:szCs w:val="24"/>
          <w:highlight w:val="white"/>
        </w:rPr>
        <w:t>В течение 20</w:t>
      </w:r>
      <w:r>
        <w:rPr>
          <w:rFonts w:cs="Times New Roman"/>
          <w:sz w:val="24"/>
          <w:szCs w:val="24"/>
          <w:highlight w:val="white"/>
          <w:lang w:val="ru-RU"/>
        </w:rPr>
        <w:t>21</w:t>
      </w:r>
      <w:r>
        <w:rPr>
          <w:rFonts w:cs="Times New Roman"/>
          <w:sz w:val="24"/>
          <w:szCs w:val="24"/>
          <w:highlight w:val="white"/>
        </w:rPr>
        <w:t xml:space="preserve"> года </w:t>
      </w:r>
      <w:r>
        <w:rPr>
          <w:rFonts w:eastAsia="SimSun" w:cs="Times New Roman"/>
          <w:b w:val="false"/>
          <w:bCs w:val="false"/>
          <w:color w:val="00000A"/>
          <w:sz w:val="24"/>
          <w:szCs w:val="24"/>
          <w:highlight w:val="white"/>
          <w:lang w:val="ru-RU" w:eastAsia="zh-CN" w:bidi="hi-IN"/>
        </w:rPr>
        <w:t>муниципального контроля в области торговой деятельности на территории</w:t>
      </w:r>
      <w:r>
        <w:rPr>
          <w:rFonts w:eastAsia="PMingLiU;新細明體" w:cs="Times New Roman"/>
          <w:b w:val="false"/>
          <w:bCs w:val="false"/>
          <w:color w:val="00000A"/>
          <w:sz w:val="24"/>
          <w:szCs w:val="24"/>
          <w:highlight w:val="white"/>
          <w:lang w:val="ru-RU" w:eastAsia="zh-CN" w:bidi="hi-IN"/>
        </w:rPr>
        <w:t xml:space="preserve"> муниципального образования «Колпашевское городское поселение» </w:t>
      </w:r>
      <w:r>
        <w:rPr>
          <w:rFonts w:cs="Times New Roman"/>
          <w:sz w:val="24"/>
          <w:szCs w:val="24"/>
          <w:highlight w:val="white"/>
        </w:rPr>
        <w:t xml:space="preserve"> осуществлялся специалистами отдела градостроительства</w:t>
      </w:r>
      <w:r>
        <w:rPr>
          <w:rFonts w:cs="Times New Roman"/>
          <w:sz w:val="24"/>
          <w:szCs w:val="24"/>
          <w:highlight w:val="white"/>
          <w:lang w:val="ru-RU"/>
        </w:rPr>
        <w:t xml:space="preserve"> и землеустройства</w:t>
      </w:r>
      <w:r>
        <w:rPr>
          <w:rFonts w:cs="Times New Roman"/>
          <w:sz w:val="24"/>
          <w:szCs w:val="24"/>
          <w:highlight w:val="white"/>
        </w:rPr>
        <w:t xml:space="preserve">. </w:t>
      </w:r>
      <w:r>
        <w:rPr>
          <w:rFonts w:cs="Times New Roman"/>
          <w:b w:val="false"/>
          <w:bCs w:val="false"/>
          <w:sz w:val="24"/>
          <w:szCs w:val="24"/>
          <w:highlight w:val="white"/>
          <w:lang w:eastAsia="ru-RU"/>
        </w:rPr>
        <w:t xml:space="preserve">Полномочиями по осуществлению муниципального контроля </w:t>
      </w:r>
      <w:r>
        <w:rPr>
          <w:rFonts w:eastAsia="SimSun" w:cs="Times New Roman"/>
          <w:b w:val="false"/>
          <w:bCs w:val="false"/>
          <w:color w:val="00000A"/>
          <w:sz w:val="24"/>
          <w:szCs w:val="24"/>
          <w:highlight w:val="white"/>
          <w:lang w:val="ru-RU" w:eastAsia="zh-CN" w:bidi="hi-IN"/>
        </w:rPr>
        <w:t xml:space="preserve">в области торговой деятельности, </w:t>
      </w:r>
      <w:r>
        <w:rPr>
          <w:rFonts w:cs="Times New Roman"/>
          <w:b w:val="false"/>
          <w:bCs w:val="false"/>
          <w:sz w:val="24"/>
          <w:szCs w:val="24"/>
          <w:highlight w:val="white"/>
          <w:lang w:eastAsia="ru-RU"/>
        </w:rPr>
        <w:t>наделены следующие должностные лица:</w:t>
      </w:r>
    </w:p>
    <w:p>
      <w:pPr>
        <w:pStyle w:val="Normal"/>
        <w:ind w:left="0" w:right="0" w:firstLine="709"/>
        <w:jc w:val="both"/>
        <w:rPr/>
      </w:pPr>
      <w:r>
        <w:rPr>
          <w:rFonts w:cs="Times New Roman"/>
          <w:b w:val="false"/>
          <w:bCs w:val="false"/>
          <w:sz w:val="24"/>
          <w:szCs w:val="24"/>
          <w:highlight w:val="white"/>
          <w:lang w:eastAsia="ru-RU"/>
        </w:rPr>
        <w:t xml:space="preserve">- начальник  </w:t>
      </w:r>
      <w:r>
        <w:rPr>
          <w:rFonts w:eastAsia="PMingLiU;新細明體" w:cs="Times New Roman"/>
          <w:b w:val="false"/>
          <w:bCs w:val="false"/>
          <w:i w:val="false"/>
          <w:iCs w:val="false"/>
          <w:color w:val="00000A"/>
          <w:sz w:val="24"/>
          <w:szCs w:val="24"/>
          <w:highlight w:val="white"/>
          <w:lang w:val="ru-RU" w:eastAsia="zh-CN" w:bidi="hi-IN"/>
        </w:rPr>
        <w:t xml:space="preserve">отдела градостроительства и землеустройства </w:t>
      </w:r>
      <w:bookmarkStart w:id="10" w:name="__DdeLink__5831_5221775911"/>
      <w:r>
        <w:rPr>
          <w:rFonts w:eastAsia="PMingLiU;新細明體" w:cs="Times New Roman"/>
          <w:b w:val="false"/>
          <w:bCs w:val="false"/>
          <w:i w:val="false"/>
          <w:iCs w:val="false"/>
          <w:color w:val="00000A"/>
          <w:sz w:val="24"/>
          <w:szCs w:val="24"/>
          <w:highlight w:val="white"/>
          <w:lang w:val="ru-RU" w:eastAsia="zh-CN" w:bidi="hi-IN"/>
        </w:rPr>
        <w:t>Администрации Колпашевского городского поселения</w:t>
      </w:r>
      <w:bookmarkEnd w:id="10"/>
      <w:r>
        <w:rPr>
          <w:rFonts w:eastAsia="PMingLiU;新細明體" w:cs="Times New Roman"/>
          <w:b w:val="false"/>
          <w:bCs w:val="false"/>
          <w:i w:val="false"/>
          <w:iCs w:val="false"/>
          <w:color w:val="00000A"/>
          <w:sz w:val="24"/>
          <w:szCs w:val="24"/>
          <w:highlight w:val="white"/>
          <w:lang w:val="ru-RU" w:eastAsia="zh-CN" w:bidi="hi-IN"/>
        </w:rPr>
        <w:t>;</w:t>
      </w:r>
    </w:p>
    <w:p>
      <w:pPr>
        <w:pStyle w:val="Normal"/>
        <w:ind w:left="0" w:right="0" w:firstLine="709"/>
        <w:jc w:val="both"/>
        <w:rPr>
          <w:rFonts w:cs="Times New Roman"/>
          <w:b w:val="false"/>
          <w:b w:val="false"/>
          <w:bCs w:val="false"/>
          <w:i w:val="false"/>
          <w:i w:val="false"/>
          <w:iCs w:val="false"/>
          <w:sz w:val="24"/>
          <w:szCs w:val="24"/>
          <w:highlight w:val="white"/>
          <w:lang w:eastAsia="ru-RU"/>
        </w:rPr>
      </w:pPr>
      <w:r>
        <w:rPr>
          <w:rFonts w:cs="Times New Roman"/>
          <w:b w:val="false"/>
          <w:bCs w:val="false"/>
          <w:i w:val="false"/>
          <w:iCs w:val="false"/>
          <w:sz w:val="24"/>
          <w:szCs w:val="24"/>
          <w:highlight w:val="white"/>
          <w:lang w:eastAsia="ru-RU"/>
        </w:rPr>
        <w:t>- ведущий специалист по земельному контролю;</w:t>
      </w:r>
    </w:p>
    <w:p>
      <w:pPr>
        <w:pStyle w:val="Normal"/>
        <w:spacing w:lineRule="auto" w:line="240" w:before="0" w:after="0"/>
        <w:ind w:left="0" w:right="0" w:firstLine="709"/>
        <w:jc w:val="both"/>
        <w:rPr>
          <w:rFonts w:eastAsia="Times New Roman" w:cs="Times New Roman"/>
          <w:b w:val="false"/>
          <w:b w:val="false"/>
          <w:bCs w:val="false"/>
          <w:i w:val="false"/>
          <w:i w:val="false"/>
          <w:iCs w:val="false"/>
          <w:color w:val="000000"/>
          <w:sz w:val="24"/>
          <w:szCs w:val="24"/>
          <w:highlight w:val="white"/>
          <w:lang w:val="ru-RU" w:eastAsia="ru-RU"/>
        </w:rPr>
      </w:pPr>
      <w:r>
        <w:rPr>
          <w:rFonts w:eastAsia="Times New Roman" w:cs="Times New Roman"/>
          <w:b w:val="false"/>
          <w:bCs w:val="false"/>
          <w:i w:val="false"/>
          <w:iCs w:val="false"/>
          <w:color w:val="000000"/>
          <w:sz w:val="24"/>
          <w:szCs w:val="24"/>
          <w:highlight w:val="white"/>
          <w:lang w:val="ru-RU" w:eastAsia="ru-RU"/>
        </w:rPr>
        <w:t>- главный специалист, инженер-строитель.</w:t>
      </w:r>
    </w:p>
    <w:p>
      <w:pPr>
        <w:pStyle w:val="Style32"/>
        <w:spacing w:lineRule="auto" w:line="240" w:before="0" w:after="0"/>
        <w:ind w:left="0" w:right="0" w:firstLine="709"/>
        <w:jc w:val="both"/>
        <w:rPr/>
      </w:pPr>
      <w:r>
        <w:rPr>
          <w:rFonts w:eastAsia="Times New Roman" w:cs="Times New Roman"/>
          <w:color w:val="000000"/>
          <w:sz w:val="24"/>
          <w:szCs w:val="24"/>
          <w:highlight w:val="white"/>
          <w:lang w:val="ru-RU" w:eastAsia="ar-SA"/>
        </w:rPr>
        <w:t xml:space="preserve">Объем финансовых средств, израсходованный на обеспечение исполнения функции по осуществлению муниципального контроля </w:t>
      </w:r>
      <w:r>
        <w:rPr>
          <w:rFonts w:eastAsia="SimSun" w:cs="Times New Roman"/>
          <w:b w:val="false"/>
          <w:bCs w:val="false"/>
          <w:color w:val="00000A"/>
          <w:sz w:val="24"/>
          <w:szCs w:val="24"/>
          <w:highlight w:val="white"/>
          <w:lang w:val="ru-RU" w:eastAsia="zh-CN" w:bidi="hi-IN"/>
        </w:rPr>
        <w:t xml:space="preserve">в области торговой деятельности </w:t>
      </w:r>
      <w:r>
        <w:rPr>
          <w:rFonts w:eastAsia="Times New Roman" w:cs="Times New Roman"/>
          <w:color w:val="000000"/>
          <w:sz w:val="24"/>
          <w:szCs w:val="24"/>
          <w:highlight w:val="white"/>
          <w:lang w:val="ru-RU" w:eastAsia="ar-SA"/>
        </w:rPr>
        <w:t>на территории муниципального образования Колпашевского городского поселения в 2021 году составил 0 руб. Дополнительное финансовое обеспечение исполнения функций по осуществлению муниципального контроля в отчетный период не производилось.</w:t>
      </w:r>
    </w:p>
    <w:p>
      <w:pPr>
        <w:pStyle w:val="Normal"/>
        <w:spacing w:lineRule="auto" w:line="240" w:before="0" w:after="0"/>
        <w:ind w:left="0" w:right="0" w:firstLine="709"/>
        <w:jc w:val="both"/>
        <w:rPr/>
      </w:pPr>
      <w:r>
        <w:rPr>
          <w:rFonts w:cs="Times New Roman"/>
          <w:sz w:val="24"/>
          <w:szCs w:val="24"/>
          <w:highlight w:val="white"/>
        </w:rPr>
        <w:t xml:space="preserve">В целях повышения качества возложенных на отдел </w:t>
      </w:r>
      <w:r>
        <w:rPr>
          <w:rFonts w:cs="Times New Roman"/>
          <w:sz w:val="24"/>
          <w:szCs w:val="24"/>
          <w:highlight w:val="white"/>
          <w:lang w:val="ru-RU"/>
        </w:rPr>
        <w:t>градостроительства и землеустройства</w:t>
      </w:r>
      <w:r>
        <w:rPr>
          <w:rFonts w:cs="Times New Roman"/>
          <w:sz w:val="24"/>
          <w:szCs w:val="24"/>
          <w:highlight w:val="white"/>
        </w:rPr>
        <w:t xml:space="preserve"> функций, необходимо проведение обучения в части вопросов  муниципального контроля </w:t>
      </w:r>
      <w:r>
        <w:rPr>
          <w:rFonts w:eastAsia="SimSun" w:cs="Times New Roman"/>
          <w:b w:val="false"/>
          <w:bCs w:val="false"/>
          <w:color w:val="00000A"/>
          <w:sz w:val="24"/>
          <w:szCs w:val="24"/>
          <w:highlight w:val="white"/>
          <w:lang w:val="ru-RU" w:eastAsia="zh-CN" w:bidi="hi-IN"/>
        </w:rPr>
        <w:t xml:space="preserve">в области торговой деятельности </w:t>
      </w:r>
      <w:r>
        <w:rPr>
          <w:rFonts w:cs="Times New Roman"/>
          <w:sz w:val="24"/>
          <w:szCs w:val="24"/>
          <w:highlight w:val="white"/>
        </w:rPr>
        <w:t>.</w:t>
      </w:r>
    </w:p>
    <w:p>
      <w:pPr>
        <w:pStyle w:val="Normal"/>
        <w:spacing w:lineRule="auto" w:line="240" w:before="0" w:after="0"/>
        <w:ind w:left="0" w:right="0" w:firstLine="709"/>
        <w:jc w:val="both"/>
        <w:rPr>
          <w:rFonts w:cs="Times New Roman"/>
          <w:b w:val="false"/>
          <w:b w:val="false"/>
          <w:bCs w:val="false"/>
          <w:sz w:val="24"/>
          <w:szCs w:val="24"/>
          <w:highlight w:val="yellow"/>
          <w:lang w:val="en-US"/>
        </w:rPr>
      </w:pPr>
      <w:r>
        <w:rPr>
          <w:rFonts w:cs="Times New Roman"/>
          <w:b w:val="false"/>
          <w:bCs w:val="false"/>
          <w:sz w:val="24"/>
          <w:szCs w:val="24"/>
          <w:highlight w:val="yellow"/>
          <w:lang w:val="en-US"/>
        </w:rPr>
      </w:r>
    </w:p>
    <w:p>
      <w:pPr>
        <w:pStyle w:val="Normal"/>
        <w:spacing w:lineRule="auto" w:line="240" w:before="0" w:after="0"/>
        <w:ind w:left="0" w:right="0" w:firstLine="709"/>
        <w:jc w:val="both"/>
        <w:rPr>
          <w:rFonts w:cs="Times New Roman"/>
          <w:b w:val="false"/>
          <w:b w:val="false"/>
          <w:bCs w:val="false"/>
          <w:sz w:val="24"/>
          <w:szCs w:val="24"/>
          <w:highlight w:val="yellow"/>
          <w:lang w:val="en-US"/>
        </w:rPr>
      </w:pPr>
      <w:r>
        <w:rPr>
          <w:rFonts w:cs="Times New Roman"/>
          <w:b w:val="false"/>
          <w:bCs w:val="false"/>
          <w:sz w:val="24"/>
          <w:szCs w:val="24"/>
          <w:highlight w:val="yellow"/>
          <w:lang w:val="en-US"/>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4.</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Проведение государственного контроля (надзора),</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муниципального контроля</w:t>
      </w:r>
    </w:p>
    <w:p>
      <w:pPr>
        <w:pStyle w:val="Normal"/>
        <w:rPr>
          <w:rFonts w:cs="Times New Roman"/>
          <w:b w:val="false"/>
          <w:b w:val="false"/>
          <w:bCs w:val="false"/>
          <w:sz w:val="24"/>
          <w:szCs w:val="24"/>
          <w:lang w:val="en-US"/>
        </w:rPr>
      </w:pPr>
      <w:r>
        <w:rPr>
          <w:rFonts w:cs="Times New Roman"/>
          <w:b w:val="false"/>
          <w:bCs w:val="false"/>
          <w:sz w:val="24"/>
          <w:szCs w:val="24"/>
          <w:lang w:val="en-US"/>
        </w:rPr>
      </w:r>
    </w:p>
    <w:p>
      <w:pPr>
        <w:pStyle w:val="Normal"/>
        <w:widowControl/>
        <w:bidi w:val="0"/>
        <w:spacing w:lineRule="auto" w:line="240" w:before="0" w:after="0"/>
        <w:ind w:left="0" w:right="0" w:firstLine="709"/>
        <w:contextualSpacing/>
        <w:jc w:val="both"/>
        <w:rPr>
          <w:rFonts w:ascii="Times New Roman" w:hAnsi="Times New Roman" w:cs="Times New Roman"/>
          <w:b w:val="false"/>
          <w:b w:val="false"/>
          <w:bCs w:val="false"/>
          <w:sz w:val="24"/>
          <w:szCs w:val="24"/>
          <w:lang w:val="en-US"/>
        </w:rPr>
      </w:pPr>
      <w:r>
        <w:rPr>
          <w:rFonts w:cs="Times New Roman"/>
          <w:b w:val="false"/>
          <w:bCs w:val="false"/>
          <w:sz w:val="24"/>
          <w:szCs w:val="24"/>
          <w:lang w:val="en-US"/>
        </w:rPr>
      </w:r>
    </w:p>
    <w:p>
      <w:pPr>
        <w:pStyle w:val="Normal"/>
        <w:spacing w:lineRule="auto" w:line="240" w:before="0" w:after="0"/>
        <w:ind w:left="0" w:right="0" w:firstLine="709"/>
        <w:jc w:val="both"/>
        <w:rPr/>
      </w:pPr>
      <w:r>
        <w:rPr>
          <w:rFonts w:cs="Times New Roman"/>
          <w:sz w:val="24"/>
          <w:szCs w:val="24"/>
          <w:highlight w:val="white"/>
        </w:rPr>
        <w:t>На 2021 год на территории муниципального образования «Колпашевское городское поселение», должностными лицами Администрации Колпашевского городского поселения проведено 18 документарных и выездных проверок соблюдения Земельного законодательства физическими лицами в процессе</w:t>
      </w:r>
      <w:r>
        <w:rPr>
          <w:rFonts w:cs="Times New Roman"/>
          <w:sz w:val="24"/>
          <w:szCs w:val="24"/>
          <w:highlight w:val="white"/>
          <w:lang w:eastAsia="ru-RU"/>
        </w:rPr>
        <w:t xml:space="preserve"> </w:t>
      </w:r>
      <w:r>
        <w:rPr>
          <w:rFonts w:cs="Times New Roman"/>
          <w:sz w:val="24"/>
          <w:szCs w:val="24"/>
          <w:highlight w:val="white"/>
        </w:rPr>
        <w:t>осуществления своей деятельности.</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Плановые проверки в отношении юридических лиц, индивидуальных предпринимателей не проводились в соответствии со статьей 26.2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bidi w:val="0"/>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t xml:space="preserve">Всего проверками было охвачено </w:t>
      </w:r>
      <w:r>
        <w:rPr>
          <w:rFonts w:cs="Times New Roman"/>
          <w:b w:val="false"/>
          <w:bCs w:val="false"/>
          <w:sz w:val="24"/>
          <w:szCs w:val="24"/>
          <w:highlight w:val="white"/>
          <w:lang w:val="ru-RU"/>
        </w:rPr>
        <w:t xml:space="preserve">около </w:t>
      </w:r>
      <w:r>
        <w:rPr>
          <w:rFonts w:cs="Times New Roman"/>
          <w:b w:val="false"/>
          <w:bCs w:val="false"/>
          <w:sz w:val="24"/>
          <w:szCs w:val="24"/>
          <w:highlight w:val="white"/>
          <w:lang w:val="en-US"/>
        </w:rPr>
        <w:t>0,90 га земель муниципального образования «Колпашевского городского поселения».</w:t>
      </w:r>
    </w:p>
    <w:p>
      <w:pPr>
        <w:pStyle w:val="Normal"/>
        <w:widowControl/>
        <w:bidi w:val="0"/>
        <w:spacing w:lineRule="auto" w:line="240" w:before="0" w:after="0"/>
        <w:ind w:left="0" w:right="0" w:firstLine="709"/>
        <w:jc w:val="both"/>
        <w:rPr>
          <w:rFonts w:cs="Times New Roman"/>
          <w:b w:val="false"/>
          <w:b w:val="false"/>
          <w:bCs w:val="false"/>
          <w:sz w:val="24"/>
          <w:szCs w:val="24"/>
          <w:highlight w:val="yellow"/>
          <w:lang w:val="en-US"/>
        </w:rPr>
      </w:pPr>
      <w:r>
        <w:rPr>
          <w:rFonts w:cs="Times New Roman"/>
          <w:b w:val="false"/>
          <w:bCs w:val="false"/>
          <w:sz w:val="24"/>
          <w:szCs w:val="24"/>
          <w:highlight w:val="yellow"/>
          <w:lang w:val="en-US"/>
        </w:rPr>
      </w:r>
    </w:p>
    <w:p>
      <w:pPr>
        <w:pStyle w:val="Normal"/>
        <w:widowControl/>
        <w:bidi w:val="0"/>
        <w:spacing w:lineRule="auto" w:line="240" w:before="0" w:after="0"/>
        <w:ind w:left="0" w:right="0" w:firstLine="709"/>
        <w:contextualSpacing/>
        <w:jc w:val="both"/>
        <w:rPr/>
      </w:pPr>
      <w:r>
        <w:rPr>
          <w:rFonts w:cs="Times New Roman"/>
          <w:b w:val="false"/>
          <w:bCs w:val="false"/>
          <w:sz w:val="24"/>
          <w:szCs w:val="24"/>
          <w:highlight w:val="white"/>
          <w:lang w:val="en-US"/>
        </w:rPr>
        <w:t xml:space="preserve">За отчетный период плановых и внеплановых проверок муниципального </w:t>
      </w:r>
      <w:r>
        <w:rPr>
          <w:rFonts w:cs="Times New Roman"/>
          <w:b w:val="false"/>
          <w:bCs w:val="false"/>
          <w:sz w:val="24"/>
          <w:szCs w:val="24"/>
          <w:highlight w:val="white"/>
          <w:lang w:val="ru-RU"/>
        </w:rPr>
        <w:t xml:space="preserve">лесного </w:t>
      </w:r>
      <w:r>
        <w:rPr>
          <w:rFonts w:cs="Times New Roman"/>
          <w:b w:val="false"/>
          <w:bCs w:val="false"/>
          <w:sz w:val="24"/>
          <w:szCs w:val="24"/>
          <w:highlight w:val="white"/>
          <w:lang w:val="en-US"/>
        </w:rPr>
        <w:t xml:space="preserve"> контроля, </w:t>
      </w:r>
      <w:r>
        <w:rPr>
          <w:rFonts w:cs="Times New Roman"/>
          <w:sz w:val="24"/>
          <w:szCs w:val="24"/>
          <w:highlight w:val="white"/>
        </w:rPr>
        <w:t>в отношении юридических лиц, индивидуальных предпринимателей не проводились в соответствии со статьей 26.2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spacing w:lineRule="auto" w:line="240" w:before="0" w:after="0"/>
        <w:ind w:left="0" w:right="0" w:firstLine="709"/>
        <w:jc w:val="both"/>
        <w:rPr/>
      </w:pPr>
      <w:r>
        <w:rPr>
          <w:rFonts w:cs="Times New Roman"/>
          <w:b w:val="false"/>
          <w:bCs w:val="false"/>
          <w:sz w:val="24"/>
          <w:szCs w:val="24"/>
          <w:highlight w:val="white"/>
          <w:lang w:val="en-US"/>
        </w:rPr>
        <w:t xml:space="preserve">Эксперты и экспертные организации к проведению мероприятий по муниципальному </w:t>
      </w:r>
      <w:r>
        <w:rPr>
          <w:rFonts w:cs="Times New Roman"/>
          <w:b w:val="false"/>
          <w:bCs w:val="false"/>
          <w:sz w:val="24"/>
          <w:szCs w:val="24"/>
          <w:highlight w:val="white"/>
          <w:lang w:val="ru-RU"/>
        </w:rPr>
        <w:t xml:space="preserve">лесному </w:t>
      </w:r>
      <w:r>
        <w:rPr>
          <w:rFonts w:cs="Times New Roman"/>
          <w:b w:val="false"/>
          <w:bCs w:val="false"/>
          <w:sz w:val="24"/>
          <w:szCs w:val="24"/>
          <w:highlight w:val="white"/>
          <w:lang w:val="en-US"/>
        </w:rPr>
        <w:t>контролю в 20</w:t>
      </w:r>
      <w:r>
        <w:rPr>
          <w:rFonts w:cs="Times New Roman"/>
          <w:b w:val="false"/>
          <w:bCs w:val="false"/>
          <w:sz w:val="24"/>
          <w:szCs w:val="24"/>
          <w:highlight w:val="white"/>
          <w:lang w:val="ru-RU"/>
        </w:rPr>
        <w:t>21</w:t>
      </w:r>
      <w:r>
        <w:rPr>
          <w:rFonts w:cs="Times New Roman"/>
          <w:b w:val="false"/>
          <w:bCs w:val="false"/>
          <w:sz w:val="24"/>
          <w:szCs w:val="24"/>
          <w:highlight w:val="white"/>
          <w:lang w:val="en-US"/>
        </w:rPr>
        <w:t xml:space="preserve"> году не привлекались.</w:t>
      </w:r>
    </w:p>
    <w:p>
      <w:pPr>
        <w:pStyle w:val="Normal"/>
        <w:widowControl/>
        <w:bidi w:val="0"/>
        <w:spacing w:lineRule="auto" w:line="240" w:before="0" w:after="0"/>
        <w:ind w:left="0" w:right="0" w:firstLine="709"/>
        <w:jc w:val="both"/>
        <w:rPr>
          <w:rFonts w:ascii="Times New Roman" w:hAnsi="Times New Roman" w:eastAsia="SimSun" w:cs="Times New Roman"/>
          <w:b w:val="false"/>
          <w:b w:val="false"/>
          <w:bCs w:val="false"/>
          <w:color w:val="00000A"/>
          <w:sz w:val="24"/>
          <w:szCs w:val="24"/>
          <w:highlight w:val="white"/>
          <w:lang w:val="en-US" w:eastAsia="zh-CN" w:bidi="hi-IN"/>
        </w:rPr>
      </w:pPr>
      <w:r>
        <w:rPr>
          <w:rFonts w:eastAsia="SimSun" w:cs="Times New Roman"/>
          <w:b w:val="false"/>
          <w:bCs w:val="false"/>
          <w:color w:val="00000A"/>
          <w:sz w:val="24"/>
          <w:szCs w:val="24"/>
          <w:highlight w:val="white"/>
          <w:lang w:val="en-US" w:eastAsia="zh-CN" w:bidi="hi-IN"/>
        </w:rPr>
      </w:r>
    </w:p>
    <w:p>
      <w:pPr>
        <w:pStyle w:val="Normal"/>
        <w:widowControl/>
        <w:bidi w:val="0"/>
        <w:spacing w:lineRule="auto" w:line="240" w:before="0" w:after="0"/>
        <w:ind w:left="0" w:right="0" w:firstLine="709"/>
        <w:contextualSpacing/>
        <w:jc w:val="both"/>
        <w:rPr/>
      </w:pPr>
      <w:r>
        <w:rPr>
          <w:rFonts w:cs="Times New Roman"/>
          <w:b w:val="false"/>
          <w:bCs w:val="false"/>
          <w:sz w:val="24"/>
          <w:szCs w:val="24"/>
          <w:highlight w:val="white"/>
          <w:lang w:val="en-US"/>
        </w:rPr>
        <w:t>За отчетный период плановых и внеплановых проверок муниципального</w:t>
      </w:r>
      <w:r>
        <w:rPr>
          <w:rFonts w:cs="Times New Roman"/>
          <w:b w:val="false"/>
          <w:bCs w:val="false"/>
          <w:sz w:val="24"/>
          <w:szCs w:val="24"/>
          <w:highlight w:val="white"/>
          <w:lang w:val="ru-RU"/>
        </w:rPr>
        <w:t xml:space="preserve"> </w:t>
      </w:r>
      <w:r>
        <w:rPr>
          <w:rFonts w:cs="Times New Roman"/>
          <w:b w:val="false"/>
          <w:bCs w:val="false"/>
          <w:sz w:val="24"/>
          <w:szCs w:val="24"/>
          <w:highlight w:val="white"/>
          <w:lang w:val="en-US"/>
        </w:rPr>
        <w:t xml:space="preserve"> контроля </w:t>
      </w:r>
      <w:r>
        <w:rPr>
          <w:rFonts w:eastAsia="SimSun" w:cs="Times New Roman"/>
          <w:b w:val="false"/>
          <w:bCs w:val="false"/>
          <w:color w:val="00000A"/>
          <w:sz w:val="24"/>
          <w:szCs w:val="24"/>
          <w:highlight w:val="white"/>
          <w:lang w:val="ru-RU" w:eastAsia="zh-CN" w:bidi="hi-IN"/>
        </w:rPr>
        <w:t>в области торговой деятельности на территории</w:t>
      </w:r>
      <w:r>
        <w:rPr>
          <w:rFonts w:eastAsia="PMingLiU;新細明體" w:cs="Times New Roman"/>
          <w:b w:val="false"/>
          <w:bCs w:val="false"/>
          <w:color w:val="00000A"/>
          <w:sz w:val="24"/>
          <w:szCs w:val="24"/>
          <w:highlight w:val="white"/>
          <w:lang w:val="ru-RU" w:eastAsia="zh-CN" w:bidi="hi-IN"/>
        </w:rPr>
        <w:t xml:space="preserve"> муниципального образования «Колпашевское городское поселение»</w:t>
      </w:r>
      <w:r>
        <w:rPr>
          <w:rFonts w:cs="Times New Roman"/>
          <w:b w:val="false"/>
          <w:bCs w:val="false"/>
          <w:sz w:val="24"/>
          <w:szCs w:val="24"/>
          <w:highlight w:val="white"/>
          <w:lang w:val="en-US"/>
        </w:rPr>
        <w:t xml:space="preserve">, </w:t>
      </w:r>
      <w:r>
        <w:rPr>
          <w:rFonts w:cs="Times New Roman"/>
          <w:sz w:val="24"/>
          <w:szCs w:val="24"/>
          <w:highlight w:val="white"/>
        </w:rPr>
        <w:t>в отношении юридических лиц, индивидуальных предпринимателей не проводились в соответствии со статьей 26.2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bidi w:val="0"/>
        <w:spacing w:lineRule="auto" w:line="240" w:before="0" w:after="0"/>
        <w:ind w:left="0" w:right="0" w:firstLine="709"/>
        <w:jc w:val="both"/>
        <w:rPr/>
      </w:pPr>
      <w:r>
        <w:rPr>
          <w:rFonts w:cs="Times New Roman"/>
          <w:b w:val="false"/>
          <w:bCs w:val="false"/>
          <w:sz w:val="24"/>
          <w:szCs w:val="24"/>
          <w:highlight w:val="white"/>
          <w:lang w:val="en-US"/>
        </w:rPr>
        <w:t xml:space="preserve">Эксперты и экспертные организации к проведению мероприятий по муниципальному </w:t>
      </w:r>
      <w:r>
        <w:rPr>
          <w:rFonts w:cs="Times New Roman"/>
          <w:b w:val="false"/>
          <w:bCs w:val="false"/>
          <w:sz w:val="24"/>
          <w:szCs w:val="24"/>
          <w:highlight w:val="white"/>
          <w:lang w:val="ru-RU"/>
        </w:rPr>
        <w:t xml:space="preserve">лесному </w:t>
      </w:r>
      <w:r>
        <w:rPr>
          <w:rFonts w:cs="Times New Roman"/>
          <w:b w:val="false"/>
          <w:bCs w:val="false"/>
          <w:sz w:val="24"/>
          <w:szCs w:val="24"/>
          <w:highlight w:val="white"/>
          <w:lang w:val="en-US"/>
        </w:rPr>
        <w:t>контролю в 20</w:t>
      </w:r>
      <w:r>
        <w:rPr>
          <w:rFonts w:cs="Times New Roman"/>
          <w:b w:val="false"/>
          <w:bCs w:val="false"/>
          <w:sz w:val="24"/>
          <w:szCs w:val="24"/>
          <w:highlight w:val="white"/>
          <w:lang w:val="ru-RU"/>
        </w:rPr>
        <w:t>21</w:t>
      </w:r>
      <w:r>
        <w:rPr>
          <w:rFonts w:cs="Times New Roman"/>
          <w:b w:val="false"/>
          <w:bCs w:val="false"/>
          <w:sz w:val="24"/>
          <w:szCs w:val="24"/>
          <w:highlight w:val="white"/>
          <w:lang w:val="en-US"/>
        </w:rPr>
        <w:t xml:space="preserve"> году не привлекались.</w:t>
      </w:r>
    </w:p>
    <w:p>
      <w:pPr>
        <w:pStyle w:val="Normal"/>
        <w:widowControl/>
        <w:bidi w:val="0"/>
        <w:spacing w:lineRule="auto" w:line="240" w:before="0" w:after="0"/>
        <w:ind w:left="0" w:right="0" w:firstLine="709"/>
        <w:jc w:val="both"/>
        <w:rPr>
          <w:rFonts w:cs="Times New Roman"/>
          <w:b w:val="false"/>
          <w:b w:val="false"/>
          <w:bCs w:val="false"/>
          <w:sz w:val="24"/>
          <w:szCs w:val="24"/>
          <w:highlight w:val="yellow"/>
          <w:lang w:val="en-US"/>
        </w:rPr>
      </w:pPr>
      <w:r>
        <w:rPr>
          <w:rFonts w:cs="Times New Roman"/>
          <w:b w:val="false"/>
          <w:bCs w:val="false"/>
          <w:sz w:val="24"/>
          <w:szCs w:val="24"/>
          <w:highlight w:val="yellow"/>
          <w:lang w:val="en-US"/>
        </w:rPr>
      </w:r>
    </w:p>
    <w:p>
      <w:pPr>
        <w:pStyle w:val="Normal"/>
        <w:rPr>
          <w:sz w:val="32"/>
          <w:szCs w:val="32"/>
          <w:lang w:val="en-US"/>
        </w:rPr>
      </w:pPr>
      <w:r>
        <w:rPr>
          <w:sz w:val="32"/>
          <w:szCs w:val="32"/>
          <w:lang w:val="en-US"/>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5.</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Действия органов государственного контроля (надзора),</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pPr>
        <w:pStyle w:val="Normal"/>
        <w:rPr>
          <w:sz w:val="32"/>
          <w:szCs w:val="32"/>
        </w:rPr>
      </w:pPr>
      <w:r>
        <w:rPr>
          <w:sz w:val="32"/>
          <w:szCs w:val="32"/>
        </w:rPr>
      </w:r>
    </w:p>
    <w:p>
      <w:pPr>
        <w:pStyle w:val="Normal"/>
        <w:widowControl/>
        <w:bidi w:val="0"/>
        <w:spacing w:lineRule="auto" w:line="240" w:before="0" w:after="0"/>
        <w:ind w:left="0" w:right="0" w:firstLine="709"/>
        <w:contextualSpacing/>
        <w:jc w:val="both"/>
        <w:rPr>
          <w:rFonts w:cs="Times New Roman"/>
          <w:b w:val="false"/>
          <w:b w:val="false"/>
          <w:bCs w:val="false"/>
          <w:sz w:val="24"/>
          <w:szCs w:val="24"/>
        </w:rPr>
      </w:pPr>
      <w:r>
        <w:rPr>
          <w:rFonts w:cs="Times New Roman"/>
          <w:b w:val="false"/>
          <w:bCs w:val="false"/>
          <w:sz w:val="24"/>
          <w:szCs w:val="24"/>
        </w:rPr>
        <w:t xml:space="preserve">Администрацией Колпашевского городского поселения ведется постоянная работа с устными и письменными обращениями граждан о нарушениях в сфере земельного законодательства. </w:t>
      </w:r>
    </w:p>
    <w:p>
      <w:pPr>
        <w:pStyle w:val="Normal"/>
        <w:widowControl/>
        <w:bidi w:val="0"/>
        <w:spacing w:lineRule="auto" w:line="240" w:before="0" w:after="0"/>
        <w:ind w:left="0" w:right="0" w:firstLine="709"/>
        <w:contextualSpacing/>
        <w:jc w:val="both"/>
        <w:rPr/>
      </w:pPr>
      <w:r>
        <w:rPr>
          <w:rFonts w:cs="Times New Roman"/>
          <w:b w:val="false"/>
          <w:bCs w:val="false"/>
          <w:sz w:val="24"/>
          <w:szCs w:val="24"/>
        </w:rPr>
        <w:t>Должностным лицом, осуществляющим муниципальный земельный контроль, по результатам проведенных проверок выполнения обязательных требований к использованию и содержанию земельного фонда делаются выводы о наличии или отсутствии нарушения обязательных требований земельного законодательства Российской Федерации. Так как в рамках установленной компетенции администрация Колпашевского городского поселения не обладает полномочиями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при выявлении нарушения земельного законодательства, в связи с чем при оформлении в установленном порядке материалы проверки направляются в соответствующие службы для принятия решения о наличии либо отсутствии состава нарушения земельного законодательства и принятии соответствующих мер реагирования (привлечения нарушителя к административной ответственности, выдачи предписания об устранении нарушения земельного законодательства и контроля за исполнением выданного предписания).</w:t>
      </w:r>
    </w:p>
    <w:p>
      <w:pPr>
        <w:pStyle w:val="Normal"/>
        <w:widowControl/>
        <w:bidi w:val="0"/>
        <w:spacing w:lineRule="auto" w:line="240" w:before="0" w:after="0"/>
        <w:ind w:left="0" w:right="0" w:firstLine="709"/>
        <w:contextualSpacing/>
        <w:jc w:val="both"/>
        <w:rPr>
          <w:rFonts w:ascii="Times New Roman" w:hAnsi="Times New Roman" w:cs="Times New Roman"/>
          <w:b w:val="false"/>
          <w:b w:val="false"/>
          <w:bCs w:val="false"/>
          <w:sz w:val="24"/>
          <w:szCs w:val="24"/>
        </w:rPr>
      </w:pPr>
      <w:r>
        <w:rPr>
          <w:rFonts w:cs="Times New Roman"/>
          <w:b w:val="false"/>
          <w:bCs w:val="false"/>
          <w:sz w:val="24"/>
          <w:szCs w:val="24"/>
        </w:rPr>
      </w:r>
    </w:p>
    <w:p>
      <w:pPr>
        <w:pStyle w:val="Normal"/>
        <w:shd w:val="clear" w:fill="FFFFFF"/>
        <w:spacing w:lineRule="auto" w:line="240" w:before="0" w:after="0"/>
        <w:ind w:left="0" w:right="0" w:firstLine="709"/>
        <w:jc w:val="both"/>
        <w:rPr/>
      </w:pPr>
      <w:r>
        <w:rPr>
          <w:rFonts w:cs="Times New Roman"/>
          <w:color w:val="000000"/>
          <w:sz w:val="24"/>
          <w:szCs w:val="24"/>
          <w:highlight w:val="white"/>
        </w:rPr>
        <w:t xml:space="preserve">В отчётном 2021 году по результатам проведенных 18 (восемнадцати) проверок </w:t>
      </w:r>
      <w:bookmarkStart w:id="11" w:name="__DdeLink__306_312677411"/>
      <w:r>
        <w:rPr>
          <w:rFonts w:cs="Times New Roman"/>
          <w:color w:val="000000"/>
          <w:sz w:val="24"/>
          <w:szCs w:val="24"/>
          <w:highlight w:val="white"/>
        </w:rPr>
        <w:t>в отношении физических лиц</w:t>
      </w:r>
      <w:bookmarkEnd w:id="11"/>
      <w:r>
        <w:rPr>
          <w:rFonts w:cs="Times New Roman"/>
          <w:color w:val="000000"/>
          <w:sz w:val="24"/>
          <w:szCs w:val="24"/>
          <w:highlight w:val="white"/>
        </w:rPr>
        <w:t>.</w:t>
      </w:r>
    </w:p>
    <w:p>
      <w:pPr>
        <w:pStyle w:val="Normal"/>
        <w:shd w:val="clear" w:fill="FFFFFF"/>
        <w:spacing w:lineRule="auto" w:line="240" w:before="0" w:after="0"/>
        <w:ind w:left="0" w:right="0" w:firstLine="709"/>
        <w:jc w:val="both"/>
        <w:rPr>
          <w:rFonts w:cs="Times New Roman"/>
          <w:color w:val="000000"/>
          <w:sz w:val="24"/>
          <w:szCs w:val="24"/>
          <w:highlight w:val="white"/>
        </w:rPr>
      </w:pPr>
      <w:r>
        <w:rPr>
          <w:rFonts w:cs="Times New Roman"/>
          <w:color w:val="000000"/>
          <w:sz w:val="24"/>
          <w:szCs w:val="24"/>
          <w:highlight w:val="white"/>
        </w:rPr>
        <w:t>Было выявлено 3 (три) нарушения физическими лицами требований, установленных муниципальными правовыми актами. По результатам 15 (пятнадцати) проверок в отношении физических лиц нарушений выявлено не было.</w:t>
      </w:r>
    </w:p>
    <w:p>
      <w:pPr>
        <w:pStyle w:val="Normal"/>
        <w:widowControl/>
        <w:shd w:val="clear" w:fill="FFFFFF"/>
        <w:bidi w:val="0"/>
        <w:spacing w:lineRule="auto" w:line="240" w:before="0" w:after="0"/>
        <w:ind w:left="0" w:right="0" w:firstLine="709"/>
        <w:jc w:val="both"/>
        <w:rPr/>
      </w:pPr>
      <w:r>
        <w:rPr>
          <w:rFonts w:cs="Times New Roman"/>
          <w:b w:val="false"/>
          <w:bCs w:val="false"/>
          <w:color w:val="000000"/>
          <w:sz w:val="24"/>
          <w:szCs w:val="24"/>
          <w:highlight w:val="white"/>
        </w:rPr>
        <w:t xml:space="preserve">Для рассмотрения вопроса о привлечении нарушителей к административной ответственности в виде наложения штрафа 3 акта проверок, с указанием выявленных нарушений, были перенаправлены на рассмотрение в государственный орган - </w:t>
      </w:r>
      <w:r>
        <w:rPr>
          <w:rFonts w:cs="Times New Roman"/>
          <w:b w:val="false"/>
          <w:bCs w:val="false"/>
          <w:color w:val="000000"/>
          <w:sz w:val="24"/>
          <w:szCs w:val="24"/>
          <w:highlight w:val="white"/>
          <w:u w:val="none"/>
        </w:rPr>
        <w:t>Колпашевского межмуниципального отдела Управления Росреестра по Томской области</w:t>
      </w:r>
      <w:r>
        <w:rPr>
          <w:rFonts w:cs="Times New Roman"/>
          <w:b w:val="false"/>
          <w:bCs w:val="false"/>
          <w:color w:val="000000"/>
          <w:sz w:val="24"/>
          <w:szCs w:val="24"/>
          <w:highlight w:val="white"/>
        </w:rPr>
        <w:t xml:space="preserve">, уполномоченный на применение административных мер к нарушителям. </w:t>
      </w:r>
    </w:p>
    <w:p>
      <w:pPr>
        <w:pStyle w:val="Normal"/>
        <w:widowControl/>
        <w:shd w:val="clear" w:fill="FFFFFF"/>
        <w:bidi w:val="0"/>
        <w:spacing w:lineRule="auto" w:line="240" w:before="0" w:after="0"/>
        <w:ind w:left="0" w:right="0" w:firstLine="709"/>
        <w:jc w:val="both"/>
        <w:rPr>
          <w:rFonts w:cs="Times New Roman"/>
          <w:b w:val="false"/>
          <w:b w:val="false"/>
          <w:bCs w:val="false"/>
          <w:color w:val="FF3333"/>
          <w:sz w:val="32"/>
          <w:szCs w:val="32"/>
          <w:lang w:val="en-US"/>
        </w:rPr>
      </w:pPr>
      <w:r>
        <w:rPr>
          <w:rFonts w:cs="Times New Roman"/>
          <w:b w:val="false"/>
          <w:bCs w:val="false"/>
          <w:color w:val="FF3333"/>
          <w:sz w:val="32"/>
          <w:szCs w:val="32"/>
          <w:lang w:val="en-US"/>
        </w:rPr>
      </w:r>
    </w:p>
    <w:p>
      <w:pPr>
        <w:pStyle w:val="Normal"/>
        <w:widowControl/>
        <w:shd w:val="clear" w:fill="FFFFFF"/>
        <w:bidi w:val="0"/>
        <w:spacing w:lineRule="auto" w:line="240" w:before="0" w:after="0"/>
        <w:ind w:left="0" w:right="0" w:firstLine="709"/>
        <w:jc w:val="both"/>
        <w:rPr>
          <w:sz w:val="32"/>
          <w:szCs w:val="32"/>
          <w:lang w:val="en-US"/>
        </w:rPr>
      </w:pPr>
      <w:r>
        <w:rPr>
          <w:sz w:val="32"/>
          <w:szCs w:val="32"/>
          <w:lang w:val="en-US"/>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6.</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Анализ и оценка эффективности государственного</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контроля (надзора), муниципального контроля</w:t>
      </w:r>
    </w:p>
    <w:p>
      <w:pPr>
        <w:pStyle w:val="Normal"/>
        <w:rPr>
          <w:sz w:val="32"/>
          <w:szCs w:val="32"/>
        </w:rPr>
      </w:pPr>
      <w:r>
        <w:rPr>
          <w:sz w:val="32"/>
          <w:szCs w:val="32"/>
        </w:rPr>
      </w:r>
    </w:p>
    <w:p>
      <w:pPr>
        <w:pStyle w:val="Style33"/>
        <w:widowControl/>
        <w:suppressLineNumbers/>
        <w:suppressAutoHyphens w:val="true"/>
        <w:bidi w:val="0"/>
        <w:spacing w:lineRule="auto" w:line="276" w:before="0" w:after="142"/>
        <w:ind w:left="0" w:right="0" w:firstLine="737"/>
        <w:jc w:val="both"/>
        <w:rPr/>
      </w:pPr>
      <w:r>
        <w:rPr>
          <w:rFonts w:cs="Times New Roman"/>
          <w:sz w:val="24"/>
          <w:szCs w:val="24"/>
        </w:rPr>
        <w:t xml:space="preserve">На 2021 год план </w:t>
      </w:r>
      <w:r>
        <w:rPr>
          <w:rFonts w:cs="Times New Roman"/>
          <w:b w:val="false"/>
          <w:bCs w:val="false"/>
          <w:sz w:val="24"/>
          <w:szCs w:val="24"/>
        </w:rPr>
        <w:t xml:space="preserve">муниципального жилищного контроля на территории Колпашевского городского поселения </w:t>
      </w:r>
      <w:r>
        <w:rPr>
          <w:rFonts w:cs="Times New Roman"/>
          <w:sz w:val="24"/>
          <w:szCs w:val="24"/>
        </w:rPr>
        <w:t>не утверждался.</w:t>
      </w:r>
    </w:p>
    <w:tbl>
      <w:tblPr>
        <w:tblW w:w="9180" w:type="dxa"/>
        <w:jc w:val="left"/>
        <w:tblInd w:w="49" w:type="dxa"/>
        <w:tblBorders>
          <w:top w:val="single" w:sz="2" w:space="0" w:color="000001"/>
          <w:left w:val="single" w:sz="2" w:space="0" w:color="000001"/>
          <w:bottom w:val="single" w:sz="2" w:space="0" w:color="000001"/>
          <w:insideH w:val="single" w:sz="2" w:space="0" w:color="000001"/>
        </w:tblBorders>
        <w:tblCellMar>
          <w:top w:w="60" w:type="dxa"/>
          <w:left w:w="44" w:type="dxa"/>
          <w:bottom w:w="60" w:type="dxa"/>
          <w:right w:w="60" w:type="dxa"/>
        </w:tblCellMar>
      </w:tblPr>
      <w:tblGrid>
        <w:gridCol w:w="7720"/>
        <w:gridCol w:w="1459"/>
      </w:tblGrid>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Показатели</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Процент выполнения утвержденного плана проведения проверок за отчетный период</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На 2021 год план не утверждался</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юридических лиц, индивидуальных предпринимателей, в отношении которых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сельского поселения)</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jc w:val="center"/>
              <w:rPr>
                <w:rFonts w:cs="Times New Roman"/>
                <w:sz w:val="24"/>
              </w:rPr>
            </w:pPr>
            <w:r>
              <w:rPr>
                <w:rFonts w:cs="Times New Roman"/>
                <w:sz w:val="24"/>
              </w:rPr>
              <w:t>-</w:t>
            </w:r>
          </w:p>
          <w:p>
            <w:pPr>
              <w:pStyle w:val="Style33"/>
              <w:suppressLineNumbers/>
              <w:spacing w:before="0" w:after="200"/>
              <w:rPr/>
            </w:pPr>
            <w:r>
              <w:rPr/>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проведенных внеплановых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заявлений администрации Октябрьского сельского поселения, направленных в органы прокуратуры о согласовании проведения внеплановых проверок, в согласовании которых было отказано</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проверок в рамках исполнения предписаний, выданных по результатам проведенных ранее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проверок, по итогам которых выявлены правонарушения (в процентах общего числа проведенных плановых и внеплановых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jc w:val="center"/>
              <w:rPr>
                <w:rFonts w:cs="Times New Roman"/>
                <w:sz w:val="24"/>
              </w:rPr>
            </w:pPr>
            <w:r>
              <w:rPr>
                <w:rFonts w:cs="Times New Roman"/>
                <w:sz w:val="24"/>
              </w:rPr>
              <w:t>-</w:t>
            </w:r>
          </w:p>
          <w:p>
            <w:pPr>
              <w:pStyle w:val="Style33"/>
              <w:spacing w:before="0" w:after="200"/>
              <w:jc w:val="center"/>
              <w:rPr>
                <w:rFonts w:ascii="Times New Roman" w:hAnsi="Times New Roman" w:cs="Times New Roman"/>
                <w:sz w:val="24"/>
              </w:rPr>
            </w:pPr>
            <w:r>
              <w:rPr>
                <w:rFonts w:cs="Times New Roman"/>
                <w:sz w:val="24"/>
              </w:rPr>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проверок, проведенных администрацией Октябрьского сельского поселения с нарушением требований законодательства о порядке их проведения, по результатам выявления которых к должностным лицам администрации Новописцовского городского поселения, осуществившим такие проверки, применены меры дисциплинарного наказания (в процентах от общего числа проведенных проверок)</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r>
        <w:trPr/>
        <w:tc>
          <w:tcPr>
            <w:tcW w:w="7720" w:type="dxa"/>
            <w:tcBorders>
              <w:top w:val="single" w:sz="2" w:space="0" w:color="000001"/>
              <w:left w:val="single" w:sz="2" w:space="0" w:color="000001"/>
              <w:bottom w:val="single" w:sz="2" w:space="0" w:color="000001"/>
              <w:insideH w:val="single" w:sz="2" w:space="0" w:color="000001"/>
            </w:tcBorders>
            <w:shd w:fill="FFFFFF" w:val="clear"/>
            <w:tcMar>
              <w:left w:w="44" w:type="dxa"/>
            </w:tcMar>
          </w:tcPr>
          <w:p>
            <w:pPr>
              <w:pStyle w:val="Style33"/>
              <w:spacing w:before="0" w:after="200"/>
              <w:jc w:val="both"/>
              <w:rPr>
                <w:rFonts w:cs="Times New Roman"/>
                <w:sz w:val="24"/>
              </w:rPr>
            </w:pPr>
            <w:r>
              <w:rPr>
                <w:rFonts w:cs="Times New Roman"/>
                <w:sz w:val="24"/>
              </w:rPr>
              <w:t>доля проверок, результаты которых были признаны недействительными</w:t>
            </w:r>
          </w:p>
        </w:tc>
        <w:tc>
          <w:tcPr>
            <w:tcW w:w="14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4" w:type="dxa"/>
            </w:tcMar>
          </w:tcPr>
          <w:p>
            <w:pPr>
              <w:pStyle w:val="Style33"/>
              <w:spacing w:before="0" w:after="200"/>
              <w:jc w:val="center"/>
              <w:rPr>
                <w:rFonts w:cs="Times New Roman"/>
                <w:sz w:val="24"/>
              </w:rPr>
            </w:pPr>
            <w:r>
              <w:rPr>
                <w:rFonts w:cs="Times New Roman"/>
                <w:sz w:val="24"/>
              </w:rPr>
              <w:t>-</w:t>
            </w:r>
          </w:p>
        </w:tc>
      </w:tr>
    </w:tbl>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Показатели деятельности АКГП в рамках проведения мероприятий по муниципальному земельному контролю по состоянию на 01.01.2022 года следующие:</w:t>
      </w:r>
    </w:p>
    <w:p>
      <w:pPr>
        <w:pStyle w:val="Normal"/>
        <w:spacing w:lineRule="auto" w:line="240" w:before="0" w:after="0"/>
        <w:ind w:left="0" w:right="0" w:firstLine="709"/>
        <w:jc w:val="both"/>
        <w:rPr/>
      </w:pPr>
      <w:r>
        <w:rPr>
          <w:rFonts w:cs="Times New Roman"/>
          <w:sz w:val="24"/>
          <w:szCs w:val="24"/>
          <w:highlight w:val="white"/>
        </w:rPr>
        <w:t xml:space="preserve">- выполняемость проверок соблюдения физическими лицами </w:t>
      </w:r>
      <w:r>
        <w:rPr>
          <w:rFonts w:cs="Times New Roman"/>
          <w:sz w:val="24"/>
          <w:szCs w:val="24"/>
          <w:highlight w:val="white"/>
          <w:lang w:eastAsia="ru-RU"/>
        </w:rPr>
        <w:t>соблюдения требований земельного законодательства Российской Федерации</w:t>
      </w:r>
      <w:r>
        <w:rPr>
          <w:rFonts w:cs="Times New Roman"/>
          <w:sz w:val="24"/>
          <w:szCs w:val="24"/>
          <w:highlight w:val="white"/>
        </w:rPr>
        <w:t xml:space="preserve"> – 100%;</w:t>
      </w:r>
    </w:p>
    <w:p>
      <w:pPr>
        <w:pStyle w:val="Normal"/>
        <w:spacing w:lineRule="auto" w:line="240" w:before="0" w:after="0"/>
        <w:ind w:left="0" w:right="0" w:firstLine="709"/>
        <w:jc w:val="both"/>
        <w:rPr>
          <w:rFonts w:cs="Times New Roman"/>
          <w:sz w:val="24"/>
          <w:szCs w:val="24"/>
          <w:highlight w:val="white"/>
        </w:rPr>
      </w:pPr>
      <w:r>
        <w:rPr>
          <w:rFonts w:cs="Times New Roman"/>
          <w:sz w:val="24"/>
          <w:szCs w:val="24"/>
          <w:highlight w:val="white"/>
        </w:rPr>
        <w:t>- количество выявленных нарушений из общего количества проведенных проверок – 16,7%.</w:t>
      </w:r>
    </w:p>
    <w:p>
      <w:pPr>
        <w:pStyle w:val="Style32"/>
        <w:widowControl/>
        <w:suppressLineNumbers/>
        <w:suppressAutoHyphens w:val="true"/>
        <w:bidi w:val="0"/>
        <w:spacing w:lineRule="auto" w:line="240" w:before="0" w:after="0"/>
        <w:ind w:left="0" w:right="0" w:firstLine="709"/>
        <w:jc w:val="both"/>
        <w:rPr>
          <w:rFonts w:cs="Times New Roman"/>
          <w:sz w:val="24"/>
          <w:szCs w:val="24"/>
          <w:highlight w:val="white"/>
        </w:rPr>
      </w:pPr>
      <w:r>
        <w:rPr>
          <w:rFonts w:cs="Times New Roman"/>
          <w:sz w:val="24"/>
          <w:szCs w:val="24"/>
          <w:highlight w:val="white"/>
        </w:rPr>
        <w:t>Эффективность муниципального земельного контроля низкая ввиду отсутствия на муниципальном уровне полномочий по привлечению к административной ответственности граждан, юридических и должностных лиц, а также индивидуальных предпринимателей - нарушителей обязательных требований муниципальных правовых актов, за ненадлежащее использование земель.</w:t>
      </w:r>
    </w:p>
    <w:p>
      <w:pPr>
        <w:pStyle w:val="Style32"/>
        <w:widowControl/>
        <w:suppressLineNumbers/>
        <w:suppressAutoHyphens w:val="true"/>
        <w:bidi w:val="0"/>
        <w:spacing w:lineRule="auto" w:line="240" w:before="0" w:after="0"/>
        <w:ind w:left="0" w:right="0" w:firstLine="709"/>
        <w:jc w:val="both"/>
        <w:rPr>
          <w:rFonts w:cs="Times New Roman"/>
          <w:sz w:val="24"/>
          <w:szCs w:val="24"/>
          <w:highlight w:val="white"/>
        </w:rPr>
      </w:pPr>
      <w:r>
        <w:rPr>
          <w:rFonts w:cs="Times New Roman"/>
          <w:sz w:val="24"/>
          <w:szCs w:val="24"/>
          <w:highlight w:val="white"/>
        </w:rPr>
      </w:r>
    </w:p>
    <w:p>
      <w:pPr>
        <w:pStyle w:val="Normal"/>
        <w:rPr>
          <w:sz w:val="32"/>
          <w:szCs w:val="32"/>
        </w:rPr>
      </w:pPr>
      <w:r>
        <w:rPr>
          <w:sz w:val="32"/>
          <w:szCs w:val="32"/>
        </w:rPr>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Раздел 7.</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Выводы и предложения по результатам государственного</w:t>
      </w:r>
    </w:p>
    <w:p>
      <w:pPr>
        <w:pStyle w:val="Normal"/>
        <w:pBdr>
          <w:top w:val="single" w:sz="4" w:space="1" w:color="000001"/>
          <w:left w:val="single" w:sz="4" w:space="4" w:color="000001"/>
          <w:bottom w:val="single" w:sz="4" w:space="1" w:color="000001"/>
          <w:right w:val="single" w:sz="4" w:space="4" w:color="000001"/>
        </w:pBdr>
        <w:jc w:val="center"/>
        <w:rPr>
          <w:sz w:val="32"/>
          <w:szCs w:val="32"/>
        </w:rPr>
      </w:pPr>
      <w:r>
        <w:rPr>
          <w:sz w:val="32"/>
          <w:szCs w:val="32"/>
        </w:rPr>
        <w:t>контроля (надзора), муниципального контроля</w:t>
      </w:r>
    </w:p>
    <w:p>
      <w:pPr>
        <w:pStyle w:val="Normal"/>
        <w:rPr>
          <w:sz w:val="32"/>
          <w:szCs w:val="32"/>
          <w:lang w:val="en-US"/>
        </w:rPr>
      </w:pPr>
      <w:r>
        <w:rPr>
          <w:sz w:val="32"/>
          <w:szCs w:val="32"/>
          <w:lang w:val="en-US"/>
        </w:rPr>
      </w:r>
    </w:p>
    <w:p>
      <w:pPr>
        <w:pStyle w:val="Style32"/>
        <w:spacing w:lineRule="auto" w:line="240" w:before="0" w:after="0"/>
        <w:ind w:left="0" w:right="0" w:firstLine="709"/>
        <w:jc w:val="both"/>
        <w:rPr>
          <w:rFonts w:cs="Times New Roman"/>
          <w:sz w:val="24"/>
          <w:szCs w:val="24"/>
        </w:rPr>
      </w:pPr>
      <w:r>
        <w:rPr>
          <w:rFonts w:cs="Times New Roman"/>
          <w:sz w:val="24"/>
          <w:szCs w:val="24"/>
        </w:rPr>
        <w:t>Качество и результативность муниципального земельного контроля возрастет:</w:t>
      </w:r>
    </w:p>
    <w:p>
      <w:pPr>
        <w:pStyle w:val="Style32"/>
        <w:spacing w:lineRule="auto" w:line="240" w:before="0" w:after="0"/>
        <w:ind w:left="0" w:right="0" w:firstLine="709"/>
        <w:jc w:val="both"/>
        <w:rPr/>
      </w:pPr>
      <w:r>
        <w:rPr>
          <w:rFonts w:cs="Times New Roman"/>
          <w:sz w:val="24"/>
          <w:szCs w:val="24"/>
        </w:rPr>
        <w:t>- при активном взаимодействии государственных органов, уполномоченных на применение административных  мер (наложение штрафов) и иных мер к нарушителям законодательства в сфере землепользования, в том числе органов, уполномоченных на проведение государственного земельного контроля, с органами местного самоуправления, уполномоченными на осуществление муниципального земельного контроля;</w:t>
      </w:r>
    </w:p>
    <w:p>
      <w:pPr>
        <w:pStyle w:val="Normal"/>
        <w:spacing w:lineRule="auto" w:line="240" w:before="0" w:after="0"/>
        <w:ind w:left="0" w:right="0" w:firstLine="709"/>
        <w:jc w:val="both"/>
        <w:rPr>
          <w:rFonts w:cs="Times New Roman"/>
          <w:sz w:val="24"/>
          <w:szCs w:val="24"/>
        </w:rPr>
      </w:pPr>
      <w:r>
        <w:rPr>
          <w:rFonts w:cs="Times New Roman"/>
          <w:sz w:val="24"/>
          <w:szCs w:val="24"/>
        </w:rPr>
        <w:t>- при регулярном участии в практических семинарах по вопросам осуществления муниципального земельного контроля;</w:t>
      </w:r>
    </w:p>
    <w:p>
      <w:pPr>
        <w:pStyle w:val="Normal"/>
        <w:spacing w:lineRule="auto" w:line="240" w:before="0" w:after="0"/>
        <w:ind w:left="0" w:right="0" w:firstLine="709"/>
        <w:jc w:val="both"/>
        <w:rPr>
          <w:rFonts w:cs="Times New Roman"/>
          <w:sz w:val="24"/>
          <w:szCs w:val="24"/>
        </w:rPr>
      </w:pPr>
      <w:r>
        <w:rPr>
          <w:rFonts w:cs="Times New Roman"/>
          <w:sz w:val="24"/>
          <w:szCs w:val="24"/>
        </w:rPr>
        <w:t>Основными задачами в вопросах осуществления муниципального земельного контроля на территории муниципального образования «Колпашевское городское поселение» в 2021 году являются:</w:t>
      </w:r>
    </w:p>
    <w:p>
      <w:pPr>
        <w:pStyle w:val="Normal"/>
        <w:spacing w:lineRule="auto" w:line="240" w:before="0" w:after="0"/>
        <w:ind w:left="0" w:right="0" w:firstLine="709"/>
        <w:jc w:val="both"/>
        <w:rPr>
          <w:rFonts w:cs="Times New Roman"/>
          <w:sz w:val="24"/>
          <w:szCs w:val="24"/>
        </w:rPr>
      </w:pPr>
      <w:r>
        <w:rPr>
          <w:rFonts w:cs="Times New Roman"/>
          <w:sz w:val="24"/>
          <w:szCs w:val="24"/>
        </w:rPr>
        <w:t>- выполнение в полном объеме плановых проверок по соблюдению требований, установленных муниципальными правовыми актами;</w:t>
      </w:r>
    </w:p>
    <w:p>
      <w:pPr>
        <w:pStyle w:val="Normal"/>
        <w:spacing w:lineRule="auto" w:line="240" w:before="0" w:after="0"/>
        <w:ind w:left="0" w:right="0" w:firstLine="709"/>
        <w:jc w:val="both"/>
        <w:rPr>
          <w:rFonts w:cs="Times New Roman"/>
          <w:sz w:val="24"/>
          <w:szCs w:val="24"/>
        </w:rPr>
      </w:pPr>
      <w:r>
        <w:rPr>
          <w:rFonts w:cs="Times New Roman"/>
          <w:sz w:val="24"/>
          <w:szCs w:val="24"/>
        </w:rPr>
        <w:t>- дальнейшая работа по взаимодействию с органами государственного земельного контроля, органами прокуратуры, иными органами в рамках осуществления специалистами АКГП функций муниципального  земельного контроля;</w:t>
      </w:r>
    </w:p>
    <w:p>
      <w:pPr>
        <w:pStyle w:val="Normal"/>
        <w:widowControl/>
        <w:tabs>
          <w:tab w:val="left" w:pos="900" w:leader="none"/>
        </w:tabs>
        <w:bidi w:val="0"/>
        <w:spacing w:lineRule="auto" w:line="240" w:before="0" w:after="0"/>
        <w:ind w:left="0" w:right="0" w:firstLine="709"/>
        <w:jc w:val="both"/>
        <w:rPr>
          <w:rFonts w:cs="Times New Roman"/>
          <w:b w:val="false"/>
          <w:b w:val="false"/>
          <w:bCs w:val="false"/>
          <w:sz w:val="24"/>
          <w:szCs w:val="24"/>
          <w:lang w:val="en-US"/>
        </w:rPr>
      </w:pPr>
      <w:r>
        <w:rPr>
          <w:rFonts w:cs="Times New Roman"/>
          <w:b w:val="false"/>
          <w:bCs w:val="false"/>
          <w:sz w:val="24"/>
          <w:szCs w:val="24"/>
          <w:lang w:val="en-US"/>
        </w:rPr>
        <w:t>- организация и проведение профилактической работы с населением по предотвращению нарушений земельного законодательства, разъяснение положений земельного законодательства, с целью увеличения ответственности населения за использование земель как природного объекта.</w:t>
      </w:r>
    </w:p>
    <w:p>
      <w:pPr>
        <w:pStyle w:val="Normal"/>
        <w:widowControl/>
        <w:tabs>
          <w:tab w:val="left" w:pos="900" w:leader="none"/>
        </w:tabs>
        <w:bidi w:val="0"/>
        <w:spacing w:lineRule="auto" w:line="240" w:before="0" w:after="0"/>
        <w:ind w:left="0" w:right="0" w:firstLine="709"/>
        <w:jc w:val="both"/>
        <w:rPr>
          <w:rFonts w:cs="Times New Roman"/>
          <w:b w:val="false"/>
          <w:b w:val="false"/>
          <w:bCs w:val="false"/>
          <w:sz w:val="24"/>
          <w:szCs w:val="24"/>
          <w:lang w:val="en-US"/>
        </w:rPr>
      </w:pPr>
      <w:r>
        <w:rPr>
          <w:rFonts w:cs="Times New Roman"/>
          <w:b w:val="false"/>
          <w:bCs w:val="false"/>
          <w:sz w:val="24"/>
          <w:szCs w:val="24"/>
          <w:lang w:val="en-US"/>
        </w:rPr>
      </w:r>
    </w:p>
    <w:p>
      <w:pPr>
        <w:pStyle w:val="Normal"/>
        <w:spacing w:lineRule="auto" w:line="240" w:before="0" w:after="0"/>
        <w:ind w:left="0" w:right="0" w:firstLine="709"/>
        <w:jc w:val="both"/>
        <w:rPr/>
      </w:pPr>
      <w:r>
        <w:rPr>
          <w:rFonts w:cs="Times New Roman"/>
          <w:b w:val="false"/>
          <w:bCs w:val="false"/>
          <w:sz w:val="24"/>
          <w:szCs w:val="24"/>
          <w:highlight w:val="white"/>
          <w:lang w:val="en-US"/>
        </w:rPr>
        <w:t xml:space="preserve">В целях повышения результативности проводимых мероприятий в рамках осуществления муниципального </w:t>
      </w:r>
      <w:r>
        <w:rPr>
          <w:rFonts w:cs="Times New Roman"/>
          <w:b w:val="false"/>
          <w:bCs w:val="false"/>
          <w:sz w:val="24"/>
          <w:szCs w:val="24"/>
          <w:highlight w:val="white"/>
          <w:lang w:val="ru-RU"/>
        </w:rPr>
        <w:t>лесного</w:t>
      </w:r>
      <w:r>
        <w:rPr>
          <w:rFonts w:cs="Times New Roman"/>
          <w:b w:val="false"/>
          <w:bCs w:val="false"/>
          <w:sz w:val="24"/>
          <w:szCs w:val="24"/>
          <w:highlight w:val="white"/>
          <w:lang w:val="en-US"/>
        </w:rPr>
        <w:t xml:space="preserve"> контроля, необходимо проведение постоянного обучения и повышения </w:t>
      </w:r>
      <w:r>
        <w:rPr>
          <w:rFonts w:cs="Times New Roman"/>
          <w:b w:val="false"/>
          <w:bCs w:val="false"/>
          <w:sz w:val="24"/>
          <w:szCs w:val="24"/>
          <w:highlight w:val="white"/>
          <w:lang w:val="ru-RU"/>
        </w:rPr>
        <w:t xml:space="preserve">квалификации </w:t>
      </w:r>
      <w:r>
        <w:rPr>
          <w:rFonts w:cs="Times New Roman"/>
          <w:b w:val="false"/>
          <w:bCs w:val="false"/>
          <w:sz w:val="24"/>
          <w:szCs w:val="24"/>
          <w:highlight w:val="white"/>
          <w:lang w:val="en-US"/>
        </w:rPr>
        <w:t>должностных лиц, а также проведение практических семинаров с соответствующими службами с целью налаживания взаимодействия и передач</w:t>
      </w:r>
      <w:r>
        <w:rPr>
          <w:rFonts w:cs="Times New Roman"/>
          <w:b w:val="false"/>
          <w:bCs w:val="false"/>
          <w:sz w:val="24"/>
          <w:szCs w:val="24"/>
          <w:highlight w:val="white"/>
          <w:lang w:val="ru-RU"/>
        </w:rPr>
        <w:t>и</w:t>
      </w:r>
      <w:r>
        <w:rPr>
          <w:rFonts w:cs="Times New Roman"/>
          <w:b w:val="false"/>
          <w:bCs w:val="false"/>
          <w:sz w:val="24"/>
          <w:szCs w:val="24"/>
          <w:highlight w:val="white"/>
          <w:lang w:val="en-US"/>
        </w:rPr>
        <w:t xml:space="preserve"> опыта.</w:t>
      </w:r>
    </w:p>
    <w:p>
      <w:pPr>
        <w:pStyle w:val="Normal"/>
        <w:spacing w:lineRule="auto" w:line="240" w:before="0" w:after="0"/>
        <w:ind w:left="0" w:right="0" w:firstLine="709"/>
        <w:jc w:val="both"/>
        <w:rPr>
          <w:rFonts w:cs="Times New Roman"/>
          <w:b w:val="false"/>
          <w:b w:val="false"/>
          <w:bCs w:val="false"/>
          <w:sz w:val="24"/>
          <w:szCs w:val="24"/>
          <w:highlight w:val="white"/>
          <w:lang w:val="en-US"/>
        </w:rPr>
      </w:pPr>
      <w:r>
        <w:rPr>
          <w:rFonts w:cs="Times New Roman"/>
          <w:b w:val="false"/>
          <w:bCs w:val="false"/>
          <w:sz w:val="24"/>
          <w:szCs w:val="24"/>
          <w:highlight w:val="white"/>
          <w:lang w:val="en-US"/>
        </w:rPr>
      </w:r>
    </w:p>
    <w:p>
      <w:pPr>
        <w:pStyle w:val="Normal"/>
        <w:spacing w:lineRule="auto" w:line="240" w:before="0" w:after="0"/>
        <w:ind w:left="0" w:right="0" w:firstLine="709"/>
        <w:jc w:val="both"/>
        <w:rPr/>
      </w:pPr>
      <w:r>
        <w:rPr>
          <w:rFonts w:cs="Times New Roman"/>
          <w:b w:val="false"/>
          <w:bCs w:val="false"/>
          <w:sz w:val="24"/>
          <w:szCs w:val="24"/>
          <w:highlight w:val="white"/>
          <w:lang w:val="en-US"/>
        </w:rPr>
        <w:t xml:space="preserve">В целях повышения результативности проводимых мероприятий в рамках осуществления муниципального контроля </w:t>
      </w:r>
      <w:bookmarkStart w:id="12" w:name="__DdeLink__1147_1869902732"/>
      <w:r>
        <w:rPr>
          <w:rFonts w:cs="Times New Roman"/>
          <w:b w:val="false"/>
          <w:bCs w:val="false"/>
          <w:sz w:val="24"/>
          <w:szCs w:val="24"/>
          <w:highlight w:val="white"/>
          <w:lang w:val="en-US"/>
        </w:rPr>
        <w:t xml:space="preserve">в области торговой деятельности </w:t>
      </w:r>
      <w:r>
        <w:rPr>
          <w:rFonts w:eastAsia="SimSun" w:cs="Times New Roman"/>
          <w:b w:val="false"/>
          <w:color w:val="00000A"/>
          <w:sz w:val="24"/>
          <w:szCs w:val="24"/>
          <w:highlight w:val="white"/>
          <w:lang w:val="ru-RU" w:eastAsia="zh-CN" w:bidi="hi-IN"/>
        </w:rPr>
        <w:t>на территории</w:t>
      </w:r>
      <w:bookmarkStart w:id="13" w:name="__DdeLink__38276_18611950231"/>
      <w:r>
        <w:rPr>
          <w:rFonts w:eastAsia="PMingLiU;新細明體" w:cs="Times New Roman"/>
          <w:color w:val="00000A"/>
          <w:sz w:val="24"/>
          <w:szCs w:val="24"/>
          <w:highlight w:val="white"/>
          <w:lang w:val="ru-RU" w:eastAsia="zh-CN" w:bidi="hi-IN"/>
        </w:rPr>
        <w:t xml:space="preserve"> муниципального образования </w:t>
      </w:r>
      <w:bookmarkStart w:id="14" w:name="__DdeLink__101202_5711914042"/>
      <w:bookmarkStart w:id="15" w:name="__DdeLink__5706_5221775912"/>
      <w:r>
        <w:rPr>
          <w:rFonts w:eastAsia="PMingLiU;新細明體" w:cs="Times New Roman"/>
          <w:b w:val="false"/>
          <w:bCs w:val="false"/>
          <w:color w:val="00000A"/>
          <w:sz w:val="24"/>
          <w:szCs w:val="24"/>
          <w:highlight w:val="white"/>
          <w:lang w:val="ru-RU" w:eastAsia="zh-CN" w:bidi="hi-IN"/>
        </w:rPr>
        <w:t>«Колпашевское городское поселение</w:t>
      </w:r>
      <w:bookmarkEnd w:id="14"/>
      <w:bookmarkEnd w:id="15"/>
      <w:r>
        <w:rPr>
          <w:rFonts w:eastAsia="PMingLiU;新細明體" w:cs="Times New Roman"/>
          <w:b w:val="false"/>
          <w:bCs w:val="false"/>
          <w:color w:val="00000A"/>
          <w:sz w:val="24"/>
          <w:szCs w:val="24"/>
          <w:highlight w:val="white"/>
          <w:lang w:val="ru-RU" w:eastAsia="zh-CN" w:bidi="hi-IN"/>
        </w:rPr>
        <w:t>»</w:t>
      </w:r>
      <w:bookmarkEnd w:id="12"/>
      <w:bookmarkEnd w:id="13"/>
      <w:r>
        <w:rPr>
          <w:rFonts w:cs="Times New Roman"/>
          <w:b w:val="false"/>
          <w:bCs w:val="false"/>
          <w:sz w:val="24"/>
          <w:szCs w:val="24"/>
          <w:highlight w:val="white"/>
          <w:lang w:val="en-US"/>
        </w:rPr>
        <w:t xml:space="preserve">, необходимо проведение постоянного обучения и повышения </w:t>
      </w:r>
      <w:r>
        <w:rPr>
          <w:rFonts w:cs="Times New Roman"/>
          <w:b w:val="false"/>
          <w:bCs w:val="false"/>
          <w:sz w:val="24"/>
          <w:szCs w:val="24"/>
          <w:highlight w:val="white"/>
          <w:lang w:val="ru-RU"/>
        </w:rPr>
        <w:t xml:space="preserve">квалификации </w:t>
      </w:r>
      <w:r>
        <w:rPr>
          <w:rFonts w:cs="Times New Roman"/>
          <w:b w:val="false"/>
          <w:bCs w:val="false"/>
          <w:sz w:val="24"/>
          <w:szCs w:val="24"/>
          <w:highlight w:val="white"/>
          <w:lang w:val="en-US"/>
        </w:rPr>
        <w:t>должностных лиц, а также проведение практических семинаров с соответствующими службами с целью налаживания взаимодействия и передач</w:t>
      </w:r>
      <w:r>
        <w:rPr>
          <w:rFonts w:cs="Times New Roman"/>
          <w:b w:val="false"/>
          <w:bCs w:val="false"/>
          <w:sz w:val="24"/>
          <w:szCs w:val="24"/>
          <w:highlight w:val="white"/>
          <w:lang w:val="ru-RU"/>
        </w:rPr>
        <w:t>и</w:t>
      </w:r>
      <w:r>
        <w:rPr>
          <w:rFonts w:cs="Times New Roman"/>
          <w:b w:val="false"/>
          <w:bCs w:val="false"/>
          <w:sz w:val="24"/>
          <w:szCs w:val="24"/>
          <w:highlight w:val="white"/>
          <w:lang w:val="en-US"/>
        </w:rPr>
        <w:t xml:space="preserve"> опыта.</w:t>
      </w:r>
    </w:p>
    <w:p>
      <w:pPr>
        <w:pStyle w:val="Normal"/>
        <w:spacing w:lineRule="auto" w:line="240" w:before="0" w:after="0"/>
        <w:ind w:left="0" w:right="0" w:firstLine="709"/>
        <w:jc w:val="both"/>
        <w:rPr>
          <w:sz w:val="32"/>
          <w:szCs w:val="32"/>
          <w:lang w:val="en-US"/>
        </w:rPr>
      </w:pPr>
      <w:r>
        <w:rPr>
          <w:sz w:val="32"/>
          <w:szCs w:val="32"/>
          <w:lang w:val="en-US"/>
        </w:rPr>
      </w:r>
    </w:p>
    <w:p>
      <w:pPr>
        <w:pStyle w:val="Normal"/>
        <w:pBdr>
          <w:top w:val="single" w:sz="4" w:space="1" w:color="000001"/>
          <w:left w:val="single" w:sz="4" w:space="4" w:color="000001"/>
          <w:bottom w:val="single" w:sz="4" w:space="1" w:color="000001"/>
          <w:right w:val="single" w:sz="4" w:space="4" w:color="000001"/>
        </w:pBdr>
        <w:jc w:val="center"/>
        <w:rPr/>
      </w:pPr>
      <w:r>
        <w:rPr>
          <w:sz w:val="32"/>
          <w:szCs w:val="32"/>
        </w:rPr>
        <w:t>Приложения</w:t>
      </w:r>
    </w:p>
    <w:sectPr>
      <w:headerReference w:type="default" r:id="rId4"/>
      <w:footerReference w:type="default" r:id="rId5"/>
      <w:type w:val="nextPage"/>
      <w:pgSz w:w="11906" w:h="16838"/>
      <w:pgMar w:left="1701" w:right="850" w:header="708"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 w:name="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instrText> PAGE </w:instrText>
    </w:r>
    <w:r>
      <w:fldChar w:fldCharType="separate"/>
    </w:r>
    <w:r>
      <w:t>11</w:t>
    </w:r>
    <w:r>
      <w:fldChar w:fldCharType="end"/>
    </w:r>
  </w:p>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
  </w:p>
</w:hdr>
</file>

<file path=word/settings.xml><?xml version="1.0" encoding="utf-8"?>
<w:settings xmlns:w="http://schemas.openxmlformats.org/wordprocessingml/2006/main">
  <w:zoom w:percent="11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00000A"/>
      <w:sz w:val="24"/>
      <w:szCs w:val="24"/>
      <w:lang w:val="ru-RU" w:eastAsia="zh-CN" w:bidi="ar-SA"/>
    </w:rPr>
  </w:style>
  <w:style w:type="character" w:styleId="WW8Num1z0">
    <w:name w:val="WW8Num1z0"/>
    <w:qFormat/>
    <w:rPr>
      <w:rFonts w:ascii="Segoe UI" w:hAnsi="Segoe UI" w:cs="OpenSymbol;Arial Unicode MS"/>
      <w:sz w:val="24"/>
      <w:szCs w:val="24"/>
      <w:lang w:val="en-U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Верхний колонтитул Знак"/>
    <w:qFormat/>
    <w:rPr>
      <w:rFonts w:ascii="Times New Roman" w:hAnsi="Times New Roman" w:eastAsia="Times New Roman" w:cs="Times New Roman"/>
      <w:sz w:val="24"/>
      <w:szCs w:val="24"/>
    </w:rPr>
  </w:style>
  <w:style w:type="character" w:styleId="Style16">
    <w:name w:val="Нижний колонтитул Знак"/>
    <w:qFormat/>
    <w:rPr>
      <w:rFonts w:ascii="Times New Roman" w:hAnsi="Times New Roman" w:eastAsia="Times New Roman" w:cs="Times New Roman"/>
      <w:sz w:val="24"/>
      <w:szCs w:val="24"/>
    </w:rPr>
  </w:style>
  <w:style w:type="character" w:styleId="Style17">
    <w:name w:val="Текст выноски Знак"/>
    <w:qFormat/>
    <w:rPr>
      <w:rFonts w:ascii="Tahoma" w:hAnsi="Tahoma" w:eastAsia="Times New Roman" w:cs="Tahoma"/>
      <w:sz w:val="16"/>
      <w:szCs w:val="16"/>
    </w:rPr>
  </w:style>
  <w:style w:type="character" w:styleId="Style18">
    <w:name w:val="Гипертекстовая ссылка"/>
    <w:basedOn w:val="Style14"/>
    <w:qFormat/>
    <w:rPr>
      <w:color w:val="106BBE"/>
    </w:rPr>
  </w:style>
  <w:style w:type="character" w:styleId="Style19">
    <w:name w:val="Интернет-ссылка"/>
    <w:rPr>
      <w:color w:val="000080"/>
      <w:u w:val="single"/>
      <w:lang w:val="zxx" w:eastAsia="zxx" w:bidi="zxx"/>
    </w:rPr>
  </w:style>
  <w:style w:type="character" w:styleId="ListLabel1">
    <w:name w:val="ListLabel 1"/>
    <w:qFormat/>
    <w:rPr>
      <w:rFonts w:ascii="Times New Roman" w:hAnsi="Times New Roman" w:cs="Segoe UI"/>
      <w:b w:val="false"/>
      <w:sz w:val="24"/>
      <w:szCs w:val="24"/>
    </w:rPr>
  </w:style>
  <w:style w:type="character" w:styleId="ListLabel2">
    <w:name w:val="ListLabel 2"/>
    <w:qFormat/>
    <w:rPr>
      <w:rFonts w:ascii="Times New Roman" w:hAnsi="Times New Roman" w:cs="Segoe UI"/>
      <w:b w:val="false"/>
      <w:sz w:val="32"/>
      <w:szCs w:val="24"/>
    </w:rPr>
  </w:style>
  <w:style w:type="character" w:styleId="ListLabel3">
    <w:name w:val="ListLabel 3"/>
    <w:qFormat/>
    <w:rPr>
      <w:rFonts w:cs="Segoe UI"/>
      <w:b w:val="false"/>
      <w:sz w:val="24"/>
      <w:szCs w:val="24"/>
    </w:rPr>
  </w:style>
  <w:style w:type="character" w:styleId="ListLabel4">
    <w:name w:val="ListLabel 4"/>
    <w:qFormat/>
    <w:rPr>
      <w:rFonts w:cs="Segoe UI"/>
      <w:b w:val="false"/>
      <w:sz w:val="24"/>
      <w:szCs w:val="24"/>
    </w:rPr>
  </w:style>
  <w:style w:type="character" w:styleId="ListLabel5">
    <w:name w:val="ListLabel 5"/>
    <w:qFormat/>
    <w:rPr>
      <w:rFonts w:cs="Segoe UI"/>
      <w:b w:val="false"/>
      <w:sz w:val="24"/>
      <w:szCs w:val="24"/>
    </w:rPr>
  </w:style>
  <w:style w:type="character" w:styleId="ListLabel6">
    <w:name w:val="ListLabel 6"/>
    <w:qFormat/>
    <w:rPr>
      <w:rFonts w:cs="Segoe UI"/>
      <w:b w:val="false"/>
      <w:sz w:val="24"/>
      <w:szCs w:val="24"/>
    </w:rPr>
  </w:style>
  <w:style w:type="character" w:styleId="ListLabel7">
    <w:name w:val="ListLabel 7"/>
    <w:qFormat/>
    <w:rPr>
      <w:rFonts w:cs="Segoe UI"/>
      <w:b w:val="false"/>
      <w:sz w:val="24"/>
      <w:szCs w:val="24"/>
    </w:rPr>
  </w:style>
  <w:style w:type="character" w:styleId="ListLabel8">
    <w:name w:val="ListLabel 8"/>
    <w:qFormat/>
    <w:rPr>
      <w:rFonts w:cs="Segoe UI"/>
      <w:b w:val="false"/>
      <w:sz w:val="24"/>
      <w:szCs w:val="24"/>
    </w:rPr>
  </w:style>
  <w:style w:type="character" w:styleId="ListLabel9">
    <w:name w:val="ListLabel 9"/>
    <w:qFormat/>
    <w:rPr>
      <w:rFonts w:cs="Segoe UI"/>
      <w:b w:val="false"/>
      <w:sz w:val="24"/>
      <w:szCs w:val="24"/>
    </w:rPr>
  </w:style>
  <w:style w:type="character" w:styleId="ListLabel10">
    <w:name w:val="ListLabel 10"/>
    <w:qFormat/>
    <w:rPr>
      <w:rFonts w:cs="Segoe UI"/>
      <w:b w:val="false"/>
      <w:sz w:val="24"/>
      <w:szCs w:val="24"/>
    </w:rPr>
  </w:style>
  <w:style w:type="character" w:styleId="ListLabel11">
    <w:name w:val="ListLabel 11"/>
    <w:qFormat/>
    <w:rPr>
      <w:rFonts w:ascii="Times New Roman" w:hAnsi="Times New Roman" w:cs="Segoe UI"/>
      <w:b w:val="false"/>
      <w:sz w:val="24"/>
      <w:szCs w:val="24"/>
    </w:rPr>
  </w:style>
  <w:style w:type="character" w:styleId="ListLabel12">
    <w:name w:val="ListLabel 12"/>
    <w:qFormat/>
    <w:rPr>
      <w:rFonts w:cs="Segoe UI"/>
      <w:b w:val="false"/>
      <w:sz w:val="24"/>
      <w:szCs w:val="24"/>
    </w:rPr>
  </w:style>
  <w:style w:type="character" w:styleId="ListLabel13">
    <w:name w:val="ListLabel 13"/>
    <w:qFormat/>
    <w:rPr>
      <w:rFonts w:ascii="Times New Roman" w:hAnsi="Times New Roman" w:cs="Segoe UI"/>
      <w:b w:val="false"/>
      <w:sz w:val="24"/>
      <w:szCs w:val="24"/>
    </w:rPr>
  </w:style>
  <w:style w:type="character" w:styleId="ListLabel14">
    <w:name w:val="ListLabel 14"/>
    <w:qFormat/>
    <w:rPr>
      <w:rFonts w:ascii="Times New Roman" w:hAnsi="Times New Roman" w:cs="Segoe UI"/>
      <w:b w:val="false"/>
      <w:sz w:val="24"/>
      <w:szCs w:val="24"/>
    </w:rPr>
  </w:style>
  <w:style w:type="character" w:styleId="ListLabel15">
    <w:name w:val="ListLabel 15"/>
    <w:qFormat/>
    <w:rPr>
      <w:rFonts w:ascii="Times New Roman" w:hAnsi="Times New Roman" w:cs="Segoe UI"/>
      <w:b w:val="false"/>
      <w:sz w:val="32"/>
      <w:szCs w:val="24"/>
    </w:rPr>
  </w:style>
  <w:style w:type="character" w:styleId="ListLabel16">
    <w:name w:val="ListLabel 16"/>
    <w:qFormat/>
    <w:rPr>
      <w:rFonts w:cs="Segoe UI"/>
      <w:b w:val="false"/>
      <w:sz w:val="24"/>
      <w:szCs w:val="24"/>
    </w:rPr>
  </w:style>
  <w:style w:type="character" w:styleId="ListLabel17">
    <w:name w:val="ListLabel 17"/>
    <w:qFormat/>
    <w:rPr>
      <w:rFonts w:cs="Segoe UI"/>
      <w:b w:val="false"/>
      <w:sz w:val="24"/>
      <w:szCs w:val="24"/>
    </w:rPr>
  </w:style>
  <w:style w:type="character" w:styleId="ListLabel18">
    <w:name w:val="ListLabel 18"/>
    <w:qFormat/>
    <w:rPr>
      <w:rFonts w:cs="Segoe UI"/>
      <w:b w:val="false"/>
      <w:sz w:val="24"/>
      <w:szCs w:val="24"/>
    </w:rPr>
  </w:style>
  <w:style w:type="character" w:styleId="ListLabel19">
    <w:name w:val="ListLabel 19"/>
    <w:qFormat/>
    <w:rPr>
      <w:rFonts w:cs="Segoe UI"/>
      <w:b w:val="false"/>
      <w:sz w:val="24"/>
      <w:szCs w:val="24"/>
    </w:rPr>
  </w:style>
  <w:style w:type="character" w:styleId="ListLabel20">
    <w:name w:val="ListLabel 20"/>
    <w:qFormat/>
    <w:rPr>
      <w:rFonts w:cs="Segoe UI"/>
      <w:b w:val="false"/>
      <w:sz w:val="24"/>
      <w:szCs w:val="24"/>
    </w:rPr>
  </w:style>
  <w:style w:type="character" w:styleId="ListLabel21">
    <w:name w:val="ListLabel 21"/>
    <w:qFormat/>
    <w:rPr>
      <w:rFonts w:cs="Segoe UI"/>
      <w:b w:val="false"/>
      <w:sz w:val="24"/>
      <w:szCs w:val="24"/>
    </w:rPr>
  </w:style>
  <w:style w:type="character" w:styleId="ListLabel22">
    <w:name w:val="ListLabel 22"/>
    <w:qFormat/>
    <w:rPr>
      <w:rFonts w:cs="Segoe UI"/>
      <w:b w:val="false"/>
      <w:sz w:val="24"/>
      <w:szCs w:val="24"/>
    </w:rPr>
  </w:style>
  <w:style w:type="character" w:styleId="ListLabel23">
    <w:name w:val="ListLabel 23"/>
    <w:qFormat/>
    <w:rPr>
      <w:rFonts w:cs="Segoe UI"/>
      <w:b w:val="false"/>
      <w:sz w:val="24"/>
      <w:szCs w:val="24"/>
    </w:rPr>
  </w:style>
  <w:style w:type="character" w:styleId="ListLabel24">
    <w:name w:val="ListLabel 24"/>
    <w:qFormat/>
    <w:rPr>
      <w:rFonts w:ascii="Times New Roman" w:hAnsi="Times New Roman" w:cs="Segoe UI"/>
      <w:b w:val="false"/>
      <w:sz w:val="24"/>
      <w:szCs w:val="24"/>
    </w:rPr>
  </w:style>
  <w:style w:type="character" w:styleId="ListLabel25">
    <w:name w:val="ListLabel 25"/>
    <w:qFormat/>
    <w:rPr>
      <w:rFonts w:cs="Segoe UI"/>
      <w:b w:val="false"/>
      <w:sz w:val="24"/>
      <w:szCs w:val="24"/>
    </w:rPr>
  </w:style>
  <w:style w:type="character" w:styleId="ListLabel26">
    <w:name w:val="ListLabel 26"/>
    <w:qFormat/>
    <w:rPr>
      <w:rFonts w:ascii="Times New Roman" w:hAnsi="Times New Roman" w:cs="Segoe UI"/>
      <w:b w:val="false"/>
      <w:sz w:val="24"/>
      <w:szCs w:val="24"/>
    </w:rPr>
  </w:style>
  <w:style w:type="character" w:styleId="ListLabel27">
    <w:name w:val="ListLabel 27"/>
    <w:qFormat/>
    <w:rPr>
      <w:rFonts w:ascii="Times New Roman" w:hAnsi="Times New Roman" w:cs="Segoe UI"/>
      <w:b w:val="false"/>
      <w:sz w:val="24"/>
      <w:szCs w:val="24"/>
    </w:rPr>
  </w:style>
  <w:style w:type="character" w:styleId="ListLabel28">
    <w:name w:val="ListLabel 28"/>
    <w:qFormat/>
    <w:rPr>
      <w:rFonts w:ascii="Times New Roman" w:hAnsi="Times New Roman" w:cs="Segoe UI"/>
      <w:b w:val="false"/>
      <w:sz w:val="32"/>
      <w:szCs w:val="24"/>
    </w:rPr>
  </w:style>
  <w:style w:type="character" w:styleId="ListLabel29">
    <w:name w:val="ListLabel 29"/>
    <w:qFormat/>
    <w:rPr>
      <w:rFonts w:cs="Segoe UI"/>
      <w:b w:val="false"/>
      <w:sz w:val="24"/>
      <w:szCs w:val="24"/>
    </w:rPr>
  </w:style>
  <w:style w:type="character" w:styleId="ListLabel30">
    <w:name w:val="ListLabel 30"/>
    <w:qFormat/>
    <w:rPr>
      <w:rFonts w:cs="Segoe UI"/>
      <w:b w:val="false"/>
      <w:sz w:val="24"/>
      <w:szCs w:val="24"/>
    </w:rPr>
  </w:style>
  <w:style w:type="character" w:styleId="ListLabel31">
    <w:name w:val="ListLabel 31"/>
    <w:qFormat/>
    <w:rPr>
      <w:rFonts w:cs="Segoe UI"/>
      <w:b w:val="false"/>
      <w:sz w:val="24"/>
      <w:szCs w:val="24"/>
    </w:rPr>
  </w:style>
  <w:style w:type="character" w:styleId="ListLabel32">
    <w:name w:val="ListLabel 32"/>
    <w:qFormat/>
    <w:rPr>
      <w:rFonts w:cs="Segoe UI"/>
      <w:b w:val="false"/>
      <w:sz w:val="24"/>
      <w:szCs w:val="24"/>
    </w:rPr>
  </w:style>
  <w:style w:type="character" w:styleId="ListLabel33">
    <w:name w:val="ListLabel 33"/>
    <w:qFormat/>
    <w:rPr>
      <w:rFonts w:cs="Segoe UI"/>
      <w:b w:val="false"/>
      <w:sz w:val="24"/>
      <w:szCs w:val="24"/>
    </w:rPr>
  </w:style>
  <w:style w:type="character" w:styleId="ListLabel34">
    <w:name w:val="ListLabel 34"/>
    <w:qFormat/>
    <w:rPr>
      <w:rFonts w:cs="Segoe UI"/>
      <w:b w:val="false"/>
      <w:sz w:val="24"/>
      <w:szCs w:val="24"/>
    </w:rPr>
  </w:style>
  <w:style w:type="character" w:styleId="ListLabel35">
    <w:name w:val="ListLabel 35"/>
    <w:qFormat/>
    <w:rPr>
      <w:rFonts w:cs="Segoe UI"/>
      <w:b w:val="false"/>
      <w:sz w:val="24"/>
      <w:szCs w:val="24"/>
    </w:rPr>
  </w:style>
  <w:style w:type="character" w:styleId="ListLabel36">
    <w:name w:val="ListLabel 36"/>
    <w:qFormat/>
    <w:rPr>
      <w:rFonts w:cs="Segoe UI"/>
      <w:b w:val="false"/>
      <w:sz w:val="24"/>
      <w:szCs w:val="24"/>
    </w:rPr>
  </w:style>
  <w:style w:type="character" w:styleId="ListLabel37">
    <w:name w:val="ListLabel 37"/>
    <w:qFormat/>
    <w:rPr>
      <w:rFonts w:ascii="Times New Roman" w:hAnsi="Times New Roman" w:cs="Segoe UI"/>
      <w:b w:val="false"/>
      <w:sz w:val="32"/>
      <w:szCs w:val="24"/>
    </w:rPr>
  </w:style>
  <w:style w:type="character" w:styleId="ListLabel38">
    <w:name w:val="ListLabel 38"/>
    <w:qFormat/>
    <w:rPr>
      <w:rFonts w:cs="Segoe UI"/>
      <w:b w:val="false"/>
      <w:sz w:val="24"/>
      <w:szCs w:val="24"/>
    </w:rPr>
  </w:style>
  <w:style w:type="character" w:styleId="ListLabel39">
    <w:name w:val="ListLabel 39"/>
    <w:qFormat/>
    <w:rPr>
      <w:rFonts w:cs="Segoe UI"/>
      <w:b w:val="false"/>
      <w:sz w:val="24"/>
      <w:szCs w:val="24"/>
    </w:rPr>
  </w:style>
  <w:style w:type="character" w:styleId="ListLabel40">
    <w:name w:val="ListLabel 40"/>
    <w:qFormat/>
    <w:rPr>
      <w:rFonts w:cs="Segoe UI"/>
      <w:b w:val="false"/>
      <w:sz w:val="24"/>
      <w:szCs w:val="24"/>
    </w:rPr>
  </w:style>
  <w:style w:type="character" w:styleId="ListLabel41">
    <w:name w:val="ListLabel 41"/>
    <w:qFormat/>
    <w:rPr>
      <w:rFonts w:cs="Segoe UI"/>
      <w:b w:val="false"/>
      <w:sz w:val="24"/>
      <w:szCs w:val="24"/>
    </w:rPr>
  </w:style>
  <w:style w:type="character" w:styleId="ListLabel42">
    <w:name w:val="ListLabel 42"/>
    <w:qFormat/>
    <w:rPr>
      <w:rFonts w:cs="Segoe UI"/>
      <w:b w:val="false"/>
      <w:sz w:val="24"/>
      <w:szCs w:val="24"/>
    </w:rPr>
  </w:style>
  <w:style w:type="character" w:styleId="ListLabel43">
    <w:name w:val="ListLabel 43"/>
    <w:qFormat/>
    <w:rPr>
      <w:rFonts w:cs="Segoe UI"/>
      <w:b w:val="false"/>
      <w:sz w:val="24"/>
      <w:szCs w:val="24"/>
    </w:rPr>
  </w:style>
  <w:style w:type="character" w:styleId="ListLabel44">
    <w:name w:val="ListLabel 44"/>
    <w:qFormat/>
    <w:rPr>
      <w:rFonts w:cs="Segoe UI"/>
      <w:b w:val="false"/>
      <w:sz w:val="24"/>
      <w:szCs w:val="24"/>
    </w:rPr>
  </w:style>
  <w:style w:type="character" w:styleId="ListLabel45">
    <w:name w:val="ListLabel 45"/>
    <w:qFormat/>
    <w:rPr>
      <w:rFonts w:cs="Segoe UI"/>
      <w:b w:val="false"/>
      <w:sz w:val="24"/>
      <w:szCs w:val="24"/>
    </w:rPr>
  </w:style>
  <w:style w:type="character" w:styleId="Style20">
    <w:name w:val="Символ нумерации"/>
    <w:qFormat/>
    <w:rPr/>
  </w:style>
  <w:style w:type="character" w:styleId="ListLabel46">
    <w:name w:val="ListLabel 46"/>
    <w:qFormat/>
    <w:rPr>
      <w:rFonts w:ascii="Times New Roman" w:hAnsi="Times New Roman" w:cs="Segoe UI"/>
      <w:b w:val="false"/>
      <w:sz w:val="32"/>
      <w:szCs w:val="24"/>
    </w:rPr>
  </w:style>
  <w:style w:type="character" w:styleId="ListLabel47">
    <w:name w:val="ListLabel 47"/>
    <w:qFormat/>
    <w:rPr>
      <w:rFonts w:cs="Segoe UI"/>
      <w:b w:val="false"/>
      <w:sz w:val="24"/>
      <w:szCs w:val="24"/>
    </w:rPr>
  </w:style>
  <w:style w:type="character" w:styleId="ListLabel48">
    <w:name w:val="ListLabel 48"/>
    <w:qFormat/>
    <w:rPr>
      <w:rFonts w:cs="Segoe UI"/>
      <w:b w:val="false"/>
      <w:sz w:val="24"/>
      <w:szCs w:val="24"/>
    </w:rPr>
  </w:style>
  <w:style w:type="character" w:styleId="ListLabel49">
    <w:name w:val="ListLabel 49"/>
    <w:qFormat/>
    <w:rPr>
      <w:rFonts w:cs="Segoe UI"/>
      <w:b w:val="false"/>
      <w:sz w:val="24"/>
      <w:szCs w:val="24"/>
    </w:rPr>
  </w:style>
  <w:style w:type="character" w:styleId="ListLabel50">
    <w:name w:val="ListLabel 50"/>
    <w:qFormat/>
    <w:rPr>
      <w:rFonts w:cs="Segoe UI"/>
      <w:b w:val="false"/>
      <w:sz w:val="24"/>
      <w:szCs w:val="24"/>
    </w:rPr>
  </w:style>
  <w:style w:type="character" w:styleId="ListLabel51">
    <w:name w:val="ListLabel 51"/>
    <w:qFormat/>
    <w:rPr>
      <w:rFonts w:cs="Segoe UI"/>
      <w:b w:val="false"/>
      <w:sz w:val="24"/>
      <w:szCs w:val="24"/>
    </w:rPr>
  </w:style>
  <w:style w:type="character" w:styleId="ListLabel52">
    <w:name w:val="ListLabel 52"/>
    <w:qFormat/>
    <w:rPr>
      <w:rFonts w:cs="Segoe UI"/>
      <w:b w:val="false"/>
      <w:sz w:val="24"/>
      <w:szCs w:val="24"/>
    </w:rPr>
  </w:style>
  <w:style w:type="character" w:styleId="ListLabel53">
    <w:name w:val="ListLabel 53"/>
    <w:qFormat/>
    <w:rPr>
      <w:rFonts w:cs="Segoe UI"/>
      <w:b w:val="false"/>
      <w:sz w:val="24"/>
      <w:szCs w:val="24"/>
    </w:rPr>
  </w:style>
  <w:style w:type="character" w:styleId="ListLabel54">
    <w:name w:val="ListLabel 54"/>
    <w:qFormat/>
    <w:rPr>
      <w:rFonts w:cs="Segoe UI"/>
      <w:b w:val="false"/>
      <w:sz w:val="24"/>
      <w:szCs w:val="24"/>
    </w:rPr>
  </w:style>
  <w:style w:type="character" w:styleId="ListLabel55">
    <w:name w:val="ListLabel 55"/>
    <w:qFormat/>
    <w:rPr>
      <w:rFonts w:ascii="Times New Roman" w:hAnsi="Times New Roman" w:cs="Segoe UI"/>
      <w:b w:val="false"/>
      <w:sz w:val="24"/>
      <w:szCs w:val="24"/>
    </w:rPr>
  </w:style>
  <w:style w:type="character" w:styleId="ListLabel56">
    <w:name w:val="ListLabel 56"/>
    <w:qFormat/>
    <w:rPr>
      <w:rFonts w:cs="Segoe UI"/>
      <w:b w:val="false"/>
      <w:sz w:val="24"/>
      <w:szCs w:val="24"/>
    </w:rPr>
  </w:style>
  <w:style w:type="character" w:styleId="ListLabel57">
    <w:name w:val="ListLabel 57"/>
    <w:qFormat/>
    <w:rPr>
      <w:rFonts w:ascii="Times New Roman" w:hAnsi="Times New Roman" w:cs="Segoe UI"/>
      <w:b w:val="false"/>
      <w:sz w:val="24"/>
      <w:szCs w:val="24"/>
    </w:rPr>
  </w:style>
  <w:style w:type="character" w:styleId="ListLabel58">
    <w:name w:val="ListLabel 58"/>
    <w:qFormat/>
    <w:rPr>
      <w:rFonts w:ascii="Times New Roman" w:hAnsi="Times New Roman" w:cs="Segoe UI"/>
      <w:b w:val="false"/>
      <w:sz w:val="32"/>
      <w:szCs w:val="24"/>
    </w:rPr>
  </w:style>
  <w:style w:type="character" w:styleId="ListLabel59">
    <w:name w:val="ListLabel 59"/>
    <w:qFormat/>
    <w:rPr>
      <w:rFonts w:cs="Segoe UI"/>
      <w:b w:val="false"/>
      <w:sz w:val="24"/>
      <w:szCs w:val="24"/>
    </w:rPr>
  </w:style>
  <w:style w:type="character" w:styleId="ListLabel60">
    <w:name w:val="ListLabel 60"/>
    <w:qFormat/>
    <w:rPr>
      <w:rFonts w:cs="Segoe UI"/>
      <w:b w:val="false"/>
      <w:sz w:val="24"/>
      <w:szCs w:val="24"/>
    </w:rPr>
  </w:style>
  <w:style w:type="character" w:styleId="ListLabel61">
    <w:name w:val="ListLabel 61"/>
    <w:qFormat/>
    <w:rPr>
      <w:rFonts w:cs="Segoe UI"/>
      <w:b w:val="false"/>
      <w:sz w:val="24"/>
      <w:szCs w:val="24"/>
    </w:rPr>
  </w:style>
  <w:style w:type="character" w:styleId="ListLabel62">
    <w:name w:val="ListLabel 62"/>
    <w:qFormat/>
    <w:rPr>
      <w:rFonts w:cs="Segoe UI"/>
      <w:b w:val="false"/>
      <w:sz w:val="24"/>
      <w:szCs w:val="24"/>
    </w:rPr>
  </w:style>
  <w:style w:type="character" w:styleId="ListLabel63">
    <w:name w:val="ListLabel 63"/>
    <w:qFormat/>
    <w:rPr>
      <w:rFonts w:cs="Segoe UI"/>
      <w:b w:val="false"/>
      <w:sz w:val="24"/>
      <w:szCs w:val="24"/>
    </w:rPr>
  </w:style>
  <w:style w:type="character" w:styleId="ListLabel64">
    <w:name w:val="ListLabel 64"/>
    <w:qFormat/>
    <w:rPr>
      <w:rFonts w:cs="Segoe UI"/>
      <w:b w:val="false"/>
      <w:sz w:val="24"/>
      <w:szCs w:val="24"/>
    </w:rPr>
  </w:style>
  <w:style w:type="character" w:styleId="ListLabel65">
    <w:name w:val="ListLabel 65"/>
    <w:qFormat/>
    <w:rPr>
      <w:rFonts w:cs="Segoe UI"/>
      <w:b w:val="false"/>
      <w:sz w:val="24"/>
      <w:szCs w:val="24"/>
    </w:rPr>
  </w:style>
  <w:style w:type="character" w:styleId="ListLabel66">
    <w:name w:val="ListLabel 66"/>
    <w:qFormat/>
    <w:rPr>
      <w:rFonts w:cs="Segoe UI"/>
      <w:b w:val="false"/>
      <w:sz w:val="24"/>
      <w:szCs w:val="24"/>
    </w:rPr>
  </w:style>
  <w:style w:type="character" w:styleId="Style21">
    <w:name w:val="Выделение"/>
    <w:qFormat/>
    <w:rPr>
      <w:i/>
      <w:iCs/>
    </w:rPr>
  </w:style>
  <w:style w:type="character" w:styleId="Style22">
    <w:name w:val="Цветовое выделение для Текст"/>
    <w:qFormat/>
    <w:rPr>
      <w:sz w:val="24"/>
    </w:rPr>
  </w:style>
  <w:style w:type="character" w:styleId="Style23">
    <w:name w:val="Посещённая гиперссылка"/>
    <w:rPr>
      <w:color w:val="800000"/>
      <w:u w:val="single"/>
      <w:lang w:val="zxx" w:eastAsia="zxx" w:bidi="zxx"/>
    </w:rPr>
  </w:style>
  <w:style w:type="character" w:styleId="ListLabel67">
    <w:name w:val="ListLabel 67"/>
    <w:qFormat/>
    <w:rPr>
      <w:rFonts w:ascii="Times New Roman" w:hAnsi="Times New Roman" w:cs="Segoe UI"/>
      <w:b w:val="false"/>
      <w:sz w:val="32"/>
      <w:szCs w:val="24"/>
    </w:rPr>
  </w:style>
  <w:style w:type="character" w:styleId="ListLabel68">
    <w:name w:val="ListLabel 68"/>
    <w:qFormat/>
    <w:rPr>
      <w:rFonts w:cs="Segoe UI"/>
      <w:b w:val="false"/>
      <w:sz w:val="24"/>
      <w:szCs w:val="24"/>
    </w:rPr>
  </w:style>
  <w:style w:type="character" w:styleId="ListLabel69">
    <w:name w:val="ListLabel 69"/>
    <w:qFormat/>
    <w:rPr>
      <w:rFonts w:cs="Segoe UI"/>
      <w:b w:val="false"/>
      <w:sz w:val="24"/>
      <w:szCs w:val="24"/>
    </w:rPr>
  </w:style>
  <w:style w:type="character" w:styleId="ListLabel70">
    <w:name w:val="ListLabel 70"/>
    <w:qFormat/>
    <w:rPr>
      <w:rFonts w:cs="Segoe UI"/>
      <w:b w:val="false"/>
      <w:sz w:val="24"/>
      <w:szCs w:val="24"/>
    </w:rPr>
  </w:style>
  <w:style w:type="character" w:styleId="ListLabel71">
    <w:name w:val="ListLabel 71"/>
    <w:qFormat/>
    <w:rPr>
      <w:rFonts w:cs="Segoe UI"/>
      <w:b w:val="false"/>
      <w:sz w:val="24"/>
      <w:szCs w:val="24"/>
    </w:rPr>
  </w:style>
  <w:style w:type="character" w:styleId="ListLabel72">
    <w:name w:val="ListLabel 72"/>
    <w:qFormat/>
    <w:rPr>
      <w:rFonts w:cs="Segoe UI"/>
      <w:b w:val="false"/>
      <w:sz w:val="24"/>
      <w:szCs w:val="24"/>
    </w:rPr>
  </w:style>
  <w:style w:type="character" w:styleId="ListLabel73">
    <w:name w:val="ListLabel 73"/>
    <w:qFormat/>
    <w:rPr>
      <w:rFonts w:cs="Segoe UI"/>
      <w:b w:val="false"/>
      <w:sz w:val="24"/>
      <w:szCs w:val="24"/>
    </w:rPr>
  </w:style>
  <w:style w:type="character" w:styleId="ListLabel74">
    <w:name w:val="ListLabel 74"/>
    <w:qFormat/>
    <w:rPr>
      <w:rFonts w:cs="Segoe UI"/>
      <w:b w:val="false"/>
      <w:sz w:val="24"/>
      <w:szCs w:val="24"/>
    </w:rPr>
  </w:style>
  <w:style w:type="character" w:styleId="ListLabel75">
    <w:name w:val="ListLabel 75"/>
    <w:qFormat/>
    <w:rPr>
      <w:rFonts w:cs="Segoe UI"/>
      <w:b w:val="false"/>
      <w:sz w:val="24"/>
      <w:szCs w:val="24"/>
    </w:rPr>
  </w:style>
  <w:style w:type="character" w:styleId="ListLabel76">
    <w:name w:val="ListLabel 76"/>
    <w:qFormat/>
    <w:rPr>
      <w:rFonts w:ascii="Times New Roman" w:hAnsi="Times New Roman" w:cs="Segoe UI"/>
      <w:b w:val="false"/>
      <w:sz w:val="24"/>
      <w:szCs w:val="24"/>
    </w:rPr>
  </w:style>
  <w:style w:type="character" w:styleId="ListLabel77">
    <w:name w:val="ListLabel 77"/>
    <w:qFormat/>
    <w:rPr>
      <w:rFonts w:cs="Segoe UI"/>
      <w:b w:val="false"/>
      <w:sz w:val="24"/>
      <w:szCs w:val="24"/>
    </w:rPr>
  </w:style>
  <w:style w:type="character" w:styleId="ListLabel78">
    <w:name w:val="ListLabel 78"/>
    <w:qFormat/>
    <w:rPr>
      <w:rFonts w:ascii="Times New Roman" w:hAnsi="Times New Roman" w:cs="Segoe UI"/>
      <w:b w:val="false"/>
      <w:sz w:val="32"/>
      <w:szCs w:val="24"/>
    </w:rPr>
  </w:style>
  <w:style w:type="character" w:styleId="ListLabel79">
    <w:name w:val="ListLabel 79"/>
    <w:qFormat/>
    <w:rPr>
      <w:rFonts w:cs="Segoe UI"/>
      <w:b w:val="false"/>
      <w:sz w:val="24"/>
      <w:szCs w:val="24"/>
    </w:rPr>
  </w:style>
  <w:style w:type="character" w:styleId="ListLabel80">
    <w:name w:val="ListLabel 80"/>
    <w:qFormat/>
    <w:rPr>
      <w:rFonts w:cs="Segoe UI"/>
      <w:b w:val="false"/>
      <w:sz w:val="24"/>
      <w:szCs w:val="24"/>
    </w:rPr>
  </w:style>
  <w:style w:type="character" w:styleId="ListLabel81">
    <w:name w:val="ListLabel 81"/>
    <w:qFormat/>
    <w:rPr>
      <w:rFonts w:cs="Segoe UI"/>
      <w:b w:val="false"/>
      <w:sz w:val="24"/>
      <w:szCs w:val="24"/>
    </w:rPr>
  </w:style>
  <w:style w:type="character" w:styleId="ListLabel82">
    <w:name w:val="ListLabel 82"/>
    <w:qFormat/>
    <w:rPr>
      <w:rFonts w:cs="Segoe UI"/>
      <w:b w:val="false"/>
      <w:sz w:val="24"/>
      <w:szCs w:val="24"/>
    </w:rPr>
  </w:style>
  <w:style w:type="character" w:styleId="ListLabel83">
    <w:name w:val="ListLabel 83"/>
    <w:qFormat/>
    <w:rPr>
      <w:rFonts w:cs="Segoe UI"/>
      <w:b w:val="false"/>
      <w:sz w:val="24"/>
      <w:szCs w:val="24"/>
    </w:rPr>
  </w:style>
  <w:style w:type="character" w:styleId="ListLabel84">
    <w:name w:val="ListLabel 84"/>
    <w:qFormat/>
    <w:rPr>
      <w:rFonts w:cs="Segoe UI"/>
      <w:b w:val="false"/>
      <w:sz w:val="24"/>
      <w:szCs w:val="24"/>
    </w:rPr>
  </w:style>
  <w:style w:type="character" w:styleId="ListLabel85">
    <w:name w:val="ListLabel 85"/>
    <w:qFormat/>
    <w:rPr>
      <w:rFonts w:cs="Segoe UI"/>
      <w:b w:val="false"/>
      <w:sz w:val="24"/>
      <w:szCs w:val="24"/>
    </w:rPr>
  </w:style>
  <w:style w:type="character" w:styleId="ListLabel86">
    <w:name w:val="ListLabel 86"/>
    <w:qFormat/>
    <w:rPr>
      <w:rFonts w:cs="Segoe UI"/>
      <w:b w:val="false"/>
      <w:sz w:val="24"/>
      <w:szCs w:val="24"/>
    </w:rPr>
  </w:style>
  <w:style w:type="paragraph" w:styleId="Style24">
    <w:name w:val="Заголовок"/>
    <w:basedOn w:val="Normal"/>
    <w:next w:val="Style25"/>
    <w:qFormat/>
    <w:pPr>
      <w:keepNext/>
      <w:spacing w:before="240" w:after="120"/>
    </w:pPr>
    <w:rPr>
      <w:rFonts w:ascii="Liberation Sans;Arial" w:hAnsi="Liberation Sans;Arial" w:eastAsia="Microsoft YaHei" w:cs="Mangal"/>
      <w:sz w:val="28"/>
      <w:szCs w:val="28"/>
    </w:rPr>
  </w:style>
  <w:style w:type="paragraph" w:styleId="Style25">
    <w:name w:val="Body Text"/>
    <w:basedOn w:val="Normal"/>
    <w:pPr>
      <w:spacing w:lineRule="auto" w:line="288"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Style29">
    <w:name w:val="Header"/>
    <w:basedOn w:val="Normal"/>
    <w:pPr>
      <w:tabs>
        <w:tab w:val="center" w:pos="4677" w:leader="none"/>
        <w:tab w:val="right" w:pos="9355" w:leader="none"/>
      </w:tabs>
    </w:pPr>
    <w:rPr/>
  </w:style>
  <w:style w:type="paragraph" w:styleId="Style30">
    <w:name w:val="Footer"/>
    <w:basedOn w:val="Normal"/>
    <w:pPr>
      <w:tabs>
        <w:tab w:val="center" w:pos="4677" w:leader="none"/>
        <w:tab w:val="right" w:pos="9355" w:leader="none"/>
      </w:tabs>
    </w:pPr>
    <w:rPr/>
  </w:style>
  <w:style w:type="paragraph" w:styleId="Style31">
    <w:name w:val="Текст выноски"/>
    <w:basedOn w:val="Normal"/>
    <w:qFormat/>
    <w:pPr/>
    <w:rPr>
      <w:rFonts w:ascii="Tahoma" w:hAnsi="Tahoma" w:cs="Tahoma"/>
      <w:sz w:val="16"/>
      <w:szCs w:val="16"/>
    </w:rPr>
  </w:style>
  <w:style w:type="paragraph" w:styleId="Style32">
    <w:name w:val="Обычный (веб)"/>
    <w:basedOn w:val="Normal"/>
    <w:qFormat/>
    <w:pPr>
      <w:spacing w:before="280" w:after="280"/>
    </w:pPr>
    <w:rPr/>
  </w:style>
  <w:style w:type="paragraph" w:styleId="Style33">
    <w:name w:val="Содержимое таблицы"/>
    <w:basedOn w:val="Normal"/>
    <w:qFormat/>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obileonline.garant.ru/document?id=12024624&amp;sub=0" TargetMode="External"/><Relationship Id="rId3" Type="http://schemas.openxmlformats.org/officeDocument/2006/relationships/hyperlink" Target="http://mobileonline.garant.ru/document?id=10064072&amp;sub=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7679</TotalTime>
  <Application>LibreOffice/5.1.3.2$Windows_x86 LibreOffice_project/644e4637d1d8544fd9f56425bd6cec110e49301b</Application>
  <Pages>11</Pages>
  <Words>3335</Words>
  <CharactersWithSpaces>26879</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2011-02-02T23:04:00Z</dcterms:created>
  <dc:creator/>
  <dc:description/>
  <dc:language>ru-RU</dc:language>
  <cp:lastModifiedBy/>
  <cp:lastPrinted>2020-12-07T10:14:31Z</cp:lastPrinted>
  <dcterms:modified xsi:type="dcterms:W3CDTF">2021-12-20T14:17:11Z</dcterms:modified>
  <cp:revision>43</cp:revision>
  <dc:subject/>
  <dc:title/>
</cp:coreProperties>
</file>