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A7" w:rsidRDefault="00C011A7">
      <w:pPr>
        <w:pStyle w:val="14"/>
      </w:pPr>
      <w:r>
        <w:t>ПОВЕСТКА</w:t>
      </w:r>
    </w:p>
    <w:p w:rsidR="00C011A7" w:rsidRDefault="00C011A7">
      <w:pPr>
        <w:pStyle w:val="14"/>
      </w:pPr>
      <w:r>
        <w:t xml:space="preserve">  очередного  заседания Совета Колпашевского городского поселения</w:t>
      </w:r>
    </w:p>
    <w:p w:rsidR="00C011A7" w:rsidRDefault="00C011A7">
      <w:pPr>
        <w:rPr>
          <w:sz w:val="28"/>
          <w:szCs w:val="28"/>
        </w:rPr>
      </w:pPr>
    </w:p>
    <w:p w:rsidR="00C011A7" w:rsidRDefault="00C011A7">
      <w:pPr>
        <w:jc w:val="both"/>
      </w:pPr>
      <w:r>
        <w:rPr>
          <w:sz w:val="28"/>
          <w:szCs w:val="28"/>
        </w:rPr>
        <w:t>г. Колпашево,</w:t>
      </w:r>
    </w:p>
    <w:p w:rsidR="00C011A7" w:rsidRDefault="00C011A7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Победы 5, каб. 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31 марта 2022 года</w:t>
      </w:r>
    </w:p>
    <w:p w:rsidR="00C011A7" w:rsidRDefault="00C01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в 17 часов</w:t>
      </w:r>
    </w:p>
    <w:p w:rsidR="00C011A7" w:rsidRDefault="00C011A7" w:rsidP="002C7911">
      <w:pPr>
        <w:autoSpaceDE w:val="0"/>
        <w:jc w:val="center"/>
      </w:pPr>
      <w:r>
        <w:rPr>
          <w:b/>
          <w:bCs/>
        </w:rPr>
        <w:t xml:space="preserve"> </w:t>
      </w:r>
    </w:p>
    <w:p w:rsidR="00C011A7" w:rsidRDefault="00C011A7">
      <w:pPr>
        <w:jc w:val="both"/>
        <w:rPr>
          <w:sz w:val="28"/>
          <w:szCs w:val="28"/>
        </w:rPr>
      </w:pPr>
    </w:p>
    <w:p w:rsidR="00C011A7" w:rsidRPr="002C7911" w:rsidRDefault="00C011A7" w:rsidP="002C7911"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1. </w:t>
      </w:r>
      <w:r w:rsidRPr="002C7911">
        <w:rPr>
          <w:sz w:val="28"/>
          <w:szCs w:val="28"/>
        </w:rPr>
        <w:t>О внесении изменений в Устав муниципального образования «Колпашевское городское поселение»</w:t>
      </w:r>
    </w:p>
    <w:p w:rsidR="00C011A7" w:rsidRDefault="00C011A7" w:rsidP="00FE3A58">
      <w:pPr>
        <w:pStyle w:val="15"/>
        <w:jc w:val="left"/>
      </w:pPr>
      <w:r>
        <w:rPr>
          <w:b/>
          <w:bCs/>
        </w:rPr>
        <w:t xml:space="preserve"> </w:t>
      </w:r>
      <w:r w:rsidRPr="002C7911">
        <w:rPr>
          <w:b/>
          <w:bCs/>
        </w:rPr>
        <w:t>Докладчик:</w:t>
      </w:r>
      <w:r>
        <w:rPr>
          <w:b/>
          <w:bCs/>
        </w:rPr>
        <w:t xml:space="preserve"> </w:t>
      </w:r>
      <w:r>
        <w:t xml:space="preserve">Барышева Юлия Юрьевна – Главный специалист по юридическим вопросам </w:t>
      </w:r>
      <w:r w:rsidRPr="003F7635">
        <w:t>Администрации Колпашевского городского поселения.</w:t>
      </w:r>
      <w:r>
        <w:rPr>
          <w:b/>
          <w:bCs/>
        </w:rPr>
        <w:t xml:space="preserve"> </w:t>
      </w:r>
    </w:p>
    <w:p w:rsidR="00C011A7" w:rsidRPr="003F7635" w:rsidRDefault="00C011A7" w:rsidP="002C7911">
      <w:pPr>
        <w:ind w:right="-1"/>
        <w:rPr>
          <w:sz w:val="28"/>
          <w:szCs w:val="28"/>
        </w:rPr>
      </w:pPr>
      <w:r>
        <w:rPr>
          <w:rStyle w:val="a"/>
          <w:b/>
          <w:bCs/>
          <w:sz w:val="28"/>
          <w:szCs w:val="28"/>
          <w:lang w:eastAsia="ru-RU"/>
        </w:rPr>
        <w:t xml:space="preserve"> 2</w:t>
      </w:r>
      <w:r w:rsidRPr="003F7635">
        <w:rPr>
          <w:rStyle w:val="a"/>
          <w:b/>
          <w:bCs/>
          <w:sz w:val="28"/>
          <w:szCs w:val="28"/>
          <w:lang w:eastAsia="ru-RU"/>
        </w:rPr>
        <w:t xml:space="preserve">. </w:t>
      </w:r>
      <w:r w:rsidRPr="003F763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Совета Колпашевского городского поселения от 30 ноября 2021 года №49 « О бюджете </w:t>
      </w:r>
      <w:r w:rsidRPr="003F7635">
        <w:rPr>
          <w:sz w:val="28"/>
          <w:szCs w:val="28"/>
        </w:rPr>
        <w:t xml:space="preserve"> муниципального образования «Колпашевское городское поселение» на 202</w:t>
      </w:r>
      <w:r>
        <w:rPr>
          <w:sz w:val="28"/>
          <w:szCs w:val="28"/>
        </w:rPr>
        <w:t>2</w:t>
      </w:r>
      <w:r w:rsidRPr="003F76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3F763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F7635">
        <w:rPr>
          <w:sz w:val="28"/>
          <w:szCs w:val="28"/>
        </w:rPr>
        <w:t xml:space="preserve"> годов.</w:t>
      </w:r>
    </w:p>
    <w:p w:rsidR="00C011A7" w:rsidRPr="00E26526" w:rsidRDefault="00C011A7" w:rsidP="00E26526">
      <w:pPr>
        <w:pStyle w:val="15"/>
        <w:jc w:val="left"/>
      </w:pPr>
      <w:r w:rsidRPr="003F7635">
        <w:rPr>
          <w:b/>
          <w:bCs/>
        </w:rPr>
        <w:t xml:space="preserve">Докладчик: </w:t>
      </w:r>
      <w:r>
        <w:t>Ивченко Карина Анреевна</w:t>
      </w:r>
      <w:r w:rsidRPr="003F7635">
        <w:t xml:space="preserve"> – </w:t>
      </w:r>
      <w:r>
        <w:t xml:space="preserve">  Н</w:t>
      </w:r>
      <w:r w:rsidRPr="003F7635">
        <w:t>ачальник</w:t>
      </w:r>
      <w:r>
        <w:t xml:space="preserve"> </w:t>
      </w:r>
      <w:r w:rsidRPr="003F7635">
        <w:t xml:space="preserve"> финансово-экономического отдела Администрации Колпашевского городского поселения.</w:t>
      </w:r>
      <w:r>
        <w:rPr>
          <w:b/>
          <w:bCs/>
        </w:rPr>
        <w:t xml:space="preserve">    </w:t>
      </w:r>
      <w:r w:rsidRPr="002C7911">
        <w:rPr>
          <w:b/>
          <w:bCs/>
        </w:rPr>
        <w:t>3</w:t>
      </w:r>
      <w:r>
        <w:rPr>
          <w:b/>
          <w:bCs/>
        </w:rPr>
        <w:t xml:space="preserve">. </w:t>
      </w:r>
      <w:r w:rsidRPr="00E26526">
        <w:rPr>
          <w:rFonts w:eastAsia="PMingLiU"/>
          <w:color w:val="00000A"/>
          <w:shd w:val="clear" w:color="auto" w:fill="FFFFFF"/>
        </w:rPr>
        <w:t>О внесении изменений в решение Совета Колпашевского городского поселения от 21.12.2021 № 64 «Об утверждении ключевых показателей муниципального земельного контроля в границах муниципального образования «Колпашевское городское поселение» и их целевых значений, индикативных показателей для муниципального земельного контроля в границах муниципального образования «Колпашевское городское поселение»</w:t>
      </w:r>
    </w:p>
    <w:p w:rsidR="00C011A7" w:rsidRPr="003F7635" w:rsidRDefault="00C011A7" w:rsidP="00E26526">
      <w:pPr>
        <w:pStyle w:val="Heading9"/>
        <w:jc w:val="left"/>
      </w:pP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>Минина Елена Александровна – Начальник отдела градостроительства и землеустройства.</w:t>
      </w:r>
    </w:p>
    <w:p w:rsidR="00C011A7" w:rsidRPr="00E26526" w:rsidRDefault="00C011A7" w:rsidP="00E26526">
      <w:pPr>
        <w:rPr>
          <w:sz w:val="28"/>
          <w:szCs w:val="28"/>
        </w:rPr>
      </w:pPr>
      <w:r>
        <w:rPr>
          <w:b/>
          <w:bCs/>
        </w:rPr>
        <w:t xml:space="preserve">4.  </w:t>
      </w:r>
      <w:r w:rsidRPr="00E26526">
        <w:rPr>
          <w:sz w:val="28"/>
          <w:szCs w:val="28"/>
        </w:rPr>
        <w:t>Об утверждении Положения об организации и проведении в Колпашевском городском поселении общест</w:t>
      </w:r>
      <w:r>
        <w:rPr>
          <w:sz w:val="28"/>
          <w:szCs w:val="28"/>
        </w:rPr>
        <w:t xml:space="preserve">венных обсуждений и   публичных </w:t>
      </w:r>
      <w:r w:rsidRPr="00E26526">
        <w:rPr>
          <w:sz w:val="28"/>
          <w:szCs w:val="28"/>
        </w:rPr>
        <w:t>слушаний в соответствии с законодательством о градостроительной деятельности»</w:t>
      </w:r>
    </w:p>
    <w:p w:rsidR="00C011A7" w:rsidRDefault="00C011A7" w:rsidP="00E26526">
      <w:pPr>
        <w:pStyle w:val="15"/>
        <w:jc w:val="left"/>
      </w:pPr>
      <w:r w:rsidRPr="002C7911">
        <w:rPr>
          <w:b/>
          <w:bCs/>
        </w:rPr>
        <w:t>Докладчик:</w:t>
      </w:r>
      <w:r>
        <w:rPr>
          <w:b/>
          <w:bCs/>
        </w:rPr>
        <w:t xml:space="preserve"> </w:t>
      </w:r>
      <w:r>
        <w:t xml:space="preserve">Барышева Юлия Юрьевна – Главный специалист по юридическим вопросам </w:t>
      </w:r>
      <w:r w:rsidRPr="003F7635">
        <w:t>Администрации Колпашевского городского поселения.</w:t>
      </w:r>
      <w:r>
        <w:rPr>
          <w:b/>
          <w:bCs/>
        </w:rPr>
        <w:t xml:space="preserve"> </w:t>
      </w:r>
    </w:p>
    <w:p w:rsidR="00C011A7" w:rsidRPr="009773E3" w:rsidRDefault="00C011A7" w:rsidP="009773E3">
      <w:pPr>
        <w:rPr>
          <w:sz w:val="28"/>
          <w:szCs w:val="28"/>
        </w:rPr>
      </w:pPr>
      <w:r w:rsidRPr="009773E3">
        <w:rPr>
          <w:b/>
          <w:bCs/>
          <w:sz w:val="28"/>
          <w:szCs w:val="28"/>
        </w:rPr>
        <w:t>5</w:t>
      </w:r>
      <w:r w:rsidRPr="009773E3">
        <w:rPr>
          <w:sz w:val="28"/>
          <w:szCs w:val="28"/>
        </w:rPr>
        <w:t xml:space="preserve">. </w:t>
      </w:r>
      <w:bookmarkStart w:id="0" w:name="__DdeLink__78_1854228230"/>
      <w:bookmarkStart w:id="1" w:name="__DdeLink__8_1213361060"/>
      <w:r w:rsidRPr="009773E3">
        <w:rPr>
          <w:sz w:val="28"/>
          <w:szCs w:val="28"/>
        </w:rPr>
        <w:t>О внесении изменения</w:t>
      </w:r>
      <w:bookmarkStart w:id="2" w:name="__DdeLink__56_1854228230"/>
      <w:r w:rsidRPr="009773E3">
        <w:rPr>
          <w:sz w:val="28"/>
          <w:szCs w:val="28"/>
        </w:rPr>
        <w:t xml:space="preserve"> в решение Совета Колпашевского городского поселения от 21 декабря 2021 года № 60 «Об утверждении ключевых показателей муниципального контроля в сфере благоустройства в границах муниципального образования «Колпашевское городское поселение» и их целевых значений, индикативных показателей для муниципального контроля в сфере благоустройства в границах муниципального образования «Колпашевское городское поселение»</w:t>
      </w:r>
      <w:bookmarkEnd w:id="0"/>
      <w:bookmarkEnd w:id="1"/>
      <w:bookmarkEnd w:id="2"/>
    </w:p>
    <w:p w:rsidR="00C011A7" w:rsidRDefault="00C011A7" w:rsidP="00E26526">
      <w:pPr>
        <w:rPr>
          <w:sz w:val="28"/>
          <w:szCs w:val="28"/>
        </w:rPr>
      </w:pPr>
      <w:r w:rsidRPr="009773E3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 w:rsidRPr="009773E3">
        <w:rPr>
          <w:sz w:val="28"/>
          <w:szCs w:val="28"/>
        </w:rPr>
        <w:t>Волков Александр Анатольевич</w:t>
      </w:r>
      <w:r>
        <w:rPr>
          <w:sz w:val="28"/>
          <w:szCs w:val="28"/>
        </w:rPr>
        <w:t xml:space="preserve"> – Начальник отдела УМХ </w:t>
      </w:r>
      <w:r w:rsidRPr="009773E3">
        <w:rPr>
          <w:sz w:val="28"/>
          <w:szCs w:val="28"/>
        </w:rPr>
        <w:t>Администрации Колпашевского городского поселения.</w:t>
      </w:r>
    </w:p>
    <w:p w:rsidR="00C011A7" w:rsidRDefault="00C011A7" w:rsidP="009773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9773E3">
        <w:rPr>
          <w:sz w:val="28"/>
          <w:szCs w:val="28"/>
        </w:rPr>
        <w:t>О внесении изменения в решение Совета Колпашевского городского поселения от 21 декабря 2021 года № 61 «Об утверждении ключевых показателей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</w:t>
      </w:r>
    </w:p>
    <w:p w:rsidR="00C011A7" w:rsidRDefault="00C011A7" w:rsidP="009773E3">
      <w:pPr>
        <w:rPr>
          <w:sz w:val="28"/>
          <w:szCs w:val="28"/>
        </w:rPr>
      </w:pPr>
      <w:r w:rsidRPr="009773E3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 w:rsidRPr="009773E3">
        <w:rPr>
          <w:sz w:val="28"/>
          <w:szCs w:val="28"/>
        </w:rPr>
        <w:t>Волков Александр Анатольевич</w:t>
      </w:r>
      <w:r>
        <w:rPr>
          <w:sz w:val="28"/>
          <w:szCs w:val="28"/>
        </w:rPr>
        <w:t xml:space="preserve"> – Начальник отдела УМХ </w:t>
      </w:r>
      <w:r w:rsidRPr="009773E3">
        <w:rPr>
          <w:sz w:val="28"/>
          <w:szCs w:val="28"/>
        </w:rPr>
        <w:t>Администрации Колпашевского городского поселения.</w:t>
      </w:r>
    </w:p>
    <w:p w:rsidR="00C011A7" w:rsidRPr="009773E3" w:rsidRDefault="00C011A7" w:rsidP="009773E3">
      <w:pPr>
        <w:rPr>
          <w:sz w:val="28"/>
          <w:szCs w:val="28"/>
        </w:rPr>
      </w:pPr>
      <w:r w:rsidRPr="009773E3">
        <w:rPr>
          <w:b/>
          <w:bCs/>
        </w:rPr>
        <w:t>7.</w:t>
      </w:r>
      <w:r>
        <w:rPr>
          <w:b/>
          <w:bCs/>
        </w:rPr>
        <w:t xml:space="preserve"> </w:t>
      </w:r>
      <w:bookmarkStart w:id="3" w:name="__DdeLink__24_1213361060"/>
      <w:r w:rsidRPr="009773E3">
        <w:rPr>
          <w:sz w:val="28"/>
          <w:szCs w:val="28"/>
        </w:rPr>
        <w:t xml:space="preserve">О внесении изменения в решение Совета Колпашевского городского поселения от 21 декабря 2021 года № 63 «Об утверждении ключевых показателей муниципального </w:t>
      </w:r>
      <w:bookmarkStart w:id="4" w:name="__DdeLink__95_1854228230"/>
      <w:r w:rsidRPr="009773E3">
        <w:rPr>
          <w:sz w:val="28"/>
          <w:szCs w:val="28"/>
        </w:rPr>
        <w:t xml:space="preserve">жилищного контроля </w:t>
      </w:r>
      <w:bookmarkEnd w:id="4"/>
      <w:r w:rsidRPr="009773E3">
        <w:rPr>
          <w:sz w:val="28"/>
          <w:szCs w:val="28"/>
        </w:rPr>
        <w:t>в границах муниципального образования «Колпашевское городское поселение» и их целевых значений, индикативных показателей для муниципального жилищного контроля в границах муниципального образования «Колпашевское городское поселение</w:t>
      </w:r>
      <w:bookmarkEnd w:id="3"/>
      <w:r w:rsidRPr="009773E3">
        <w:rPr>
          <w:sz w:val="28"/>
          <w:szCs w:val="28"/>
        </w:rPr>
        <w:t>»</w:t>
      </w:r>
    </w:p>
    <w:p w:rsidR="00C011A7" w:rsidRDefault="00C011A7" w:rsidP="009773E3">
      <w:pPr>
        <w:rPr>
          <w:sz w:val="28"/>
          <w:szCs w:val="28"/>
        </w:rPr>
      </w:pPr>
      <w:r w:rsidRPr="009773E3">
        <w:rPr>
          <w:b/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 w:rsidRPr="009773E3">
        <w:rPr>
          <w:sz w:val="28"/>
          <w:szCs w:val="28"/>
        </w:rPr>
        <w:t>Волков Александр Анатольевич</w:t>
      </w:r>
      <w:r>
        <w:rPr>
          <w:sz w:val="28"/>
          <w:szCs w:val="28"/>
        </w:rPr>
        <w:t xml:space="preserve"> – Начальник отдела УМХ </w:t>
      </w:r>
      <w:r w:rsidRPr="009773E3">
        <w:rPr>
          <w:sz w:val="28"/>
          <w:szCs w:val="28"/>
        </w:rPr>
        <w:t>Администрации Колпашевского городского поселения.</w:t>
      </w:r>
    </w:p>
    <w:p w:rsidR="00C011A7" w:rsidRPr="009773E3" w:rsidRDefault="00C011A7" w:rsidP="009773E3">
      <w:pPr>
        <w:rPr>
          <w:b/>
          <w:bCs/>
        </w:rPr>
      </w:pPr>
    </w:p>
    <w:p w:rsidR="00C011A7" w:rsidRPr="009773E3" w:rsidRDefault="00C011A7" w:rsidP="00E26526">
      <w:pPr>
        <w:rPr>
          <w:sz w:val="28"/>
          <w:szCs w:val="28"/>
        </w:rPr>
      </w:pPr>
    </w:p>
    <w:p w:rsidR="00C011A7" w:rsidRPr="00E26526" w:rsidRDefault="00C011A7" w:rsidP="00E26526">
      <w:pPr>
        <w:rPr>
          <w:sz w:val="28"/>
          <w:szCs w:val="28"/>
        </w:rPr>
      </w:pPr>
      <w:r>
        <w:rPr>
          <w:sz w:val="28"/>
          <w:szCs w:val="28"/>
        </w:rPr>
        <w:t>Разное:</w:t>
      </w:r>
    </w:p>
    <w:sectPr w:rsidR="00C011A7" w:rsidRPr="00E26526" w:rsidSect="002A6F7B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5099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1F67789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7B"/>
    <w:rsid w:val="000735D7"/>
    <w:rsid w:val="00167CF4"/>
    <w:rsid w:val="001F7852"/>
    <w:rsid w:val="002069CA"/>
    <w:rsid w:val="00225934"/>
    <w:rsid w:val="00242FAB"/>
    <w:rsid w:val="002554D9"/>
    <w:rsid w:val="00255B2F"/>
    <w:rsid w:val="002A6F7B"/>
    <w:rsid w:val="002C7911"/>
    <w:rsid w:val="002E4FEE"/>
    <w:rsid w:val="00314562"/>
    <w:rsid w:val="0035180A"/>
    <w:rsid w:val="00351D3D"/>
    <w:rsid w:val="00377A54"/>
    <w:rsid w:val="00381048"/>
    <w:rsid w:val="003848A6"/>
    <w:rsid w:val="0038627B"/>
    <w:rsid w:val="003A0C6B"/>
    <w:rsid w:val="003B715C"/>
    <w:rsid w:val="003E1E01"/>
    <w:rsid w:val="003E290D"/>
    <w:rsid w:val="003F7635"/>
    <w:rsid w:val="00433383"/>
    <w:rsid w:val="00470EEE"/>
    <w:rsid w:val="004D1D6A"/>
    <w:rsid w:val="00516256"/>
    <w:rsid w:val="00566D76"/>
    <w:rsid w:val="00597A67"/>
    <w:rsid w:val="005A27FD"/>
    <w:rsid w:val="005D1CA6"/>
    <w:rsid w:val="00610550"/>
    <w:rsid w:val="006133BA"/>
    <w:rsid w:val="006559CC"/>
    <w:rsid w:val="006C6D02"/>
    <w:rsid w:val="006F625D"/>
    <w:rsid w:val="00732C77"/>
    <w:rsid w:val="007539D7"/>
    <w:rsid w:val="00754319"/>
    <w:rsid w:val="00763A4B"/>
    <w:rsid w:val="007806DD"/>
    <w:rsid w:val="00784DF4"/>
    <w:rsid w:val="007A230B"/>
    <w:rsid w:val="007B0770"/>
    <w:rsid w:val="007D0E79"/>
    <w:rsid w:val="00805869"/>
    <w:rsid w:val="0081187D"/>
    <w:rsid w:val="008120CF"/>
    <w:rsid w:val="008271A1"/>
    <w:rsid w:val="00831C42"/>
    <w:rsid w:val="00864BA4"/>
    <w:rsid w:val="0086699F"/>
    <w:rsid w:val="00895CC3"/>
    <w:rsid w:val="00916623"/>
    <w:rsid w:val="009300DD"/>
    <w:rsid w:val="0097362E"/>
    <w:rsid w:val="009773E3"/>
    <w:rsid w:val="009C177E"/>
    <w:rsid w:val="009C3022"/>
    <w:rsid w:val="009D0223"/>
    <w:rsid w:val="00A306B6"/>
    <w:rsid w:val="00AE44BB"/>
    <w:rsid w:val="00AF7CDE"/>
    <w:rsid w:val="00B22C6D"/>
    <w:rsid w:val="00B8241D"/>
    <w:rsid w:val="00B83CAC"/>
    <w:rsid w:val="00BD4A32"/>
    <w:rsid w:val="00C011A7"/>
    <w:rsid w:val="00C12EB7"/>
    <w:rsid w:val="00C138CF"/>
    <w:rsid w:val="00C26434"/>
    <w:rsid w:val="00C64D08"/>
    <w:rsid w:val="00CB346C"/>
    <w:rsid w:val="00D33532"/>
    <w:rsid w:val="00D775CF"/>
    <w:rsid w:val="00DF2DD1"/>
    <w:rsid w:val="00DF4305"/>
    <w:rsid w:val="00E24E3E"/>
    <w:rsid w:val="00E26526"/>
    <w:rsid w:val="00E5615E"/>
    <w:rsid w:val="00E735D1"/>
    <w:rsid w:val="00EA0118"/>
    <w:rsid w:val="00EF6A32"/>
    <w:rsid w:val="00F445AB"/>
    <w:rsid w:val="00F450B9"/>
    <w:rsid w:val="00F510F8"/>
    <w:rsid w:val="00F52A4C"/>
    <w:rsid w:val="00F54B3A"/>
    <w:rsid w:val="00F55E94"/>
    <w:rsid w:val="00F6392E"/>
    <w:rsid w:val="00FB62EB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54B3A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54B3A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3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3A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3A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3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3A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3A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3A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3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F54B3A"/>
  </w:style>
  <w:style w:type="character" w:customStyle="1" w:styleId="TitleChar">
    <w:name w:val="Title Char"/>
    <w:uiPriority w:val="99"/>
    <w:locked/>
    <w:rsid w:val="00F54B3A"/>
    <w:rPr>
      <w:sz w:val="48"/>
      <w:szCs w:val="48"/>
    </w:rPr>
  </w:style>
  <w:style w:type="character" w:customStyle="1" w:styleId="SubtitleChar">
    <w:name w:val="Subtitle Char"/>
    <w:uiPriority w:val="99"/>
    <w:locked/>
    <w:rsid w:val="00F54B3A"/>
    <w:rPr>
      <w:sz w:val="24"/>
      <w:szCs w:val="24"/>
    </w:rPr>
  </w:style>
  <w:style w:type="character" w:customStyle="1" w:styleId="QuoteChar">
    <w:name w:val="Quote Char"/>
    <w:uiPriority w:val="99"/>
    <w:locked/>
    <w:rsid w:val="00F54B3A"/>
    <w:rPr>
      <w:i/>
      <w:iCs/>
      <w:lang w:val="ru-RU" w:eastAsia="zh-CN"/>
    </w:rPr>
  </w:style>
  <w:style w:type="character" w:customStyle="1" w:styleId="IntenseQuoteChar">
    <w:name w:val="Intense Quote Char"/>
    <w:uiPriority w:val="99"/>
    <w:locked/>
    <w:rsid w:val="00F54B3A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locked/>
    <w:rsid w:val="00F54B3A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locked/>
    <w:rsid w:val="00F54B3A"/>
  </w:style>
  <w:style w:type="character" w:customStyle="1" w:styleId="FooterChar1">
    <w:name w:val="Footer Char1"/>
    <w:uiPriority w:val="99"/>
    <w:locked/>
    <w:rsid w:val="00F54B3A"/>
    <w:rPr>
      <w:lang w:val="ru-RU" w:eastAsia="zh-CN"/>
    </w:rPr>
  </w:style>
  <w:style w:type="character" w:customStyle="1" w:styleId="-">
    <w:name w:val="Интернет-ссылка"/>
    <w:uiPriority w:val="99"/>
    <w:rsid w:val="00F54B3A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WW8Num1z0">
    <w:name w:val="WW8Num1z0"/>
    <w:uiPriority w:val="99"/>
    <w:rsid w:val="00F54B3A"/>
    <w:rPr>
      <w:b/>
      <w:bCs/>
    </w:rPr>
  </w:style>
  <w:style w:type="character" w:customStyle="1" w:styleId="WW8Num1z1">
    <w:name w:val="WW8Num1z1"/>
    <w:uiPriority w:val="99"/>
    <w:rsid w:val="00F54B3A"/>
  </w:style>
  <w:style w:type="character" w:customStyle="1" w:styleId="WW8Num1z2">
    <w:name w:val="WW8Num1z2"/>
    <w:uiPriority w:val="99"/>
    <w:rsid w:val="00F54B3A"/>
  </w:style>
  <w:style w:type="character" w:customStyle="1" w:styleId="WW8Num1z3">
    <w:name w:val="WW8Num1z3"/>
    <w:uiPriority w:val="99"/>
    <w:rsid w:val="00F54B3A"/>
  </w:style>
  <w:style w:type="character" w:customStyle="1" w:styleId="WW8Num1z4">
    <w:name w:val="WW8Num1z4"/>
    <w:uiPriority w:val="99"/>
    <w:rsid w:val="00F54B3A"/>
  </w:style>
  <w:style w:type="character" w:customStyle="1" w:styleId="WW8Num1z5">
    <w:name w:val="WW8Num1z5"/>
    <w:uiPriority w:val="99"/>
    <w:rsid w:val="00F54B3A"/>
  </w:style>
  <w:style w:type="character" w:customStyle="1" w:styleId="WW8Num1z6">
    <w:name w:val="WW8Num1z6"/>
    <w:uiPriority w:val="99"/>
    <w:rsid w:val="00F54B3A"/>
  </w:style>
  <w:style w:type="character" w:customStyle="1" w:styleId="WW8Num1z7">
    <w:name w:val="WW8Num1z7"/>
    <w:uiPriority w:val="99"/>
    <w:rsid w:val="00F54B3A"/>
  </w:style>
  <w:style w:type="character" w:customStyle="1" w:styleId="WW8Num1z8">
    <w:name w:val="WW8Num1z8"/>
    <w:uiPriority w:val="99"/>
    <w:rsid w:val="00F54B3A"/>
  </w:style>
  <w:style w:type="character" w:customStyle="1" w:styleId="2">
    <w:name w:val="Основной шрифт абзаца2"/>
    <w:uiPriority w:val="99"/>
    <w:rsid w:val="00F54B3A"/>
  </w:style>
  <w:style w:type="character" w:customStyle="1" w:styleId="WW8Num2z0">
    <w:name w:val="WW8Num2z0"/>
    <w:uiPriority w:val="99"/>
    <w:rsid w:val="00F54B3A"/>
    <w:rPr>
      <w:b/>
      <w:bCs/>
    </w:rPr>
  </w:style>
  <w:style w:type="character" w:customStyle="1" w:styleId="WW8Num2z1">
    <w:name w:val="WW8Num2z1"/>
    <w:uiPriority w:val="99"/>
    <w:rsid w:val="00F54B3A"/>
  </w:style>
  <w:style w:type="character" w:customStyle="1" w:styleId="WW8Num2z2">
    <w:name w:val="WW8Num2z2"/>
    <w:uiPriority w:val="99"/>
    <w:rsid w:val="00F54B3A"/>
  </w:style>
  <w:style w:type="character" w:customStyle="1" w:styleId="WW8Num2z3">
    <w:name w:val="WW8Num2z3"/>
    <w:uiPriority w:val="99"/>
    <w:rsid w:val="00F54B3A"/>
  </w:style>
  <w:style w:type="character" w:customStyle="1" w:styleId="WW8Num2z4">
    <w:name w:val="WW8Num2z4"/>
    <w:uiPriority w:val="99"/>
    <w:rsid w:val="00F54B3A"/>
  </w:style>
  <w:style w:type="character" w:customStyle="1" w:styleId="WW8Num2z5">
    <w:name w:val="WW8Num2z5"/>
    <w:uiPriority w:val="99"/>
    <w:rsid w:val="00F54B3A"/>
  </w:style>
  <w:style w:type="character" w:customStyle="1" w:styleId="WW8Num2z6">
    <w:name w:val="WW8Num2z6"/>
    <w:uiPriority w:val="99"/>
    <w:rsid w:val="00F54B3A"/>
  </w:style>
  <w:style w:type="character" w:customStyle="1" w:styleId="WW8Num2z7">
    <w:name w:val="WW8Num2z7"/>
    <w:uiPriority w:val="99"/>
    <w:rsid w:val="00F54B3A"/>
  </w:style>
  <w:style w:type="character" w:customStyle="1" w:styleId="WW8Num2z8">
    <w:name w:val="WW8Num2z8"/>
    <w:uiPriority w:val="99"/>
    <w:rsid w:val="00F54B3A"/>
  </w:style>
  <w:style w:type="character" w:customStyle="1" w:styleId="1">
    <w:name w:val="Основной шрифт абзаца1"/>
    <w:uiPriority w:val="99"/>
    <w:rsid w:val="00F54B3A"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customStyle="1" w:styleId="4">
    <w:name w:val="Знак Знак4"/>
    <w:uiPriority w:val="99"/>
    <w:rsid w:val="00F54B3A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F54B3A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54B3A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F54B3A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2A6F7B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2A6F7B"/>
    <w:rPr>
      <w:b/>
      <w:bCs/>
    </w:rPr>
  </w:style>
  <w:style w:type="character" w:customStyle="1" w:styleId="ListLabel3">
    <w:name w:val="ListLabel 3"/>
    <w:uiPriority w:val="99"/>
    <w:rsid w:val="002A6F7B"/>
    <w:rPr>
      <w:b/>
      <w:bCs/>
    </w:rPr>
  </w:style>
  <w:style w:type="character" w:customStyle="1" w:styleId="ListLabel4">
    <w:name w:val="ListLabel 4"/>
    <w:uiPriority w:val="99"/>
    <w:rsid w:val="002A6F7B"/>
    <w:rPr>
      <w:b/>
      <w:bCs/>
    </w:rPr>
  </w:style>
  <w:style w:type="character" w:customStyle="1" w:styleId="ListLabel5">
    <w:name w:val="ListLabel 5"/>
    <w:uiPriority w:val="99"/>
    <w:rsid w:val="002A6F7B"/>
    <w:rPr>
      <w:rFonts w:eastAsia="Times New Roman"/>
      <w:b/>
      <w:bCs/>
      <w:color w:val="auto"/>
    </w:rPr>
  </w:style>
  <w:style w:type="paragraph" w:customStyle="1" w:styleId="a0">
    <w:name w:val="Заголовок"/>
    <w:basedOn w:val="Normal"/>
    <w:next w:val="BodyText"/>
    <w:uiPriority w:val="99"/>
    <w:rsid w:val="00F54B3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F54B3A"/>
    <w:pPr>
      <w:spacing w:after="14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E1E01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F54B3A"/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54B3A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2A6F7B"/>
    <w:pPr>
      <w:suppressLineNumbers/>
    </w:pPr>
  </w:style>
  <w:style w:type="paragraph" w:styleId="ListParagraph">
    <w:name w:val="List Paragraph"/>
    <w:basedOn w:val="Normal"/>
    <w:uiPriority w:val="99"/>
    <w:qFormat/>
    <w:rsid w:val="00F54B3A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E1E01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E1E01"/>
    <w:rPr>
      <w:rFonts w:ascii="Cambria" w:hAnsi="Cambria" w:cs="Cambria"/>
      <w:sz w:val="24"/>
      <w:szCs w:val="24"/>
      <w:lang w:eastAsia="zh-CN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/>
    </w:pPr>
    <w:rPr>
      <w:i/>
      <w:iCs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3E1E01"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E1E01"/>
    <w:rPr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3E1E01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F54B3A"/>
    <w:pPr>
      <w:spacing w:after="40"/>
    </w:pPr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E1E01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F54B3A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3E1E01"/>
    <w:rPr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F54B3A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F54B3A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F54B3A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F54B3A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F54B3A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F54B3A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F54B3A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F54B3A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F54B3A"/>
    <w:pPr>
      <w:spacing w:after="57"/>
      <w:ind w:left="2268"/>
    </w:pPr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F54B3A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F54B3A"/>
    <w:pPr>
      <w:suppressLineNumbers/>
    </w:pPr>
  </w:style>
  <w:style w:type="paragraph" w:customStyle="1" w:styleId="10">
    <w:name w:val="Название объекта1"/>
    <w:basedOn w:val="Normal"/>
    <w:uiPriority w:val="99"/>
    <w:rsid w:val="00F54B3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F54B3A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F54B3A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E1E01"/>
    <w:rPr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F54B3A"/>
    <w:pPr>
      <w:jc w:val="center"/>
    </w:pPr>
    <w:rPr>
      <w:sz w:val="28"/>
      <w:szCs w:val="28"/>
    </w:rPr>
  </w:style>
  <w:style w:type="paragraph" w:customStyle="1" w:styleId="a1">
    <w:name w:val="Стиль По ширине"/>
    <w:basedOn w:val="Normal"/>
    <w:uiPriority w:val="99"/>
    <w:rsid w:val="00F54B3A"/>
    <w:rPr>
      <w:sz w:val="20"/>
      <w:szCs w:val="20"/>
    </w:rPr>
  </w:style>
  <w:style w:type="paragraph" w:customStyle="1" w:styleId="ConsPlusNormal">
    <w:name w:val="ConsPlusNormal"/>
    <w:uiPriority w:val="99"/>
    <w:rsid w:val="00F54B3A"/>
    <w:pPr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F54B3A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F54B3A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next w:val="BodyText"/>
    <w:uiPriority w:val="99"/>
    <w:rsid w:val="00F54B3A"/>
    <w:pPr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512</Words>
  <Characters>2924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Rybalov</dc:creator>
  <cp:keywords/>
  <dc:description/>
  <cp:lastModifiedBy>Rybalov</cp:lastModifiedBy>
  <cp:revision>2</cp:revision>
  <cp:lastPrinted>2022-03-29T08:18:00Z</cp:lastPrinted>
  <dcterms:created xsi:type="dcterms:W3CDTF">2022-03-29T08:38:00Z</dcterms:created>
  <dcterms:modified xsi:type="dcterms:W3CDTF">2022-03-29T08:38:00Z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