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>31 октября 2022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>
        <w:rPr>
          <w:rFonts w:cs="Times New Roman"/>
          <w:iCs/>
          <w:color w:val="00000A"/>
          <w:sz w:val="28"/>
          <w:szCs w:val="28"/>
          <w:shd w:fill="FFFFFF" w:val="clear"/>
          <w:lang w:eastAsia="ru-RU"/>
        </w:rPr>
        <w:t>О внесении изменений в Регламент работы Совета Колпашевского городского поселения, утвержденный решением Совета Колпашевского городского поселения от 26 сентября 2022 года № 29.</w:t>
      </w:r>
    </w:p>
    <w:p>
      <w:pPr>
        <w:pStyle w:val="Style8"/>
        <w:bidi w:val="0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Рыбалов Анатолий Федорович – Председатель Совета Колпашевского городского поселения.                                                                          </w:t>
      </w: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годов.                                                                                    </w:t>
      </w: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shd w:fill="FFFFFF" w:val="clear"/>
          <w:lang w:eastAsia="ru-RU"/>
        </w:rPr>
        <w:t xml:space="preserve">3. </w:t>
      </w:r>
      <w:r>
        <w:rPr>
          <w:color w:val="00000A"/>
          <w:sz w:val="28"/>
          <w:szCs w:val="28"/>
          <w:shd w:fill="FFFFFF" w:val="clear"/>
          <w:lang w:eastAsia="ru-RU"/>
        </w:rPr>
        <w:t>О порядке участия муниципального образования «Колпашевское городское поселение» в организациях межмуниципального сотрудничества</w:t>
      </w:r>
      <w:r>
        <w:rPr>
          <w:b/>
          <w:bCs/>
          <w:sz w:val="28"/>
          <w:szCs w:val="28"/>
        </w:rPr>
        <w:t xml:space="preserve">»                            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>
          <w:b/>
          <w:bCs/>
          <w:sz w:val="28"/>
          <w:szCs w:val="28"/>
        </w:rPr>
        <w:t>Докладчик</w:t>
      </w:r>
      <w:r>
        <w:rPr>
          <w:b/>
          <w:bCs/>
        </w:rPr>
        <w:t xml:space="preserve">: </w:t>
      </w:r>
      <w:r>
        <w:rPr>
          <w:sz w:val="28"/>
          <w:szCs w:val="28"/>
        </w:rPr>
        <w:t xml:space="preserve">Мулина Ирина Александровна - </w:t>
      </w:r>
      <w:r>
        <w:rPr>
          <w:sz w:val="28"/>
          <w:szCs w:val="28"/>
          <w:lang w:eastAsia="ru-RU"/>
        </w:rPr>
        <w:t>Главный специалист по юридическим вопросам Администрации Колпашевского городского поселения.</w:t>
      </w:r>
    </w:p>
    <w:p>
      <w:pPr>
        <w:pStyle w:val="Normal"/>
        <w:bidi w:val="0"/>
        <w:jc w:val="both"/>
        <w:rPr/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>Об участии муниципального образования «Колпашевское городское поселение» в межмуниципальном хозяйственном обществ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форме общества с ограниченной ответственностью для осуществления полномочий по решению вопросов местного значения</w:t>
      </w:r>
      <w:r>
        <w:rPr>
          <w:b/>
          <w:bCs/>
          <w:sz w:val="28"/>
          <w:szCs w:val="28"/>
        </w:rPr>
        <w:t>» .</w:t>
      </w:r>
    </w:p>
    <w:p>
      <w:pPr>
        <w:pStyle w:val="Normal"/>
        <w:bidi w:val="0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Мулина Ирина Александровна - </w:t>
      </w:r>
      <w:r>
        <w:rPr>
          <w:sz w:val="28"/>
          <w:szCs w:val="28"/>
          <w:lang w:eastAsia="ru-RU"/>
        </w:rPr>
        <w:t>Главный специалист по юридическим вопросам Администрации Колпашевского городского поселения.</w:t>
      </w:r>
    </w:p>
    <w:p>
      <w:pPr>
        <w:pStyle w:val="17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7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7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ind w:left="540" w:right="-185" w:hanging="0"/>
        <w:rPr>
          <w:sz w:val="28"/>
          <w:szCs w:val="28"/>
        </w:rPr>
      </w:pPr>
      <w:bookmarkStart w:id="0" w:name="__DdeLink__217_739157930"/>
      <w:r>
        <w:rPr>
          <w:b/>
          <w:bCs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 </w:t>
      </w:r>
    </w:p>
    <w:p>
      <w:pPr>
        <w:pStyle w:val="Normal"/>
        <w:ind w:left="540" w:right="-185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57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9c3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Heading1Char"/>
    <w:uiPriority w:val="99"/>
    <w:qFormat/>
    <w:rsid w:val="009c3c69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9c3c6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9c3c6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9c3c6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9c3c69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9c3c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9c3c6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9c3c6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9c3c69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c3c69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9c3c69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9c3c69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9c3c69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9c3c69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9c3c69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9c3c69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9c3c69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9c3c69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9c3c69"/>
    <w:rPr/>
  </w:style>
  <w:style w:type="character" w:styleId="TitleChar" w:customStyle="1">
    <w:name w:val="Title Char"/>
    <w:uiPriority w:val="99"/>
    <w:qFormat/>
    <w:locked/>
    <w:rsid w:val="009c3c69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9c3c69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9c3c69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9c3c69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9c3c69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9c3c69"/>
    <w:rPr/>
  </w:style>
  <w:style w:type="character" w:styleId="FooterChar1" w:customStyle="1">
    <w:name w:val="Footer Char1"/>
    <w:uiPriority w:val="99"/>
    <w:qFormat/>
    <w:locked/>
    <w:rsid w:val="009c3c69"/>
    <w:rPr>
      <w:lang w:val="ru-RU" w:eastAsia="zh-CN"/>
    </w:rPr>
  </w:style>
  <w:style w:type="character" w:styleId="Style5" w:customStyle="1">
    <w:name w:val="Интернет-ссылка"/>
    <w:uiPriority w:val="99"/>
    <w:rsid w:val="009c3c69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9c3c6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9c3c69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9c3c6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9c3c69"/>
    <w:rPr>
      <w:vertAlign w:val="superscript"/>
    </w:rPr>
  </w:style>
  <w:style w:type="character" w:styleId="WW8Num1z0" w:customStyle="1">
    <w:name w:val="WW8Num1z0"/>
    <w:uiPriority w:val="99"/>
    <w:qFormat/>
    <w:rsid w:val="009c3c69"/>
    <w:rPr>
      <w:b/>
      <w:bCs/>
    </w:rPr>
  </w:style>
  <w:style w:type="character" w:styleId="WW8Num1z1" w:customStyle="1">
    <w:name w:val="WW8Num1z1"/>
    <w:uiPriority w:val="99"/>
    <w:qFormat/>
    <w:rsid w:val="009c3c69"/>
    <w:rPr/>
  </w:style>
  <w:style w:type="character" w:styleId="WW8Num1z2" w:customStyle="1">
    <w:name w:val="WW8Num1z2"/>
    <w:uiPriority w:val="99"/>
    <w:qFormat/>
    <w:rsid w:val="009c3c69"/>
    <w:rPr/>
  </w:style>
  <w:style w:type="character" w:styleId="WW8Num1z3" w:customStyle="1">
    <w:name w:val="WW8Num1z3"/>
    <w:uiPriority w:val="99"/>
    <w:qFormat/>
    <w:rsid w:val="009c3c69"/>
    <w:rPr/>
  </w:style>
  <w:style w:type="character" w:styleId="WW8Num1z4" w:customStyle="1">
    <w:name w:val="WW8Num1z4"/>
    <w:uiPriority w:val="99"/>
    <w:qFormat/>
    <w:rsid w:val="009c3c69"/>
    <w:rPr/>
  </w:style>
  <w:style w:type="character" w:styleId="WW8Num1z5" w:customStyle="1">
    <w:name w:val="WW8Num1z5"/>
    <w:uiPriority w:val="99"/>
    <w:qFormat/>
    <w:rsid w:val="009c3c69"/>
    <w:rPr/>
  </w:style>
  <w:style w:type="character" w:styleId="WW8Num1z6" w:customStyle="1">
    <w:name w:val="WW8Num1z6"/>
    <w:uiPriority w:val="99"/>
    <w:qFormat/>
    <w:rsid w:val="009c3c69"/>
    <w:rPr/>
  </w:style>
  <w:style w:type="character" w:styleId="WW8Num1z7" w:customStyle="1">
    <w:name w:val="WW8Num1z7"/>
    <w:uiPriority w:val="99"/>
    <w:qFormat/>
    <w:rsid w:val="009c3c69"/>
    <w:rPr/>
  </w:style>
  <w:style w:type="character" w:styleId="WW8Num1z8" w:customStyle="1">
    <w:name w:val="WW8Num1z8"/>
    <w:uiPriority w:val="99"/>
    <w:qFormat/>
    <w:rsid w:val="009c3c69"/>
    <w:rPr/>
  </w:style>
  <w:style w:type="character" w:styleId="21" w:customStyle="1">
    <w:name w:val="Основной шрифт абзаца2"/>
    <w:uiPriority w:val="99"/>
    <w:qFormat/>
    <w:rsid w:val="009c3c69"/>
    <w:rPr/>
  </w:style>
  <w:style w:type="character" w:styleId="WW8Num2z0" w:customStyle="1">
    <w:name w:val="WW8Num2z0"/>
    <w:uiPriority w:val="99"/>
    <w:qFormat/>
    <w:rsid w:val="009c3c69"/>
    <w:rPr>
      <w:b/>
      <w:bCs/>
    </w:rPr>
  </w:style>
  <w:style w:type="character" w:styleId="WW8Num2z1" w:customStyle="1">
    <w:name w:val="WW8Num2z1"/>
    <w:uiPriority w:val="99"/>
    <w:qFormat/>
    <w:rsid w:val="009c3c69"/>
    <w:rPr/>
  </w:style>
  <w:style w:type="character" w:styleId="WW8Num2z2" w:customStyle="1">
    <w:name w:val="WW8Num2z2"/>
    <w:uiPriority w:val="99"/>
    <w:qFormat/>
    <w:rsid w:val="009c3c69"/>
    <w:rPr/>
  </w:style>
  <w:style w:type="character" w:styleId="WW8Num2z3" w:customStyle="1">
    <w:name w:val="WW8Num2z3"/>
    <w:uiPriority w:val="99"/>
    <w:qFormat/>
    <w:rsid w:val="009c3c69"/>
    <w:rPr/>
  </w:style>
  <w:style w:type="character" w:styleId="WW8Num2z4" w:customStyle="1">
    <w:name w:val="WW8Num2z4"/>
    <w:uiPriority w:val="99"/>
    <w:qFormat/>
    <w:rsid w:val="009c3c69"/>
    <w:rPr/>
  </w:style>
  <w:style w:type="character" w:styleId="WW8Num2z5" w:customStyle="1">
    <w:name w:val="WW8Num2z5"/>
    <w:uiPriority w:val="99"/>
    <w:qFormat/>
    <w:rsid w:val="009c3c69"/>
    <w:rPr/>
  </w:style>
  <w:style w:type="character" w:styleId="WW8Num2z6" w:customStyle="1">
    <w:name w:val="WW8Num2z6"/>
    <w:uiPriority w:val="99"/>
    <w:qFormat/>
    <w:rsid w:val="009c3c69"/>
    <w:rPr/>
  </w:style>
  <w:style w:type="character" w:styleId="WW8Num2z7" w:customStyle="1">
    <w:name w:val="WW8Num2z7"/>
    <w:uiPriority w:val="99"/>
    <w:qFormat/>
    <w:rsid w:val="009c3c69"/>
    <w:rPr/>
  </w:style>
  <w:style w:type="character" w:styleId="WW8Num2z8" w:customStyle="1">
    <w:name w:val="WW8Num2z8"/>
    <w:uiPriority w:val="99"/>
    <w:qFormat/>
    <w:rsid w:val="009c3c69"/>
    <w:rPr/>
  </w:style>
  <w:style w:type="character" w:styleId="11" w:customStyle="1">
    <w:name w:val="Основной шрифт абзаца1"/>
    <w:uiPriority w:val="99"/>
    <w:qFormat/>
    <w:rsid w:val="009c3c69"/>
    <w:rPr/>
  </w:style>
  <w:style w:type="character" w:styleId="Strong">
    <w:name w:val="Strong"/>
    <w:basedOn w:val="DefaultParagraphFont"/>
    <w:uiPriority w:val="99"/>
    <w:qFormat/>
    <w:rsid w:val="009c3c69"/>
    <w:rPr>
      <w:b/>
      <w:bCs/>
    </w:rPr>
  </w:style>
  <w:style w:type="character" w:styleId="41" w:customStyle="1">
    <w:name w:val="Знак Знак4"/>
    <w:uiPriority w:val="99"/>
    <w:qFormat/>
    <w:rsid w:val="009c3c69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9c3c69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9c3c69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9c3c69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9c3c69"/>
    <w:rPr>
      <w:b/>
      <w:bCs/>
    </w:rPr>
  </w:style>
  <w:style w:type="character" w:styleId="ListLabel3" w:customStyle="1">
    <w:name w:val="ListLabel 3"/>
    <w:uiPriority w:val="99"/>
    <w:qFormat/>
    <w:rsid w:val="009c3c69"/>
    <w:rPr>
      <w:b/>
      <w:bCs/>
    </w:rPr>
  </w:style>
  <w:style w:type="character" w:styleId="ListLabel4" w:customStyle="1">
    <w:name w:val="ListLabel 4"/>
    <w:uiPriority w:val="99"/>
    <w:qFormat/>
    <w:rsid w:val="009c3c69"/>
    <w:rPr>
      <w:b/>
      <w:bCs/>
    </w:rPr>
  </w:style>
  <w:style w:type="character" w:styleId="ListLabel5" w:customStyle="1">
    <w:name w:val="ListLabel 5"/>
    <w:uiPriority w:val="99"/>
    <w:qFormat/>
    <w:rsid w:val="009c3c69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9c3c69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9c3c69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9c3c69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9c3c69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9c3c69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9c3c69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9c3c69"/>
    <w:rPr>
      <w:sz w:val="2"/>
      <w:szCs w:val="2"/>
      <w:lang w:eastAsia="zh-CN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TitleChar2" w:customStyle="1">
    <w:name w:val="Title Char2"/>
    <w:basedOn w:val="DefaultParagraphFont"/>
    <w:link w:val="Title"/>
    <w:uiPriority w:val="99"/>
    <w:qFormat/>
    <w:locked/>
    <w:rsid w:val="00893400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basedOn w:val="DefaultParagraphFont"/>
    <w:link w:val="Subtitle"/>
    <w:uiPriority w:val="99"/>
    <w:qFormat/>
    <w:locked/>
    <w:rsid w:val="00893400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basedOn w:val="DefaultParagraphFont"/>
    <w:link w:val="Quote"/>
    <w:uiPriority w:val="99"/>
    <w:qFormat/>
    <w:locked/>
    <w:rsid w:val="00893400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basedOn w:val="DefaultParagraphFont"/>
    <w:link w:val="IntenseQuote"/>
    <w:uiPriority w:val="99"/>
    <w:qFormat/>
    <w:locked/>
    <w:rsid w:val="00893400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FooterChar3" w:customStyle="1">
    <w:name w:val="Footer Char3"/>
    <w:basedOn w:val="DefaultParagraphFont"/>
    <w:link w:val="Footer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basedOn w:val="DefaultParagraphFont"/>
    <w:link w:val="FootnoteText"/>
    <w:uiPriority w:val="99"/>
    <w:semiHidden/>
    <w:qFormat/>
    <w:locked/>
    <w:rsid w:val="00893400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basedOn w:val="DefaultParagraphFont"/>
    <w:link w:val="EndnoteText"/>
    <w:uiPriority w:val="99"/>
    <w:semiHidden/>
    <w:qFormat/>
    <w:locked/>
    <w:rsid w:val="00893400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893400"/>
    <w:rPr>
      <w:color w:val="00000A"/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rsid w:val="009c3c69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BodyTextChar2"/>
    <w:uiPriority w:val="99"/>
    <w:rsid w:val="009c3c69"/>
    <w:pPr>
      <w:spacing w:lineRule="auto" w:line="288" w:before="0" w:after="140"/>
    </w:pPr>
    <w:rPr>
      <w:color w:val="00000A"/>
    </w:rPr>
  </w:style>
  <w:style w:type="paragraph" w:styleId="Style9">
    <w:name w:val="List"/>
    <w:basedOn w:val="Style8"/>
    <w:uiPriority w:val="99"/>
    <w:rsid w:val="009c3c69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9c3c69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9c3c69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9c3c69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9c3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2">
    <w:name w:val="Title"/>
    <w:basedOn w:val="Normal"/>
    <w:link w:val="TitleChar2"/>
    <w:uiPriority w:val="99"/>
    <w:qFormat/>
    <w:rsid w:val="009c3c69"/>
    <w:pPr>
      <w:spacing w:before="300" w:after="200"/>
    </w:pPr>
    <w:rPr>
      <w:rFonts w:ascii="Cambria" w:hAnsi="Cambria" w:cs="Cambria"/>
      <w:b/>
      <w:bCs/>
      <w:color w:val="00000A"/>
      <w:sz w:val="32"/>
      <w:szCs w:val="32"/>
    </w:rPr>
  </w:style>
  <w:style w:type="paragraph" w:styleId="Style13">
    <w:name w:val="Subtitle"/>
    <w:basedOn w:val="Normal"/>
    <w:link w:val="SubtitleChar2"/>
    <w:uiPriority w:val="99"/>
    <w:qFormat/>
    <w:rsid w:val="009c3c69"/>
    <w:pPr>
      <w:spacing w:before="200" w:after="200"/>
    </w:pPr>
    <w:rPr>
      <w:rFonts w:ascii="Cambria" w:hAnsi="Cambria" w:cs="Cambria"/>
      <w:color w:val="00000A"/>
    </w:rPr>
  </w:style>
  <w:style w:type="paragraph" w:styleId="Quote">
    <w:name w:val="Quote"/>
    <w:basedOn w:val="Normal"/>
    <w:link w:val="QuoteChar2"/>
    <w:uiPriority w:val="99"/>
    <w:qFormat/>
    <w:rsid w:val="009c3c69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2"/>
    <w:uiPriority w:val="99"/>
    <w:qFormat/>
    <w:rsid w:val="009c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4">
    <w:name w:val="Header"/>
    <w:basedOn w:val="Normal"/>
    <w:link w:val="HeaderChar2"/>
    <w:uiPriority w:val="99"/>
    <w:rsid w:val="009c3c6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Style15">
    <w:name w:val="Footer"/>
    <w:basedOn w:val="Normal"/>
    <w:link w:val="FooterChar3"/>
    <w:uiPriority w:val="99"/>
    <w:rsid w:val="009c3c6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Footnotetext">
    <w:name w:val="footnote text"/>
    <w:basedOn w:val="Normal"/>
    <w:link w:val="FootnoteTextChar2"/>
    <w:uiPriority w:val="99"/>
    <w:semiHidden/>
    <w:qFormat/>
    <w:rsid w:val="009c3c69"/>
    <w:pPr>
      <w:spacing w:before="0" w:after="40"/>
    </w:pPr>
    <w:rPr>
      <w:color w:val="00000A"/>
      <w:sz w:val="20"/>
      <w:szCs w:val="20"/>
    </w:rPr>
  </w:style>
  <w:style w:type="paragraph" w:styleId="Endnotetext">
    <w:name w:val="endnote text"/>
    <w:basedOn w:val="Normal"/>
    <w:link w:val="EndnoteTextChar2"/>
    <w:uiPriority w:val="99"/>
    <w:semiHidden/>
    <w:qFormat/>
    <w:rsid w:val="009c3c69"/>
    <w:pPr/>
    <w:rPr>
      <w:color w:val="00000A"/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9c3c69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9c3c69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9c3c69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9c3c69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9c3c69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9c3c69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9c3c69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9c3c69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9c3c69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9c3c69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9c3c69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9c3c69"/>
    <w:pPr>
      <w:suppressLineNumbers/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9c3c69"/>
    <w:pPr/>
    <w:rPr>
      <w:color w:val="00000A"/>
      <w:sz w:val="2"/>
      <w:szCs w:val="2"/>
    </w:rPr>
  </w:style>
  <w:style w:type="paragraph" w:styleId="15" w:customStyle="1">
    <w:name w:val="Знак1"/>
    <w:basedOn w:val="Normal"/>
    <w:uiPriority w:val="99"/>
    <w:qFormat/>
    <w:rsid w:val="009c3c6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9c3c69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9c3c69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9c3c69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9c3c69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9c3c69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9c3c6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9c3c69"/>
    <w:pPr>
      <w:jc w:val="center"/>
    </w:pPr>
    <w:rPr>
      <w:sz w:val="28"/>
      <w:szCs w:val="28"/>
    </w:rPr>
  </w:style>
  <w:style w:type="paragraph" w:styleId="Style17" w:customStyle="1">
    <w:name w:val="Содержимое таблицы"/>
    <w:basedOn w:val="Normal"/>
    <w:uiPriority w:val="99"/>
    <w:qFormat/>
    <w:rsid w:val="0069279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c3c6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c3c6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c3c6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c3c6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794</TotalTime>
  <Application>LibreOffice/5.2.6.2$Windows_x86 LibreOffice_project/a3100ed2409ebf1c212f5048fbe377c281438fdc</Application>
  <Pages>1</Pages>
  <Words>169</Words>
  <Characters>1253</Characters>
  <CharactersWithSpaces>1693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2022-10-21T12:01:49Z</cp:lastPrinted>
  <dcterms:modified xsi:type="dcterms:W3CDTF">2022-10-21T12:32:31Z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