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9"/>
        <w:ind w:left="5386" w:hanging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329930" cy="58883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930" cy="588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ФОРМА ТИПОВОЙ ТЕХНОЛОГИЧЕСКОЙ СХЕМЫ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Раздел 1. «Общие сведения о муниципальной услуге</w:t>
      </w:r>
    </w:p>
    <w:tbl>
      <w:tblPr>
        <w:tblStyle w:val="affa"/>
        <w:tblW w:w="14741" w:type="dxa"/>
        <w:jc w:val="left"/>
        <w:tblInd w:w="68" w:type="dxa"/>
        <w:tblCellMar>
          <w:top w:w="0" w:type="dxa"/>
          <w:left w:w="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9"/>
        <w:gridCol w:w="3060"/>
        <w:gridCol w:w="11112"/>
      </w:tblGrid>
      <w:tr>
        <w:trPr/>
        <w:tc>
          <w:tcPr>
            <w:tcW w:w="569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060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Параметр</w:t>
            </w:r>
          </w:p>
        </w:tc>
        <w:tc>
          <w:tcPr>
            <w:tcW w:w="11112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Значение параметра / состояние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060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13"/>
              <w:shd w:val="clear" w:color="auto" w:fill="auto"/>
              <w:spacing w:lineRule="exact" w:line="312" w:before="0" w:after="176"/>
              <w:ind w:right="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органа, предоставляющего услугу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12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Колпашевского городского поселения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060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"/>
                <w:sz w:val="24"/>
              </w:rPr>
            </w:pPr>
            <w:r>
              <w:rPr>
                <w:rFonts w:cs="Times New Roman" w:ascii="Times New Roman" w:hAnsi="Times New Roman"/>
              </w:rPr>
              <w:t>Номер услуги в федеральном реестре</w:t>
            </w:r>
          </w:p>
        </w:tc>
        <w:tc>
          <w:tcPr>
            <w:tcW w:w="11112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7023200010003654411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060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Полное наименование услуги</w:t>
            </w:r>
          </w:p>
        </w:tc>
        <w:tc>
          <w:tcPr>
            <w:tcW w:w="11112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PMingLiU;新細明體" w:cs="Times New Roman" w:ascii="Times New Roman" w:hAnsi="Times New Roman"/>
                <w:bCs/>
                <w:sz w:val="22"/>
                <w:shd w:fill="FFFFFF" w:val="clear"/>
                <w:lang w:eastAsia="zh-CN" w:bidi="hi-IN"/>
              </w:rPr>
              <w:t>О включении граждан в список, нуждающихся в древесине для собственных нужд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3060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Краткое наименование услуги</w:t>
            </w:r>
          </w:p>
        </w:tc>
        <w:tc>
          <w:tcPr>
            <w:tcW w:w="11112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PMingLiU;新細明體" w:cs="Times New Roman" w:ascii="Times New Roman" w:hAnsi="Times New Roman"/>
                <w:bCs/>
                <w:sz w:val="22"/>
                <w:shd w:fill="FFFFFF" w:val="clear"/>
                <w:lang w:eastAsia="zh-CN" w:bidi="hi-IN"/>
              </w:rPr>
              <w:t>О включении граждан в список, нуждающихся в древесине для собственных нужд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3060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Административный регламент предоставления услуги</w:t>
            </w:r>
          </w:p>
        </w:tc>
        <w:tc>
          <w:tcPr>
            <w:tcW w:w="11112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Административный регламент предоставления муниципальной услуги «</w:t>
            </w:r>
            <w:r>
              <w:rPr>
                <w:rStyle w:val="Style14"/>
                <w:rFonts w:eastAsia="PMingLiU;新細明體" w:cs="Times New Roman" w:ascii="Times New Roman" w:hAnsi="Times New Roman"/>
                <w:bCs/>
                <w:sz w:val="22"/>
                <w:shd w:fill="FFFFFF" w:val="clear"/>
                <w:lang w:eastAsia="zh-CN" w:bidi="hi-IN"/>
              </w:rPr>
              <w:t>О включении граждан в список, нуждающихся в древесине для собственных нужд</w:t>
            </w:r>
            <w:r>
              <w:rPr>
                <w:rFonts w:cs="Times New Roman" w:ascii="Times New Roman" w:hAnsi="Times New Roman"/>
              </w:rPr>
              <w:t>» утвержден постановлением Администрации Колпашевского городского поселения от 04.08.15 №799.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60" w:type="dxa"/>
            <w:tcBorders>
              <w:top w:val="nil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Перечень "подуслуг"</w:t>
            </w:r>
          </w:p>
        </w:tc>
        <w:tc>
          <w:tcPr>
            <w:tcW w:w="11112" w:type="dxa"/>
            <w:tcBorders>
              <w:top w:val="nil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1) для нужд по строительству индивидуального жилого дома;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2) для нужд по строительству строений для содержания принадлежащих на праве собственности пяти и более коров;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 xml:space="preserve">3) </w:t>
            </w:r>
            <w:bookmarkStart w:id="0" w:name="__DdeLink__65219_1129864163"/>
            <w:r>
              <w:rPr>
                <w:rFonts w:ascii="Times New Roman" w:hAnsi="Times New Roman"/>
              </w:rPr>
              <w:t>для нужд</w:t>
            </w:r>
            <w:bookmarkEnd w:id="0"/>
            <w:r>
              <w:rPr>
                <w:rFonts w:ascii="Times New Roman" w:hAnsi="Times New Roman"/>
              </w:rPr>
              <w:t xml:space="preserve"> по ремонту объектов недвижимости;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4) для нужд по строительству хозяйственных построек;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 xml:space="preserve">5) </w:t>
            </w:r>
            <w:r>
              <w:rPr>
                <w:rStyle w:val="Style14"/>
                <w:rFonts w:cs="Times New Roman" w:ascii="Times New Roman" w:hAnsi="Times New Roman"/>
                <w:sz w:val="22"/>
              </w:rPr>
              <w:t>для нужд по отоплению жилых помещений гражданам, проживающим в местностях, приравненных к районам Крайнего Севера (при отсутствии центрального отопления и газификации);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sz w:val="22"/>
              </w:rPr>
              <w:t>6) для нужд по отоплению бань гражданам, проживающим в местностях, приравненных к районам Крайнего Севера (при наличии центрального отопления или газификации жилого помещения)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3060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Способы оценки качества предоставления услуги </w:t>
            </w:r>
          </w:p>
        </w:tc>
        <w:tc>
          <w:tcPr>
            <w:tcW w:w="11112" w:type="dxa"/>
            <w:tcBorders/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hd w:fill="FFFFFF" w:val="clear"/>
              </w:rPr>
              <w:t>- официальный сайт органа</w:t>
            </w:r>
            <w:r>
              <w:rPr>
                <w:rFonts w:ascii="Times New Roman" w:hAnsi="Times New Roman"/>
              </w:rPr>
              <w:t xml:space="preserve"> местного самоуправления </w:t>
            </w:r>
            <w:hyperlink r:id="rId3">
              <w:r>
                <w:rPr>
                  <w:rStyle w:val="Style13"/>
                  <w:rFonts w:ascii="Times New Roman" w:hAnsi="Times New Roman"/>
                </w:rPr>
                <w:t>http://kolpsite.ru/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-мониторинг качества и доступности государственных и муниципальных услуг Томской области, проводимый Администрацией Томской области.</w:t>
            </w:r>
          </w:p>
        </w:tc>
      </w:tr>
    </w:tbl>
    <w:p>
      <w:pPr>
        <w:pStyle w:val="13"/>
        <w:shd w:val="clear" w:color="auto" w:fill="auto"/>
        <w:spacing w:lineRule="exact" w:line="260" w:before="0" w:after="308"/>
        <w:ind w:left="5020" w:hanging="0"/>
        <w:jc w:val="left"/>
        <w:rPr/>
      </w:pPr>
      <w:r>
        <w:rPr/>
      </w:r>
      <w:r>
        <w:br w:type="page"/>
      </w:r>
    </w:p>
    <w:p>
      <w:pPr>
        <w:pStyle w:val="13"/>
        <w:shd w:val="clear" w:color="auto" w:fill="auto"/>
        <w:spacing w:lineRule="exact" w:line="260" w:before="0" w:after="308"/>
        <w:ind w:left="5020" w:hanging="0"/>
        <w:jc w:val="left"/>
        <w:rPr/>
      </w:pPr>
      <w:r>
        <w:rPr>
          <w:shd w:fill="FFFFFF" w:val="clear"/>
        </w:rPr>
        <w:t>Раздел 2. "Общие сведения о "подуслугах"</w:t>
      </w:r>
    </w:p>
    <w:tbl>
      <w:tblPr>
        <w:tblW w:w="15191" w:type="dxa"/>
        <w:jc w:val="left"/>
        <w:tblInd w:w="-4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303"/>
        <w:gridCol w:w="1302"/>
        <w:gridCol w:w="1"/>
        <w:gridCol w:w="1014"/>
        <w:gridCol w:w="1"/>
        <w:gridCol w:w="1370"/>
        <w:gridCol w:w="6"/>
        <w:gridCol w:w="1484"/>
        <w:gridCol w:w="7"/>
        <w:gridCol w:w="1479"/>
        <w:gridCol w:w="5"/>
        <w:gridCol w:w="1487"/>
        <w:gridCol w:w="32"/>
        <w:gridCol w:w="1517"/>
        <w:gridCol w:w="2"/>
        <w:gridCol w:w="1513"/>
        <w:gridCol w:w="3"/>
        <w:gridCol w:w="2"/>
        <w:gridCol w:w="1348"/>
        <w:gridCol w:w="5"/>
        <w:gridCol w:w="2"/>
        <w:gridCol w:w="1306"/>
      </w:tblGrid>
      <w:tr>
        <w:trPr>
          <w:trHeight w:val="475" w:hRule="atLeast"/>
        </w:trPr>
        <w:tc>
          <w:tcPr>
            <w:tcW w:w="2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 в приеме документов</w:t>
            </w:r>
          </w:p>
        </w:tc>
        <w:tc>
          <w:tcPr>
            <w:tcW w:w="1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отказа в предоставлении "подуслуги"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приостановления предоставления "подуслуги"</w:t>
            </w:r>
          </w:p>
        </w:tc>
        <w:tc>
          <w:tcPr>
            <w:tcW w:w="1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приостановления предоставления "подуслуги"</w:t>
            </w:r>
          </w:p>
        </w:tc>
        <w:tc>
          <w:tcPr>
            <w:tcW w:w="45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предоставление "подуслуги"</w:t>
            </w:r>
          </w:p>
        </w:tc>
        <w:tc>
          <w:tcPr>
            <w:tcW w:w="13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left="100" w:firstLin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обращения за получением "подуслуги"</w:t>
            </w:r>
          </w:p>
        </w:tc>
        <w:tc>
          <w:tcPr>
            <w:tcW w:w="13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left="100"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получения результата "подуслуги"</w:t>
            </w:r>
          </w:p>
        </w:tc>
      </w:tr>
      <w:tr>
        <w:trPr>
          <w:trHeight w:val="1853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left"/>
              <w:rPr/>
            </w:pPr>
            <w:r>
              <w:rPr>
                <w:sz w:val="22"/>
                <w:szCs w:val="22"/>
              </w:rPr>
              <w:t>при подаче заявления по месту жительства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платы (государственной пошлины)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firstLin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для взимания платы (государственной пошлины), в том числе через ОГКУ ТО МФЦ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Администрации на бумажном носителе,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Администрации;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</w:tr>
      <w:tr>
        <w:trPr>
          <w:trHeight w:val="240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62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50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50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0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54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48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rPr>
          <w:trHeight w:val="337" w:hRule="atLeast"/>
        </w:trPr>
        <w:tc>
          <w:tcPr>
            <w:tcW w:w="151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 Наименование «подуслуги» 1: для нужд по строительству индивидуального жилого дома</w:t>
            </w:r>
          </w:p>
        </w:tc>
      </w:tr>
      <w:tr>
        <w:trPr>
          <w:trHeight w:val="245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календ.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42" w:leader="none"/>
                <w:tab w:val="left" w:pos="127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FFFFFF" w:val="clear"/>
              </w:rPr>
              <w:t>Приложение №1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Приложение №2</w:t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 Администрации на бумажном носителе,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почтовая связь.</w:t>
            </w:r>
          </w:p>
        </w:tc>
      </w:tr>
      <w:tr>
        <w:trPr>
          <w:trHeight w:val="245" w:hRule="atLeast"/>
        </w:trPr>
        <w:tc>
          <w:tcPr>
            <w:tcW w:w="151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«подуслуги» 2: для нужд по строительству строений для содержания принадлежащих на праве собственности пяти и более коров</w:t>
            </w:r>
          </w:p>
        </w:tc>
      </w:tr>
      <w:tr>
        <w:trPr>
          <w:trHeight w:val="245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календ.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42" w:leader="none"/>
                <w:tab w:val="left" w:pos="127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FFFFFF" w:val="clear"/>
              </w:rPr>
              <w:t>Приложение №1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Приложение №2</w:t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 Администрации на бумажном носителе,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почтовая связь.</w:t>
            </w:r>
          </w:p>
        </w:tc>
      </w:tr>
      <w:tr>
        <w:trPr>
          <w:trHeight w:val="245" w:hRule="atLeast"/>
        </w:trPr>
        <w:tc>
          <w:tcPr>
            <w:tcW w:w="151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 Наименование «подуслуги» 3: для  нужд по ремонту объектов недвижимости</w:t>
            </w:r>
          </w:p>
        </w:tc>
      </w:tr>
      <w:tr>
        <w:trPr>
          <w:trHeight w:val="245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календ.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42" w:leader="none"/>
                <w:tab w:val="left" w:pos="127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FFFFFF" w:val="clear"/>
              </w:rPr>
              <w:t>Приложение №1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Приложение №2</w:t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 Администрации на бумажном носителе,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почтовая связь.</w:t>
            </w:r>
          </w:p>
        </w:tc>
      </w:tr>
      <w:tr>
        <w:trPr>
          <w:trHeight w:val="245" w:hRule="atLeast"/>
        </w:trPr>
        <w:tc>
          <w:tcPr>
            <w:tcW w:w="151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Наименование «подуслуги» 4: для нужд по строительству хозяйственных построек</w:t>
            </w:r>
          </w:p>
        </w:tc>
      </w:tr>
      <w:tr>
        <w:trPr>
          <w:trHeight w:val="245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календ.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42" w:leader="none"/>
                <w:tab w:val="left" w:pos="127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FFFFFF" w:val="clear"/>
              </w:rPr>
              <w:t>Приложение №1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Приложение №2</w:t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 Администрации на бумажном носителе,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почтовая связь.</w:t>
            </w:r>
          </w:p>
        </w:tc>
      </w:tr>
      <w:tr>
        <w:trPr>
          <w:trHeight w:val="245" w:hRule="atLeast"/>
        </w:trPr>
        <w:tc>
          <w:tcPr>
            <w:tcW w:w="151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5. Наименование «подуслуги» 5: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жилых помещений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отсутствии центрального отопления и газификации)</w:t>
            </w:r>
          </w:p>
        </w:tc>
      </w:tr>
      <w:tr>
        <w:trPr>
          <w:trHeight w:val="245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календ.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42" w:leader="none"/>
                <w:tab w:val="left" w:pos="127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FFFFFF" w:val="clear"/>
              </w:rPr>
              <w:t>Приложение №1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Приложение №2</w:t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 Администрации на бумажном носителе,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почтовая связь.</w:t>
            </w:r>
          </w:p>
        </w:tc>
      </w:tr>
      <w:tr>
        <w:trPr>
          <w:trHeight w:val="245" w:hRule="atLeast"/>
        </w:trPr>
        <w:tc>
          <w:tcPr>
            <w:tcW w:w="151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Наименование «подуслуги» 6: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бань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наличии центрального отопления или газификации жилого помещения</w:t>
            </w:r>
          </w:p>
        </w:tc>
      </w:tr>
      <w:tr>
        <w:trPr>
          <w:trHeight w:val="245" w:hRule="atLeast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календ.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 дней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(со дня поступления заявления в Администрацию Колпашевского городского поселения).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42" w:leader="none"/>
                <w:tab w:val="left" w:pos="127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FFFFFF" w:val="clear"/>
              </w:rPr>
              <w:t>Приложение №1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Приложение №2</w:t>
            </w:r>
          </w:p>
        </w:tc>
        <w:tc>
          <w:tcPr>
            <w:tcW w:w="1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 Администрации на бумажном носителе,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почтовая связь.</w:t>
            </w:r>
          </w:p>
        </w:tc>
      </w:tr>
    </w:tbl>
    <w:p>
      <w:pPr>
        <w:pStyle w:val="13"/>
        <w:shd w:val="clear" w:color="auto" w:fill="auto"/>
        <w:spacing w:lineRule="auto" w:line="240" w:before="0" w:after="0"/>
        <w:ind w:hanging="0"/>
        <w:jc w:val="left"/>
        <w:rPr/>
      </w:pPr>
      <w:r>
        <w:rPr/>
      </w:r>
    </w:p>
    <w:p>
      <w:pPr>
        <w:pStyle w:val="13"/>
        <w:shd w:val="clear" w:color="auto" w:fill="auto"/>
        <w:spacing w:lineRule="auto" w:line="240" w:before="0" w:after="0"/>
        <w:ind w:hanging="0"/>
        <w:jc w:val="left"/>
        <w:rPr/>
      </w:pPr>
      <w:r>
        <w:rPr/>
        <w:t>Раздел 3. "Сведения о заявителях "подуслуги"</w:t>
      </w:r>
    </w:p>
    <w:p>
      <w:pPr>
        <w:pStyle w:val="13"/>
        <w:shd w:val="clear" w:color="auto" w:fill="auto"/>
        <w:spacing w:lineRule="auto" w:line="240" w:before="0" w:after="0"/>
        <w:ind w:hanging="0"/>
        <w:jc w:val="left"/>
        <w:rPr/>
      </w:pPr>
      <w:r>
        <w:rPr/>
      </w:r>
    </w:p>
    <w:tbl>
      <w:tblPr>
        <w:tblW w:w="15245" w:type="dxa"/>
        <w:jc w:val="left"/>
        <w:tblInd w:w="-4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480"/>
        <w:gridCol w:w="2344"/>
        <w:gridCol w:w="2456"/>
        <w:gridCol w:w="2590"/>
        <w:gridCol w:w="1807"/>
        <w:gridCol w:w="1948"/>
        <w:gridCol w:w="1822"/>
        <w:gridCol w:w="1796"/>
      </w:tblGrid>
      <w:tr>
        <w:trPr>
          <w:trHeight w:val="2054" w:hRule="atLeast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лиц, имеющих право на получение "подуслуги"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</w:t>
              <w:softHyphen/>
              <w:t>тверждающий правомочие заявителя</w:t>
            </w:r>
          </w:p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соответствующей категории на получение "подуслуги"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возможности подачи заявления на предоставление</w:t>
            </w:r>
          </w:p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"подуслуги" представителями заявителя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>
        <w:trPr>
          <w:trHeight w:val="254" w:hRule="atLeast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7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302" w:hRule="atLeast"/>
        </w:trPr>
        <w:tc>
          <w:tcPr>
            <w:tcW w:w="152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 Наименование «подуслуги» 1: для нужд по строительству индивидуального жилого дома</w:t>
            </w:r>
          </w:p>
        </w:tc>
      </w:tr>
      <w:tr>
        <w:trPr>
          <w:trHeight w:val="240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bookmarkStart w:id="1" w:name="__DdeLink__11714_94665476"/>
            <w:bookmarkEnd w:id="1"/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физические лица, не связанные с осуществлением предпринимательской деятельности</w:t>
            </w:r>
          </w:p>
        </w:tc>
        <w:tc>
          <w:tcPr>
            <w:tcW w:w="2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Документ, удостоверяющий личность: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Наличие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ascii="Times New Roman" w:hAnsi="Times New Roman"/>
                <w:sz w:val="20"/>
              </w:rPr>
              <w:t>Уполномоченные представители (любые дееспособные физические лица, достигшие 18 лет)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>
          <w:trHeight w:val="24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/>
            </w:r>
          </w:p>
        </w:tc>
        <w:tc>
          <w:tcPr>
            <w:tcW w:w="2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2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2" w:name="_GoBack1"/>
            <w:bookmarkEnd w:id="2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>
          <w:trHeight w:val="326" w:hRule="atLeast"/>
        </w:trPr>
        <w:tc>
          <w:tcPr>
            <w:tcW w:w="152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«подуслуги» 2: для нужд по строительству строений для содержания принадлежащих на праве собственности пяти и более коров</w:t>
            </w:r>
          </w:p>
        </w:tc>
      </w:tr>
      <w:tr>
        <w:trPr>
          <w:trHeight w:val="1371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физические лица, не связанные с осуществлением предпринимательской деятельност</w:t>
            </w:r>
            <w:r>
              <w:rPr>
                <w:rFonts w:eastAsia="Times New Roman" w:cs="Times New Roman" w:ascii="Times New Roman" w:hAnsi="Times New Roman"/>
                <w:strike/>
                <w:sz w:val="20"/>
                <w:szCs w:val="20"/>
                <w:shd w:fill="FFFF00" w:val="clear"/>
              </w:rPr>
              <w:t>и</w:t>
            </w:r>
          </w:p>
        </w:tc>
        <w:tc>
          <w:tcPr>
            <w:tcW w:w="2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Документ, удостоверяющий личность: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Наличие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ascii="Times New Roman" w:hAnsi="Times New Roman"/>
                <w:sz w:val="20"/>
              </w:rPr>
              <w:t>Уполномоченные представители (любые дееспособные физические лица, достигшие 18 лет)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>
          <w:trHeight w:val="1371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/>
            </w:r>
          </w:p>
        </w:tc>
        <w:tc>
          <w:tcPr>
            <w:tcW w:w="2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2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3" w:name="_GoBack11"/>
            <w:bookmarkEnd w:id="3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>
          <w:trHeight w:val="254" w:hRule="atLeast"/>
        </w:trPr>
        <w:tc>
          <w:tcPr>
            <w:tcW w:w="152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 Наименование «подуслуги» 3: для нужд по ремонту объектов недвижимости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физические лица, не связанные с осуществлением предпринимательской деятельности</w:t>
            </w:r>
          </w:p>
        </w:tc>
        <w:tc>
          <w:tcPr>
            <w:tcW w:w="2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Документ, удостоверяющий личность: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Наличие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ascii="Times New Roman" w:hAnsi="Times New Roman"/>
                <w:sz w:val="20"/>
              </w:rPr>
              <w:t>Уполномоченные представители (любые дееспособные физические лица, достигшие 18 лет)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/>
            </w:r>
          </w:p>
        </w:tc>
        <w:tc>
          <w:tcPr>
            <w:tcW w:w="2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2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4" w:name="_GoBack111"/>
            <w:bookmarkEnd w:id="4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>
          <w:trHeight w:val="254" w:hRule="atLeast"/>
        </w:trPr>
        <w:tc>
          <w:tcPr>
            <w:tcW w:w="152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Наименование «подуслуги» 4: для нужд по строительству хозяйственных построек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физические лица, не связанные с осуществлением предпринимательской деятельности</w:t>
            </w:r>
          </w:p>
        </w:tc>
        <w:tc>
          <w:tcPr>
            <w:tcW w:w="2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Документ, удостоверяющий личность: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Наличие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ascii="Times New Roman" w:hAnsi="Times New Roman"/>
                <w:sz w:val="20"/>
              </w:rPr>
              <w:t>Уполномоченные представители (любые дееспособные физические лица, достигшие 18 лет)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/>
            </w:r>
          </w:p>
        </w:tc>
        <w:tc>
          <w:tcPr>
            <w:tcW w:w="2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2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5" w:name="_GoBack112"/>
            <w:bookmarkEnd w:id="5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>
          <w:trHeight w:val="254" w:hRule="atLeast"/>
        </w:trPr>
        <w:tc>
          <w:tcPr>
            <w:tcW w:w="152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5. Наименование «подуслуги» 5: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жилых помещений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отсутствии центрального отопления и газификации)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физические лица, не связанные с осуществлением предпринимательской деятельности</w:t>
            </w:r>
          </w:p>
        </w:tc>
        <w:tc>
          <w:tcPr>
            <w:tcW w:w="2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Документ, удостоверяющий личность: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Наличие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ascii="Times New Roman" w:hAnsi="Times New Roman"/>
                <w:sz w:val="20"/>
              </w:rPr>
              <w:t>Уполномоченные представители (любые дееспособные физические лица, достигшие 18 лет)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/>
            </w:r>
          </w:p>
        </w:tc>
        <w:tc>
          <w:tcPr>
            <w:tcW w:w="2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2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6" w:name="_GoBack113"/>
            <w:bookmarkEnd w:id="6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>
          <w:trHeight w:val="254" w:hRule="atLeast"/>
        </w:trPr>
        <w:tc>
          <w:tcPr>
            <w:tcW w:w="152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Наименование «подуслуги» 6: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бань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наличии центрального отопления или газификации жилого помещения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физические лица, не связанные с осуществлением предпринимательской деятельности</w:t>
            </w:r>
          </w:p>
        </w:tc>
        <w:tc>
          <w:tcPr>
            <w:tcW w:w="2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Документ, удостоверяющий личность: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pacing w:val="0"/>
                <w:sz w:val="20"/>
              </w:rPr>
              <w:t>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2. Не должен содержат подчисток, приписок,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pacing w:val="0"/>
                <w:sz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Наличие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>
                <w:rFonts w:ascii="Times New Roman" w:hAnsi="Times New Roman"/>
                <w:sz w:val="20"/>
              </w:rPr>
              <w:t>Уполномоченные представители (любые дееспособные физические лица, достигшие 18 лет)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>
          <w:trHeight w:val="254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ind w:left="57" w:hanging="0"/>
              <w:rPr/>
            </w:pPr>
            <w:r>
              <w:rPr/>
            </w:r>
          </w:p>
        </w:tc>
        <w:tc>
          <w:tcPr>
            <w:tcW w:w="2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2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7" w:name="_GoBack114"/>
            <w:bookmarkEnd w:id="7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</w:tbl>
    <w:p>
      <w:pPr>
        <w:pStyle w:val="13"/>
        <w:shd w:val="clear" w:color="auto" w:fill="auto"/>
        <w:spacing w:lineRule="auto" w:line="240" w:before="0" w:after="0"/>
        <w:ind w:hanging="0"/>
        <w:jc w:val="left"/>
        <w:rPr>
          <w:shd w:fill="FFFFFF" w:val="clear"/>
        </w:rPr>
      </w:pPr>
      <w:r>
        <w:rPr>
          <w:shd w:fill="FFFFFF" w:val="clear"/>
        </w:rPr>
      </w:r>
    </w:p>
    <w:p>
      <w:pPr>
        <w:pStyle w:val="13"/>
        <w:shd w:val="clear" w:color="auto" w:fill="auto"/>
        <w:spacing w:lineRule="auto" w:line="240" w:before="0" w:after="0"/>
        <w:ind w:hanging="0"/>
        <w:jc w:val="left"/>
        <w:rPr>
          <w:shd w:fill="FFFFFF" w:val="clear"/>
        </w:rPr>
      </w:pPr>
      <w:r>
        <w:rPr>
          <w:shd w:fill="FFFFFF" w:val="clear"/>
        </w:rPr>
      </w:r>
    </w:p>
    <w:p>
      <w:pPr>
        <w:pStyle w:val="13"/>
        <w:shd w:val="clear" w:color="auto" w:fill="auto"/>
        <w:spacing w:lineRule="auto" w:line="240" w:before="0" w:after="0"/>
        <w:ind w:hanging="0"/>
        <w:rPr/>
      </w:pPr>
      <w:r>
        <w:rPr>
          <w:shd w:fill="FFFFFF" w:val="clear"/>
        </w:rPr>
        <w:t>Раздел 4. "Документы, предоставляемые заявителем для получения "подуслуги"</w:t>
      </w:r>
    </w:p>
    <w:p>
      <w:pPr>
        <w:pStyle w:val="13"/>
        <w:shd w:val="clear" w:color="auto" w:fill="auto"/>
        <w:spacing w:lineRule="auto" w:line="240" w:before="0" w:after="0"/>
        <w:ind w:hanging="0"/>
        <w:jc w:val="left"/>
        <w:rPr/>
      </w:pPr>
      <w:r>
        <w:rPr/>
      </w:r>
    </w:p>
    <w:tbl>
      <w:tblPr>
        <w:tblW w:w="15594" w:type="dxa"/>
        <w:jc w:val="left"/>
        <w:tblInd w:w="-5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500"/>
        <w:gridCol w:w="2083"/>
        <w:gridCol w:w="3130"/>
        <w:gridCol w:w="2484"/>
        <w:gridCol w:w="1725"/>
        <w:gridCol w:w="1915"/>
        <w:gridCol w:w="1809"/>
        <w:gridCol w:w="1946"/>
      </w:tblGrid>
      <w:tr>
        <w:trPr>
          <w:trHeight w:val="1464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right="400" w:hanging="0"/>
              <w:jc w:val="center"/>
              <w:rPr/>
            </w:pPr>
            <w:r>
              <w:rPr/>
              <w:t>Категория документа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Количество необходимых экземпляров документа с указанием подлинник/копия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Условие предоставления документа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Установленные требования к документу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right="260" w:hanging="0"/>
              <w:jc w:val="center"/>
              <w:rPr/>
            </w:pPr>
            <w:r>
              <w:rPr/>
              <w:t>Форма (шаблон) документа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Образец документа/заполнения документа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2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4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7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 Наименование «подуслуги»1: для нужд по строительству индивидуального жилого дома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о </w:t>
            </w:r>
            <w:bookmarkStart w:id="8" w:name="__DdeLink__9611_85476344"/>
            <w:bookmarkEnd w:id="8"/>
            <w:r>
              <w:rPr>
                <w:rFonts w:cs="Times New Roman" w:ascii="Times New Roman" w:hAnsi="Times New Roman"/>
                <w:sz w:val="20"/>
                <w:szCs w:val="20"/>
              </w:rPr>
              <w:t>включении в списки нуждающихся в древесине для собственных нужд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30"/>
              <w:spacing w:lineRule="auto" w:line="24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ействия: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№5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-Паспорт гражданина РФ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Установление личности заявителя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widowControl w:val="false"/>
              <w:ind w:firstLine="31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Доверенность;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документы (их копии или сведения, содержащиеся в них) отсутствуют в Едином государственном реестре недвижимости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«подуслуги» 2: для нужд по строительству строений для содержания принадлежащих на праве собственности пяти и более коров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о </w:t>
            </w:r>
            <w:bookmarkStart w:id="9" w:name="__DdeLink__9611_854763442"/>
            <w:bookmarkEnd w:id="9"/>
            <w:r>
              <w:rPr>
                <w:rFonts w:cs="Times New Roman" w:ascii="Times New Roman" w:hAnsi="Times New Roman"/>
                <w:sz w:val="20"/>
                <w:szCs w:val="20"/>
              </w:rPr>
              <w:t>включении в списки нуждающихся в древесине для собственных нужд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ействия: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6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-Паспорт гражданина РФ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Установление личности заявителя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widowControl w:val="false"/>
              <w:ind w:firstLine="31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Доверенность;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документы (их копии или сведения, содержащиеся в них) отсутствуют в Едином государственном реестре недвижимости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1385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 w:bidi="hi-IN"/>
              </w:rPr>
              <w:t>Справка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 w:bidi="hi-IN"/>
              </w:rPr>
              <w:t>Выписка из реестра крупного рогатого скота, прошедших процедуру идентификации животных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30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ействия:</w:t>
            </w:r>
          </w:p>
          <w:p>
            <w:pPr>
              <w:pStyle w:val="Style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 Наименование «подуслуги» 3: для нужд по ремонту объектов недвижимости;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о </w:t>
            </w:r>
            <w:bookmarkStart w:id="10" w:name="__DdeLink__9611_8547634422"/>
            <w:bookmarkEnd w:id="10"/>
            <w:r>
              <w:rPr>
                <w:rFonts w:cs="Times New Roman" w:ascii="Times New Roman" w:hAnsi="Times New Roman"/>
                <w:sz w:val="20"/>
                <w:szCs w:val="20"/>
              </w:rPr>
              <w:t>включении в списки нуждающихся в древесине для собственных нужд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ействия: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7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-Паспорт гражданина РФ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Установление личности заявителя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widowControl w:val="false"/>
              <w:ind w:firstLine="31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Доверенность;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Правоустанавливающие документы на объект недвижимости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 объект недвижимости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документы (их копии или сведения, содержащиеся в них) отсутствуют в Едином государственном реестре недвижимости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Наименование «подуслуги» 4: для нужд по строительству хозяйственных построек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о </w:t>
            </w:r>
            <w:bookmarkStart w:id="11" w:name="__DdeLink__9611_85476344222"/>
            <w:bookmarkEnd w:id="11"/>
            <w:r>
              <w:rPr>
                <w:rFonts w:cs="Times New Roman" w:ascii="Times New Roman" w:hAnsi="Times New Roman"/>
                <w:sz w:val="20"/>
                <w:szCs w:val="20"/>
              </w:rPr>
              <w:t>включении в списки нуждающихся в древесине для собственных нужд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ействия: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8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-Паспорт гражданина РФ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Установление личности заявителя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widowControl w:val="false"/>
              <w:ind w:firstLine="31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Доверенность;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документы (их копии или сведения, содержащиеся в них) отсутствуют в Едином государственном реестре недвижимости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5. Наименование «подуслуги» 5: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жилых помещений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отсутствии центрального отопления и газификации)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о </w:t>
            </w:r>
            <w:bookmarkStart w:id="12" w:name="__DdeLink__9611_85476344224"/>
            <w:bookmarkEnd w:id="12"/>
            <w:r>
              <w:rPr>
                <w:rFonts w:cs="Times New Roman" w:ascii="Times New Roman" w:hAnsi="Times New Roman"/>
                <w:sz w:val="20"/>
                <w:szCs w:val="20"/>
              </w:rPr>
              <w:t>включении в списки нуждающихся в древесине для собственных нужд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ействия: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9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-Паспорт гражданина РФ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Установление личности заявителя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widowControl w:val="false"/>
              <w:ind w:firstLine="31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Доверенность;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Правоустанавливающие документы на объект недвижимости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 объект недвижимости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документы (их копии или сведения, содержащиеся в них) отсутствуют в Едином государственном реестре недвижимости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Наименование «подуслуги» 6: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бань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наличии центрального отопления или газификации жилого помещения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Заявление о </w:t>
            </w:r>
            <w:bookmarkStart w:id="13" w:name="__DdeLink__9611_85476344226"/>
            <w:bookmarkEnd w:id="13"/>
            <w:r>
              <w:rPr>
                <w:rFonts w:cs="Times New Roman" w:ascii="Times New Roman" w:hAnsi="Times New Roman"/>
                <w:sz w:val="20"/>
                <w:szCs w:val="20"/>
              </w:rPr>
              <w:t>включении в списки нуждающихся в древесине для собственных нужд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ействия: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11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-Паспорт гражданина РФ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Установление личности заявителя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widowControl w:val="false"/>
              <w:ind w:firstLine="31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их содержание.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Доверенность;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Действия: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0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0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документы (их копии или сведения, содержащиеся в них) отсутствуют в Едином государственном реестре недвижимости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600" w:type="dxa"/>
        <w:jc w:val="left"/>
        <w:tblInd w:w="-5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728"/>
        <w:gridCol w:w="1626"/>
        <w:gridCol w:w="1801"/>
        <w:gridCol w:w="1676"/>
        <w:gridCol w:w="1550"/>
        <w:gridCol w:w="1743"/>
        <w:gridCol w:w="1730"/>
        <w:gridCol w:w="1803"/>
        <w:gridCol w:w="1941"/>
      </w:tblGrid>
      <w:tr>
        <w:trPr>
          <w:trHeight w:val="1464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Наименование запрашиваемого документа (сведения)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/>
            </w:pPr>
            <w:r>
              <w:rPr/>
              <w:t>Наименование органа (организации), в адрес которого (ой) направляется  межведомственный запрос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/>
            </w:pPr>
            <w:r>
              <w:rPr>
                <w:lang w:val="en-US"/>
              </w:rPr>
              <w:t>SID</w:t>
            </w:r>
            <w:r>
              <w:rPr/>
              <w:t xml:space="preserve"> электронного сервиса/наименование вида сведений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Срок осуществления межведомственного информационного взаимодействия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Форма (шаблоны) межведомственного запроса и ответа на межведомственный запрос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Образцы заполнения форм межведомственного запроса и ответа на межведомственный запрос</w:t>
            </w:r>
          </w:p>
        </w:tc>
      </w:tr>
      <w:tr>
        <w:trPr>
          <w:trHeight w:val="240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1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3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7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9</w:t>
            </w:r>
          </w:p>
        </w:tc>
      </w:tr>
      <w:tr>
        <w:trPr>
          <w:trHeight w:val="240" w:hRule="atLeast"/>
        </w:trPr>
        <w:tc>
          <w:tcPr>
            <w:tcW w:w="155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 Наименование «подуслуги» 1: для нужд по строительству индивидуального жилого дома</w:t>
            </w:r>
          </w:p>
        </w:tc>
      </w:tr>
      <w:tr>
        <w:trPr>
          <w:trHeight w:val="240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 на земельный участок 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155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«подуслуги»2: для нужд по строительству строений для содержания принадлежащих на праве собственности пяти и более коров</w:t>
            </w:r>
          </w:p>
        </w:tc>
      </w:tr>
      <w:tr>
        <w:trPr>
          <w:trHeight w:val="235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 на земельный участок 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155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 Наименование «подуслуги» 3: для нужд по ремонту объектов недвижимости</w:t>
            </w:r>
          </w:p>
        </w:tc>
      </w:tr>
      <w:tr>
        <w:trPr>
          <w:trHeight w:val="235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 на объект недвижимости.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155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Наименование «подуслуги» 4: для нужд по строительству хозяйственных построек</w:t>
            </w:r>
          </w:p>
        </w:tc>
      </w:tr>
      <w:tr>
        <w:trPr>
          <w:trHeight w:val="235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 на земельный участок 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155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5. Наименование «подуслуги» 5: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жилых помещений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отсутствии центрального отопления и газификации)</w:t>
            </w:r>
          </w:p>
        </w:tc>
      </w:tr>
      <w:tr>
        <w:trPr>
          <w:trHeight w:val="235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 на объект недвижимости.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155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Наименование «подуслуги» 6: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бань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наличии центрального отопления или газификации жилого помещения</w:t>
            </w:r>
          </w:p>
        </w:tc>
      </w:tr>
      <w:tr>
        <w:trPr>
          <w:trHeight w:val="235" w:hRule="atLeast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 на земельный участок 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  <w:t>Раздел 6. Результат "подуслуги"</w:t>
      </w:r>
    </w:p>
    <w:tbl>
      <w:tblPr>
        <w:tblW w:w="14880" w:type="dxa"/>
        <w:jc w:val="left"/>
        <w:tblInd w:w="-8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879"/>
        <w:gridCol w:w="1745"/>
        <w:gridCol w:w="1918"/>
        <w:gridCol w:w="1631"/>
        <w:gridCol w:w="1960"/>
        <w:gridCol w:w="1817"/>
        <w:gridCol w:w="1637"/>
        <w:gridCol w:w="1644"/>
        <w:gridCol w:w="1647"/>
      </w:tblGrid>
      <w:tr>
        <w:trPr>
          <w:trHeight w:val="555" w:hRule="atLeast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7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Документ/документы, являющийся (иеся) результатом "подуслуги"</w:t>
            </w:r>
          </w:p>
        </w:tc>
        <w:tc>
          <w:tcPr>
            <w:tcW w:w="19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Требования к документу/документам, являющемуся (ихся) результатом "подуслуги"</w:t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Характеристика результата "подуслуги" (положительный/ отрицательный)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Форма документа/документов, являющегося (ихся) результатом "подуслуги"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Образец документа/документов, являющегося (ихся) результатом "подуслуги"</w:t>
            </w: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Способы получения результата "подуслуги"</w:t>
            </w:r>
          </w:p>
        </w:tc>
        <w:tc>
          <w:tcPr>
            <w:tcW w:w="3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Срок хранения невостребованных заявителем результатов "подуслуги"</w:t>
            </w:r>
          </w:p>
        </w:tc>
      </w:tr>
      <w:tr>
        <w:trPr>
          <w:trHeight w:val="900" w:hRule="atLeast"/>
        </w:trPr>
        <w:tc>
          <w:tcPr>
            <w:tcW w:w="8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7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9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8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в органе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в ОГКУ ТО МФЦ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2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4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6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7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9</w:t>
            </w:r>
          </w:p>
        </w:tc>
      </w:tr>
      <w:tr>
        <w:trPr>
          <w:trHeight w:val="240" w:hRule="atLeast"/>
        </w:trPr>
        <w:tc>
          <w:tcPr>
            <w:tcW w:w="148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 Наименование «подуслуги» 1: для нужд по строительству индивидуального жилого дома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/>
            </w:pPr>
            <w:r>
              <w:rPr>
                <w:sz w:val="20"/>
                <w:szCs w:val="20"/>
              </w:rPr>
              <w:t>Решение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формировании списков граждан,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Уведомление об отказе во включение списков граждан,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148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«подуслуги»2: для нужд по строительству строений для содержания принадлежащих на праве собственности пяти и более коров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/>
            </w:pPr>
            <w:r>
              <w:rPr>
                <w:sz w:val="20"/>
                <w:szCs w:val="20"/>
              </w:rPr>
              <w:t>Решение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 формировании списков граждан,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Уведомление об отказе во включение списков граждан,</w:t>
            </w:r>
          </w:p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148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 Наименование «подуслуги» 3:для нужд по ремонту объектов недвижимости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/>
            </w:pPr>
            <w:r>
              <w:rPr>
                <w:sz w:val="20"/>
                <w:szCs w:val="20"/>
              </w:rPr>
              <w:t>Решение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 формировании списков граждан,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Уведомление об отказе во включение списков граждан,</w:t>
            </w:r>
          </w:p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148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Наименование «подуслуги» 4: для нужд по строительству хозяйственных построек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/>
            </w:pPr>
            <w:r>
              <w:rPr>
                <w:sz w:val="20"/>
                <w:szCs w:val="20"/>
              </w:rPr>
              <w:t>Решение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 формировании списков граждан,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Уведомление об отказе во включение списков граждан,</w:t>
            </w:r>
          </w:p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148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5. Наименование «подуслуги» 5: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/>
            </w:pPr>
            <w:r>
              <w:rPr>
                <w:sz w:val="20"/>
                <w:szCs w:val="20"/>
              </w:rPr>
              <w:t>Решение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 формировании списков граждан,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Уведомление об отказе во включение списков граждан,</w:t>
            </w:r>
          </w:p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148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Наименование «подуслуги» 6: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бань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наличии центрального отопления или газификации жилого помещения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/>
            </w:pPr>
            <w:r>
              <w:rPr>
                <w:sz w:val="20"/>
                <w:szCs w:val="20"/>
              </w:rPr>
              <w:t>Решение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 формировании списков граждан,</w:t>
            </w:r>
          </w:p>
          <w:p>
            <w:pPr>
              <w:pStyle w:val="Normal"/>
              <w:tabs>
                <w:tab w:val="left" w:pos="452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Уведомление об отказе во включение списков граждан,</w:t>
            </w:r>
          </w:p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нуждающихся в древесине для собственных нужд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дней.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Невостребованный результат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направляется в орган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предоставляю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щий услугу для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почтовым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отправлением</w:t>
            </w:r>
            <w:r>
              <w:rPr>
                <w:rStyle w:val="Annotationreference"/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</w:p>
        </w:tc>
      </w:tr>
    </w:tbl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  <w:t>Раздел 7. "Технологические процессы предоставления "подуслуги"</w:t>
      </w:r>
    </w:p>
    <w:tbl>
      <w:tblPr>
        <w:tblW w:w="14890" w:type="dxa"/>
        <w:jc w:val="left"/>
        <w:tblInd w:w="-1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544"/>
        <w:gridCol w:w="1857"/>
        <w:gridCol w:w="2128"/>
        <w:gridCol w:w="2263"/>
        <w:gridCol w:w="2411"/>
        <w:gridCol w:w="3258"/>
        <w:gridCol w:w="9"/>
        <w:gridCol w:w="2419"/>
      </w:tblGrid>
      <w:tr>
        <w:trPr>
          <w:trHeight w:val="1600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Наименование процедуры процесса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Особенности исполнения процедуры процесса"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Сроки исполнения процедуры (процесса)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Исполнение процедуры процесса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Ресурсы, необходимые для выполнения процедуры процесса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fill="FFFFFF"/>
              <w:spacing w:lineRule="exact" w:line="230" w:before="0" w:after="0"/>
              <w:ind w:hanging="0"/>
              <w:jc w:val="center"/>
              <w:rPr/>
            </w:pPr>
            <w:r>
              <w:rPr/>
              <w:t>Формы документов, необходимые для выполнения процедуры процесса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2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4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center"/>
              <w:rPr/>
            </w:pPr>
            <w:r>
              <w:rPr/>
              <w:t>6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7</w:t>
            </w:r>
          </w:p>
        </w:tc>
      </w:tr>
      <w:tr>
        <w:trPr>
          <w:trHeight w:val="240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 Наименование «подуслуги» 1: для нужд по строительству индивидуального жилого дома</w:t>
            </w:r>
          </w:p>
        </w:tc>
      </w:tr>
      <w:tr>
        <w:trPr>
          <w:trHeight w:val="240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30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Style30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(при  личном обращении в МФЦ или в администрацию ГП)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«подуслуги» 2:для нужд по  строительству строений для содержания принадлежащих на праве собственности пяти и более коров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1: Прием и регистрация заявления и прилагаемых к нему документов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проверяет полномочия заявителя, в том числе полномочия представителя гражданина действовать от его имени,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физического лица и приобщает к поданному заявлению;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 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фамилии и инициалов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формы заявлений;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формы заявлений (Приложение №3);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подключение к Системе обработки электронных форм.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Административным регламентом;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возврате заявления с указанием причин возврата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дней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Рассмотрение заявления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Определение перечня сведений,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которые необходимо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запросить в органах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организациях, участвующих в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предоставлении услуги.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и направление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межведомственных запросов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отдела в рамках межведомственного информационного взаимодействия запрашивает в случае необходимости: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налоговой службы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Федеральная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налоговая служба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14" w:name="__DdeLink__18386_1547716952"/>
            <w:r>
              <w:rPr>
                <w:rFonts w:cs="Times New Roman" w:ascii="Times New Roman" w:hAnsi="Times New Roman"/>
                <w:sz w:val="20"/>
                <w:szCs w:val="20"/>
              </w:rPr>
              <w:t>Не более 8</w:t>
            </w:r>
            <w:bookmarkEnd w:id="14"/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Ключ электронной  подписи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наличия оснований для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отказа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подготавливается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основания для отказа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подготавливается 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11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направляется заявителю (либо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лицу, представляющему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интересы заявителя) по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почте, либо при личном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обращении через ОГКУ ТО МФЦ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 Наименование «подуслуги» 3: для нужд по ремонту объектов недвижимости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1: Прием и регистрация заявления и прилагаемых к нему документов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проверяет полномочия заявителя, в том числе полномочия представителя гражданина действовать от его имени,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физического лица и приобщает к поданному заявлению;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 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фамилии и инициалов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формы заявлений;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формы заявлений (Приложение №3);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подключение к Системе обработки электронных форм.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Административным регламентом;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возврате заявления с указанием причин возврата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дней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Рассмотрение заявления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Определение перечня сведений,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которые необходимо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запросить в органах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организациях, участвующих в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предоставлении услуги.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и направление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межведомственных запросов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отдела в рамках межведомственного информационного взаимодействия запрашивает в случае необходимости: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налоговой службы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Федеральная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налоговая служба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8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Ключ электронной  подписи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наличия оснований для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отказа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подготавливается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основания для отказа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подготавливается 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11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направляется заявителю (либо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лицу, представляющему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интересы заявителя) по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почте, либо при личном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обращении через ОГКУ ТО МФЦ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Наименование «подуслуги» 4: для нужд по строительству хозяйственных построек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1: Прием и регистрация заявления и прилагаемых к нему документов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проверяет полномочия заявителя, в том числе полномочия представителя гражданина действовать от его имени,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физического лица и приобщает к поданному заявлению;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 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фамилии и инициалов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формы заявлений;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формы заявлений (Приложение №3);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подключение к Системе обработки электронных форм.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Административным регламентом;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возврате заявления с указанием причин возврата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дней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Рассмотрение заявления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Определение перечня сведений,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которые необходимо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запросить в органах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организациях, участвующих в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предоставлении услуги.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и направление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межведомственных запросов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отдела в рамках межведомственного информационного взаимодействия запрашивает в случае необходимости: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налоговой службы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Федеральная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налоговая служба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8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Ключ электронной  подписи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наличия оснований для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отказа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подготавливается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основания для отказа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подготавливается 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11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направляется заявителю (либо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лицу, представляющему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интересы заявителя) по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почте, либо при личном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обращении через ОГКУ ТО МФЦ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5. Наименование «подуслуги»5: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1: Прием и регистрация заявления и прилагаемых к нему документов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проверяет полномочия заявителя, в том числе полномочия представителя гражданина действовать от его имени,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физического лица и приобщает к поданному заявлению;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 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фамилии и инициалов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формы заявлений;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формы заявлений (Приложение №3);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подключение к Системе обработки электронных форм.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Административным регламентом;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возврате заявления с указанием причин возврата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дней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Рассмотрение заявления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Определение перечня сведений,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которые необходимо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запросить в органах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организациях, участвующих в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предоставлении услуги.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и направление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межведомственных запросов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отдела в рамках межведомственного информационного взаимодействия запрашивает в случае необходимости: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налоговой службы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Федеральная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налоговая служба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8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Ключ электронной  подписи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наличия оснований для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отказа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подготавливается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основания для отказа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подготавливается 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11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направляется заявителю (либо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лицу, представляющему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интересы заявителя) по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почте, либо при личном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обращении через ОГКУ ТО МФЦ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Наименование «подуслуги» 6: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бань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наличии центрального отопления или газификации жилого помещения)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1: Прием и регистрация заявления и прилагаемых к нему документов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проверяет полномочия заявителя, в том числе полномочия представителя гражданина действовать от его имени,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физического лица и приобщает к поданному заявлению;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 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фамилии и инициалов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формы заявлений;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формы заявлений (Приложение №3);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подключение к Системе обработки электронных форм.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Административным регламентом;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возврате заявления с указанием причин возврата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дней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Рассмотрение заявления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Определение перечня сведений,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которые необходимо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запросить в органах 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организациях, участвующих в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предоставлении услуги.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и направление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межведомственных запросов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отдела в рамках межведомственного информационного взаимодействия запрашивает в случае необходимости: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Управление Федеральной налоговой службы по Томской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Федеральная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налоговая служба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8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Ключ электронной  подписи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наличия оснований для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отказа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подготавливается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основания для отказа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подготавливается 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более 11 рабочих дней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24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результата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муниципальной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Решение о включение гражданина в списков граждан,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нуждающихся в древесине для собственных нужд.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уведомление об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отказе в предоставлении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</w:t>
            </w:r>
            <w:r>
              <w:rPr>
                <w:rFonts w:eastAsia="PMingLiU;新細明體" w:cs="Times New Roman" w:ascii="Times New Roman" w:hAnsi="Times New Roman"/>
                <w:sz w:val="20"/>
                <w:szCs w:val="20"/>
              </w:rPr>
              <w:t>«О включении граждан в список, нуждающихся в древесине для собственных нужд»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направляется заявителю (либо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лицу, представляющему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интересы заявителя) по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почте, либо при личном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обращении через ОГКУ ТО МФЦ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  <w:t>Раздел 8. "Особенности предоставления "подуслуги"в электронный форме"</w:t>
      </w:r>
    </w:p>
    <w:tbl>
      <w:tblPr>
        <w:tblW w:w="14894" w:type="dxa"/>
        <w:jc w:val="left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165"/>
        <w:gridCol w:w="1439"/>
        <w:gridCol w:w="2030"/>
        <w:gridCol w:w="3010"/>
        <w:gridCol w:w="2402"/>
        <w:gridCol w:w="1892"/>
        <w:gridCol w:w="1955"/>
      </w:tblGrid>
      <w:tr>
        <w:trPr>
          <w:trHeight w:val="1464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 записи на прием в орган, ОГКУ ТО МФЦ для подачи запроса о предоставлении "подуслуги"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 формирования запроса о предоставлении "подуслуги"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/>
            </w:pPr>
            <w:r>
              <w:rPr/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Способ получения сведений в ходе выполнения запроса о предоставлении "подуслуги"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Способ подачи жалобы на нарушение порядка предоставления "подуслуги" и досудебного (внесудебного) обжалования решений и действий (бездействий) органа в процессе получения"подуслуги" 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1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3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5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7</w:t>
            </w:r>
          </w:p>
        </w:tc>
      </w:tr>
      <w:tr>
        <w:trPr>
          <w:trHeight w:val="240" w:hRule="atLeast"/>
        </w:trPr>
        <w:tc>
          <w:tcPr>
            <w:tcW w:w="14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 Наименование «подуслуги» 1: для нужд по строительству индивидуального жилого дома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4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5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15" w:name="__UnoMark__3414_1169146934"/>
            <w:bookmarkEnd w:id="15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«подуслуги» 2: для нужд по строительству строений для содержания принадлежащих на праве собственности пяти и более коров;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6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7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16" w:name="__UnoMark__3414_11691469342"/>
            <w:bookmarkEnd w:id="16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 Наименование «подуслуги» 3:для нужд по ремонту объектов недвижимости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8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9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17" w:name="__UnoMark__3414_11691469344"/>
            <w:bookmarkEnd w:id="17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Наименование «подуслуги» 4: для нужд по строительству хозяйственных построек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10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11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18" w:name="__UnoMark__3414_11691469346"/>
            <w:bookmarkEnd w:id="18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5. Наименование «подуслуги» 5: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по отоплению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12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13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19" w:name="__UnoMark__3414_11691469348"/>
            <w:bookmarkEnd w:id="19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Наименование «подуслуги»  6: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для нужд  по отоплению бань гражданам, проживающим в местностях, приравненных к районам Крайнего Севера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sz w:val="20"/>
                <w:szCs w:val="20"/>
              </w:rPr>
              <w:t>(при наличии центрального отопления или газификации жилого помещения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14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15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20" w:name="__UnoMark__3414_116914693410"/>
            <w:bookmarkEnd w:id="20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1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" </w:t>
      </w:r>
    </w:p>
    <w:p>
      <w:pPr>
        <w:pStyle w:val="Normal"/>
        <w:rPr/>
      </w:pPr>
      <w:r>
        <w:rPr/>
      </w:r>
    </w:p>
    <w:p>
      <w:pPr>
        <w:pStyle w:val="61"/>
        <w:shd w:val="clear" w:color="auto" w:fill="auto"/>
        <w:spacing w:lineRule="exact" w:line="226" w:before="0" w:after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Основания отказа в приеме документов</w:t>
      </w:r>
    </w:p>
    <w:p>
      <w:pPr>
        <w:pStyle w:val="ConsPlusNormal"/>
        <w:spacing w:lineRule="exact" w:line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Текст заявления не поддается прочтению;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Обращение за предоставлением услуги лица, не отвечающего требованиям, установленным пунктом 3 административного регламента;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Заявителем представлены документы, имеющие подчистки, приписки, зачеркнутые слова, не оговоренные исправления, имеющие серьезные повреждения, не позволяющие однозначно истолковать их содержание;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Нарушение заявителем (представителем заявителя) требования о предъявлении документа, удостоверяющего личность соответственно заявителя или представителя заявителя, а также документа, удостоверяющего права (полномочия) представителя заявителя, в случае, если обращается представитель заявителя;</w:t>
      </w:r>
    </w:p>
    <w:p>
      <w:pPr>
        <w:sectPr>
          <w:headerReference w:type="default" r:id="rId16"/>
          <w:type w:val="nextPage"/>
          <w:pgSz w:orient="landscape" w:w="16838" w:h="11906"/>
          <w:pgMar w:left="1200" w:right="851" w:header="851" w:top="1403" w:footer="0" w:bottom="85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2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"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61"/>
        <w:shd w:val="clear" w:color="auto" w:fill="auto"/>
        <w:spacing w:lineRule="exact" w:line="230" w:before="0" w:after="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Основания отказа в предоставлении "подуслуги"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Не предоставления следующих документов: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Копия паспорта или иного документа, удостоверяющего личность заявителя;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заявителя, при необходимости;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Правоустанавливающие и (или) правоудостоверяющие документы на земельный участок, права на которые не зарегистрированы в Едином государственном реестре прав на недвижимое имущество и сделок с ним (далее – ЕГРП);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Правоустанавливающие и (или) правоудостоверяющие документы на объект капитального строительства, расположенный на земельном участке, права на который не зарегистрированы в ЕГРП;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наличии содержания принадлежащих гражданину на праве собственности пяти и более коров нужно предоставить документ, подтверждающий право собственности на крупнорогатый скот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граждан, пострадавших от событий чрезвычайного характера (пожар, наводнение, другие стихийные бедствия) прикладывают справку о происшедшем событии.</w:t>
      </w:r>
    </w:p>
    <w:p>
      <w:pPr>
        <w:pStyle w:val="Normal"/>
        <w:spacing w:lineRule="auto" w:line="240" w:before="0" w:after="0"/>
        <w:ind w:lef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 обращения с запросом о предоставлении муниципальной услуги заявителя, земельный участок и (или) объект капитального строительства которому принадлежат на праве общей долевой или совместной собственности, к запросу прилагается согласие других сособственников на получение данной муниципальной услуги.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Наличие в документах, представленных заявителем, недостоверных сведений или несоответствие представленных документов по содержанию требованиям действующего законодательства;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Обращение с запросом о предоставлении муниципальной услуги лица, у которого отсутствует законный интерес в приобретении древесины для собственных нужд.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sectPr>
          <w:headerReference w:type="default" r:id="rId17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3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200"/>
        <w:ind w:firstLine="709"/>
        <w:contextualSpacing/>
        <w:jc w:val="right"/>
        <w:rPr>
          <w:rFonts w:ascii="Times New Roman" w:hAnsi="Times New Roman" w:eastAsia="Times New Roman" w:cs="Times New Roman"/>
          <w:b w:val="false"/>
          <w:b w:val="false"/>
          <w:color w:val="00000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 w:val="false"/>
          <w:color w:val="00000A"/>
          <w:sz w:val="20"/>
          <w:szCs w:val="20"/>
          <w:lang w:eastAsia="ru-RU"/>
        </w:rPr>
      </w:r>
    </w:p>
    <w:p>
      <w:pPr>
        <w:pStyle w:val="1"/>
        <w:widowControl w:val="false"/>
        <w:spacing w:lineRule="auto" w:line="240" w:before="0" w:after="200"/>
        <w:ind w:firstLine="709"/>
        <w:contextualSpacing/>
        <w:jc w:val="right"/>
        <w:rPr>
          <w:rFonts w:ascii="Times New Roman" w:hAnsi="Times New Roman" w:eastAsia="Times New Roman" w:cs="Times New Roman"/>
          <w:b w:val="false"/>
          <w:b w:val="false"/>
          <w:color w:val="00000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 w:val="false"/>
          <w:color w:val="00000A"/>
          <w:sz w:val="20"/>
          <w:szCs w:val="20"/>
          <w:lang w:eastAsia="ru-RU"/>
        </w:rPr>
      </w:r>
    </w:p>
    <w:p>
      <w:pPr>
        <w:pStyle w:val="61"/>
        <w:widowControl w:val="false"/>
        <w:shd w:val="clear" w:color="auto" w:fill="auto"/>
        <w:spacing w:lineRule="exact" w:line="230" w:before="0" w:after="0"/>
        <w:ind w:hanging="0"/>
        <w:jc w:val="center"/>
        <w:rPr/>
      </w:pPr>
      <w:r>
        <w:rPr>
          <w:b/>
          <w:bCs/>
          <w:sz w:val="28"/>
          <w:szCs w:val="28"/>
          <w:lang w:eastAsia="ru-RU"/>
        </w:rPr>
        <w:t>Требования к документу</w:t>
      </w:r>
    </w:p>
    <w:p>
      <w:pPr>
        <w:pStyle w:val="61"/>
        <w:widowControl w:val="false"/>
        <w:shd w:val="clear" w:color="auto" w:fill="auto"/>
        <w:spacing w:lineRule="exact" w:line="230" w:before="0" w:after="0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Style30"/>
        <w:widowControl w:val="false"/>
        <w:spacing w:lineRule="auto" w:line="240" w:before="0" w:after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Составляется по установленной форме в адрес в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Администрацию Колпашевского городского поселения Томской области Председателю Комиссии по признанию гражданина нуждающимся в древесине</w:t>
      </w:r>
      <w:r>
        <w:rPr>
          <w:rFonts w:ascii="Times New Roman" w:hAnsi="Times New Roman"/>
          <w:sz w:val="28"/>
          <w:szCs w:val="28"/>
        </w:rPr>
        <w:t>, подписывается заявителем.</w:t>
      </w:r>
    </w:p>
    <w:p>
      <w:pPr>
        <w:pStyle w:val="Style30"/>
        <w:widowControl w:val="false"/>
        <w:spacing w:lineRule="auto" w:line="240" w:before="0" w:after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обязательно указываются:</w:t>
      </w:r>
    </w:p>
    <w:p>
      <w:pPr>
        <w:pStyle w:val="Style30"/>
        <w:widowControl w:val="false"/>
        <w:numPr>
          <w:ilvl w:val="0"/>
          <w:numId w:val="2"/>
        </w:numPr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заявителя;</w:t>
      </w:r>
    </w:p>
    <w:p>
      <w:pPr>
        <w:pStyle w:val="Style30"/>
        <w:widowControl w:val="false"/>
        <w:numPr>
          <w:ilvl w:val="0"/>
          <w:numId w:val="2"/>
        </w:numPr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данные;</w:t>
      </w:r>
    </w:p>
    <w:p>
      <w:pPr>
        <w:pStyle w:val="Style30"/>
        <w:widowControl w:val="false"/>
        <w:numPr>
          <w:ilvl w:val="0"/>
          <w:numId w:val="2"/>
        </w:numPr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проживания(прописка);</w:t>
      </w:r>
    </w:p>
    <w:p>
      <w:pPr>
        <w:pStyle w:val="Style30"/>
        <w:widowControl w:val="false"/>
        <w:numPr>
          <w:ilvl w:val="0"/>
          <w:numId w:val="2"/>
        </w:numPr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</w:p>
    <w:p>
      <w:pPr>
        <w:pStyle w:val="Style30"/>
        <w:widowControl w:val="false"/>
        <w:numPr>
          <w:ilvl w:val="0"/>
          <w:numId w:val="2"/>
        </w:numPr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использования древесины</w:t>
      </w:r>
    </w:p>
    <w:p>
      <w:pPr>
        <w:pStyle w:val="Style30"/>
        <w:widowControl w:val="false"/>
        <w:spacing w:lineRule="auto" w:line="240" w:before="0" w:after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указывается перечень прилагаемых документов (например, копия доверенности или иных документов, удостоверяющих полномочия представителя заявителя).</w:t>
      </w:r>
    </w:p>
    <w:p>
      <w:pPr>
        <w:sectPr>
          <w:headerReference w:type="default" r:id="rId18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Style30"/>
        <w:widowControl w:val="false"/>
        <w:spacing w:lineRule="auto" w:line="240" w:before="0" w:after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заявления должен быть написан разборчиво, не должен содержать сокращений в наименовании юридических, физических лиц; фамилия, имя и отчество заявителя, адрес места жительства написаны полностью.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4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Форма (шаблон) заявления</w:t>
      </w:r>
    </w:p>
    <w:p>
      <w:pPr>
        <w:pStyle w:val="1"/>
        <w:widowControl w:val="false"/>
        <w:spacing w:lineRule="auto" w:line="240" w:before="0" w:after="200"/>
        <w:ind w:firstLine="709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Администрацию Колпашевского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поселения Томской области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Председателю Комиссии по признанию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гражданина нуждающимся в древесине</w:t>
      </w:r>
    </w:p>
    <w:p>
      <w:pPr>
        <w:pStyle w:val="Normal"/>
        <w:pBdr>
          <w:bottom w:val="single" w:sz="12" w:space="1" w:color="000001"/>
        </w:pBdr>
        <w:spacing w:lineRule="auto" w:line="240"/>
        <w:ind w:left="5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собственника жилья, полностью)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паспорт серии _____номер _______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выдан (когда, кем)_____________________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ИНН________________________________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проживания:____________________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</w:t>
      </w:r>
    </w:p>
    <w:p>
      <w:pPr>
        <w:pStyle w:val="Normal"/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тел._________________________________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включении в списки нуждающихся в древесине для собственных нужд</w:t>
      </w:r>
    </w:p>
    <w:p>
      <w:pPr>
        <w:pStyle w:val="Normal"/>
        <w:spacing w:lineRule="auto" w:line="240" w:before="0" w:after="0"/>
        <w:ind w:left="57" w:firstLine="709"/>
        <w:rPr/>
      </w:pPr>
      <w:r>
        <w:rPr/>
      </w:r>
    </w:p>
    <w:p>
      <w:pPr>
        <w:pStyle w:val="Normal"/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Прошу признать меня нуждающимся (щейся) в древесине для целей, не связанных с предпринимательской деятельностью,                                                         т.е. для: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_________________________________________________________________________              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(указать цель использования древесины)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>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К заявлению прилагаю копии документов: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 условиями и порядком приобретения древесины в соответствии с требованиями Закона Томской области от 09.08.2007 г. №165-ОЗ («Об установлении порядка и нормы заготовки гражданами древесины для собственных нужд»), ознакомлен (а).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Подпись_______________</w:t>
      </w:r>
    </w:p>
    <w:p>
      <w:pPr>
        <w:sectPr>
          <w:headerReference w:type="default" r:id="rId19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/>
      </w:pPr>
      <w:r>
        <w:rPr>
          <w:rFonts w:cs="Times New Roman" w:ascii="Times New Roman" w:hAnsi="Times New Roman"/>
          <w:b/>
          <w:sz w:val="26"/>
          <w:szCs w:val="26"/>
        </w:rPr>
        <w:t>Дата__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5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198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Образец заполнения заявления «</w:t>
      </w: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для строительства </w:t>
      </w:r>
    </w:p>
    <w:p>
      <w:pPr>
        <w:pStyle w:val="1"/>
        <w:widowControl w:val="false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индивидуально жилого дома» </w:t>
      </w:r>
    </w:p>
    <w:p>
      <w:pPr>
        <w:pStyle w:val="1"/>
        <w:widowControl w:val="false"/>
        <w:spacing w:lineRule="auto" w:line="240" w:before="0" w:after="200"/>
        <w:ind w:firstLine="709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Администрацию Колпашевского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поселения Томской области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Председателю Комиссии по признанию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гражданина нуждающимся в древесине</w:t>
      </w:r>
    </w:p>
    <w:p>
      <w:pPr>
        <w:pStyle w:val="Normal"/>
        <w:pBdr>
          <w:bottom w:val="single" w:sz="12" w:space="1" w:color="000001"/>
        </w:pBdr>
        <w:spacing w:lineRule="auto" w:line="240"/>
        <w:ind w:left="5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Иванова Ивана Ивановича                              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собственника жилья, полностью)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паспорт серии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29 58 </w:t>
      </w:r>
      <w:r>
        <w:rPr>
          <w:rFonts w:cs="Times New Roman" w:ascii="Times New Roman" w:hAnsi="Times New Roman"/>
          <w:sz w:val="26"/>
          <w:szCs w:val="26"/>
        </w:rPr>
        <w:t xml:space="preserve">номер </w:t>
      </w:r>
      <w:r>
        <w:rPr>
          <w:rFonts w:cs="Times New Roman" w:ascii="Times New Roman" w:hAnsi="Times New Roman"/>
          <w:sz w:val="26"/>
          <w:szCs w:val="26"/>
          <w:u w:val="single"/>
        </w:rPr>
        <w:t>159852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выдан (когда, кем)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от 04.09.1865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Колпашевским УФМС Томской области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гор. Колпашево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ИНН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1234567899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проживания: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с. Тогур, ул. Матьяноговская,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д. 168, кв. 3                                                    </w:t>
      </w:r>
    </w:p>
    <w:p>
      <w:pPr>
        <w:pStyle w:val="Normal"/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тел.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86581263598, 23(8657)29716               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включении в списки нуждающихся в древесине для собственных нужд</w:t>
      </w:r>
    </w:p>
    <w:p>
      <w:pPr>
        <w:pStyle w:val="Normal"/>
        <w:spacing w:lineRule="auto" w:line="240" w:before="0" w:after="0"/>
        <w:ind w:left="57" w:firstLine="709"/>
        <w:rPr/>
      </w:pPr>
      <w:r>
        <w:rPr/>
      </w:r>
    </w:p>
    <w:p>
      <w:pPr>
        <w:pStyle w:val="Normal"/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Прошу признать меня нуждающимся (щейся) в древесине для целей, не связанных с предпринимательской деятельностью,                                                         т.е. для: </w:t>
      </w:r>
    </w:p>
    <w:p>
      <w:pPr>
        <w:pStyle w:val="Normal"/>
        <w:spacing w:lineRule="auto" w:line="240" w:before="0" w:after="0"/>
        <w:ind w:left="57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sz w:val="26"/>
          <w:szCs w:val="26"/>
          <w:u w:val="single"/>
        </w:rPr>
        <w:t>для строительства индивидуально жилого дома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                               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(указать цель использования древесины)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Томская область, Колпашевский район, с. Тогур, ул. Шишкина, 12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 заявлению прилагаю копии документов: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Паспорт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Договор купли-продажи земельного участка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Разрешение на строительство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С условиями и порядком приобретения древесины в соответствии с требованиями Закона Томской области от 09.08.2007 г. №165-ОЗ («Об установлении порядка и нормы заготовки гражданами древесины для собственных нужд»), ознакомлен (а).</w:t>
      </w:r>
    </w:p>
    <w:p>
      <w:p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/>
      </w:pPr>
      <w:r>
        <w:rPr>
          <w:rFonts w:cs="Times New Roman" w:ascii="Times New Roman" w:hAnsi="Times New Roman"/>
          <w:b/>
          <w:sz w:val="26"/>
          <w:szCs w:val="26"/>
        </w:rPr>
        <w:t>Подпись_______________</w:t>
      </w:r>
    </w:p>
    <w:p>
      <w:pPr>
        <w:sectPr>
          <w:headerReference w:type="default" r:id="rId20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/>
      </w:pPr>
      <w:r>
        <w:rPr>
          <w:rFonts w:cs="Times New Roman" w:ascii="Times New Roman" w:hAnsi="Times New Roman"/>
          <w:b/>
          <w:sz w:val="26"/>
          <w:szCs w:val="26"/>
        </w:rPr>
        <w:t>Дата__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6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Образец заполнения заявления «</w:t>
      </w: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строительство строений для содержания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принадлежащих на праве собственности пяти и более коров» </w:t>
      </w:r>
    </w:p>
    <w:p>
      <w:pPr>
        <w:pStyle w:val="1"/>
        <w:widowControl w:val="false"/>
        <w:spacing w:lineRule="auto" w:line="240" w:before="0" w:after="200"/>
        <w:ind w:firstLine="709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Администрацию Колпашевского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поселения Томской области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Председателю Комиссии по признанию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гражданина нуждающимся в древесине</w:t>
      </w:r>
    </w:p>
    <w:p>
      <w:pPr>
        <w:pStyle w:val="Normal"/>
        <w:pBdr>
          <w:bottom w:val="single" w:sz="12" w:space="1" w:color="000001"/>
        </w:pBdr>
        <w:spacing w:lineRule="auto" w:line="240"/>
        <w:ind w:left="5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Иванова Ивана Ивановича                              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собственника жилья, полностью)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паспорт серии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29 58 </w:t>
      </w:r>
      <w:r>
        <w:rPr>
          <w:rFonts w:cs="Times New Roman" w:ascii="Times New Roman" w:hAnsi="Times New Roman"/>
          <w:sz w:val="26"/>
          <w:szCs w:val="26"/>
        </w:rPr>
        <w:t xml:space="preserve">номер </w:t>
      </w:r>
      <w:r>
        <w:rPr>
          <w:rFonts w:cs="Times New Roman" w:ascii="Times New Roman" w:hAnsi="Times New Roman"/>
          <w:sz w:val="26"/>
          <w:szCs w:val="26"/>
          <w:u w:val="single"/>
        </w:rPr>
        <w:t>159852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выдан (когда, кем)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от 04.09.1865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Колпашевским УФМС Томской области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гор. Колпашево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ИНН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1234567899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проживания: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с. Тогур, ул. Матьяноговская,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д. 168, кв. 3                                                    </w:t>
      </w:r>
    </w:p>
    <w:p>
      <w:pPr>
        <w:pStyle w:val="Normal"/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тел.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86581263598, 23(8657)29716               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включении в списки нуждающихся в древесине для собственных нужд</w:t>
      </w:r>
    </w:p>
    <w:p>
      <w:pPr>
        <w:pStyle w:val="Normal"/>
        <w:spacing w:lineRule="auto" w:line="240" w:before="0" w:after="0"/>
        <w:ind w:left="57" w:firstLine="709"/>
        <w:rPr/>
      </w:pPr>
      <w:r>
        <w:rPr/>
      </w:r>
    </w:p>
    <w:p>
      <w:pPr>
        <w:pStyle w:val="Normal"/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Прошу признать меня нуждающимся (щейся) в древесине для целей, не связанных с предпринимательской деятельностью,                                                         т.е. для: </w:t>
      </w:r>
    </w:p>
    <w:p>
      <w:pPr>
        <w:pStyle w:val="Normal"/>
        <w:spacing w:lineRule="auto" w:line="240" w:before="0" w:after="0"/>
        <w:ind w:left="57" w:hanging="0"/>
        <w:jc w:val="both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>строительство строений для содержания принадлежащих на праве собственности пяти и более коров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(указать цель использования древесины)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Томская область, Колпашевский район, с. Тогур, ул. Шишкина, 12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К заявлению прилагаю копии документов: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Паспорт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Договор купли-продажи земельного участка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Разрешение на строительство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  <w:u w:val="single"/>
        </w:rPr>
        <w:t>Д</w:t>
      </w:r>
      <w:r>
        <w:rPr>
          <w:rStyle w:val="Style14"/>
          <w:rFonts w:cs="Times New Roman" w:ascii="Times New Roman" w:hAnsi="Times New Roman"/>
          <w:sz w:val="26"/>
          <w:szCs w:val="26"/>
          <w:u w:val="single"/>
        </w:rPr>
        <w:t>окумента, подтверждающего право собственности на пять и более коров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С условиями и порядком приобретения древесины в соответствии с требованиями Закона Томской области от 09.08.2007 г. №165-ОЗ («Об установлении порядка и нормы заготовки гражданами древесины для собственных нужд»), ознакомлен (а).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Подпись_______________</w:t>
      </w:r>
    </w:p>
    <w:p>
      <w:pPr>
        <w:sectPr>
          <w:headerReference w:type="default" r:id="rId21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 w:val="false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Дата__</w:t>
      </w:r>
      <w:r>
        <w:rPr>
          <w:rFonts w:eastAsia="Times New Roman" w:cs="Times New Roman" w:ascii="Times New Roman" w:hAnsi="Times New Roman"/>
          <w:sz w:val="26"/>
          <w:szCs w:val="26"/>
        </w:rPr>
        <w:t>________________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7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198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198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Образец заполнения  заявления «</w:t>
      </w: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для ремонта объектов </w:t>
      </w:r>
    </w:p>
    <w:p>
      <w:pPr>
        <w:pStyle w:val="1"/>
        <w:widowControl w:val="false"/>
        <w:spacing w:lineRule="auto" w:line="240" w:before="0" w:after="198"/>
        <w:contextualSpacing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недвижимости» </w:t>
      </w:r>
    </w:p>
    <w:p>
      <w:pPr>
        <w:pStyle w:val="1"/>
        <w:widowControl w:val="false"/>
        <w:spacing w:lineRule="auto" w:line="240" w:before="0" w:after="200"/>
        <w:ind w:firstLine="709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Администрацию Колпашевского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поселения Томской области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Председателю Комиссии по признанию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гражданина нуждающимся в древесине</w:t>
      </w:r>
    </w:p>
    <w:p>
      <w:pPr>
        <w:pStyle w:val="Normal"/>
        <w:pBdr>
          <w:bottom w:val="single" w:sz="12" w:space="1" w:color="000001"/>
        </w:pBdr>
        <w:spacing w:lineRule="auto" w:line="240"/>
        <w:ind w:left="5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Иванова Ивана Ивановича                              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собственника жилья, полностью)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паспорт серии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29 58 </w:t>
      </w:r>
      <w:r>
        <w:rPr>
          <w:rFonts w:cs="Times New Roman" w:ascii="Times New Roman" w:hAnsi="Times New Roman"/>
          <w:sz w:val="26"/>
          <w:szCs w:val="26"/>
        </w:rPr>
        <w:t xml:space="preserve">номер </w:t>
      </w:r>
      <w:r>
        <w:rPr>
          <w:rFonts w:cs="Times New Roman" w:ascii="Times New Roman" w:hAnsi="Times New Roman"/>
          <w:sz w:val="26"/>
          <w:szCs w:val="26"/>
          <w:u w:val="single"/>
        </w:rPr>
        <w:t>159852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выдан (когда, кем)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от 04.09.1865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Колпашевским УФМС Томской области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гор. Колпашево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ИНН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1234567899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проживания: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с. Тогур, ул. Матьяноговская,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д. 168, кв. 3                                                    </w:t>
      </w:r>
    </w:p>
    <w:p>
      <w:pPr>
        <w:pStyle w:val="Normal"/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тел.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86581263598, 23(8657)29716               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включении в списки нуждающихся в древесине для собственных нужд</w:t>
      </w:r>
    </w:p>
    <w:p>
      <w:pPr>
        <w:pStyle w:val="Normal"/>
        <w:spacing w:lineRule="auto" w:line="240" w:before="0" w:after="0"/>
        <w:ind w:left="57" w:firstLine="709"/>
        <w:rPr/>
      </w:pPr>
      <w:r>
        <w:rPr/>
      </w:r>
    </w:p>
    <w:p>
      <w:pPr>
        <w:pStyle w:val="Normal"/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Прошу признать меня нуждающимся (щейся) в древесине для целей, не связанных с предпринимательской деятельностью,                                                         т.е. для: </w:t>
      </w:r>
    </w:p>
    <w:p>
      <w:pPr>
        <w:pStyle w:val="Normal"/>
        <w:spacing w:lineRule="auto" w:line="240" w:before="0" w:after="0"/>
        <w:ind w:left="57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      </w:t>
      </w:r>
      <w:r>
        <w:rPr>
          <w:rFonts w:cs="Times New Roman" w:ascii="Times New Roman" w:hAnsi="Times New Roman"/>
          <w:sz w:val="26"/>
          <w:szCs w:val="26"/>
          <w:u w:val="single"/>
        </w:rPr>
        <w:t>для ремонта объектов недвижимости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                                          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(указать цель использования древесины)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Томская область, Колпашевский район, с. Тогур, ул. Шишкина, 12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К заявлению прилагаю копии документов: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Паспорт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Договор купли-продажи жилого дома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С условиями и порядком приобретения древесины в соответствии с требованиями Закона Томской области от 09.08.2007 г. №165-ОЗ («Об установлении порядка и нормы заготовки гражданами древесины для собственных нужд»), ознакомлен (а).</w:t>
      </w:r>
    </w:p>
    <w:p>
      <w:p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/>
      </w:pPr>
      <w:r>
        <w:rPr>
          <w:rFonts w:cs="Times New Roman" w:ascii="Times New Roman" w:hAnsi="Times New Roman"/>
          <w:b/>
          <w:sz w:val="26"/>
          <w:szCs w:val="26"/>
        </w:rPr>
        <w:t>Подпись_______________</w:t>
      </w:r>
    </w:p>
    <w:p>
      <w:pPr>
        <w:sectPr>
          <w:headerReference w:type="default" r:id="rId22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/>
      </w:pPr>
      <w:r>
        <w:rPr>
          <w:rFonts w:cs="Times New Roman" w:ascii="Times New Roman" w:hAnsi="Times New Roman"/>
          <w:b/>
          <w:sz w:val="26"/>
          <w:szCs w:val="26"/>
        </w:rPr>
        <w:t>Дата__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7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Образец заполнения «</w:t>
      </w: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для строительства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хозяйственных построек» </w:t>
      </w:r>
    </w:p>
    <w:p>
      <w:pPr>
        <w:pStyle w:val="1"/>
        <w:widowControl w:val="false"/>
        <w:spacing w:lineRule="auto" w:line="240" w:before="0" w:after="200"/>
        <w:ind w:firstLine="709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Администрацию Колпашевского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поселения Томской области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Председателю Комиссии по признанию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гражданина нуждающимся в древесине</w:t>
      </w:r>
    </w:p>
    <w:p>
      <w:pPr>
        <w:pStyle w:val="Normal"/>
        <w:pBdr>
          <w:bottom w:val="single" w:sz="12" w:space="1" w:color="000001"/>
        </w:pBdr>
        <w:spacing w:lineRule="auto" w:line="240"/>
        <w:ind w:left="5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Иванова Ивана Ивановича                              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собственника жилья, полностью)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паспорт серии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29 58 </w:t>
      </w:r>
      <w:r>
        <w:rPr>
          <w:rFonts w:cs="Times New Roman" w:ascii="Times New Roman" w:hAnsi="Times New Roman"/>
          <w:sz w:val="26"/>
          <w:szCs w:val="26"/>
        </w:rPr>
        <w:t xml:space="preserve">номер </w:t>
      </w:r>
      <w:r>
        <w:rPr>
          <w:rFonts w:cs="Times New Roman" w:ascii="Times New Roman" w:hAnsi="Times New Roman"/>
          <w:sz w:val="26"/>
          <w:szCs w:val="26"/>
          <w:u w:val="single"/>
        </w:rPr>
        <w:t>159852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выдан (когда, кем)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от 04.09.1865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Колпашевским УФМС Томской области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гор. Колпашево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ИНН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1234567899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проживания: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с. Тогур, ул. Матьяноговская,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д. 168, кв. 3                                                    </w:t>
      </w:r>
    </w:p>
    <w:p>
      <w:pPr>
        <w:pStyle w:val="Normal"/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тел.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86581263598, 23(8657)29716               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включении в списки нуждающихся в древесине для собственных нужд</w:t>
      </w:r>
    </w:p>
    <w:p>
      <w:pPr>
        <w:pStyle w:val="Normal"/>
        <w:spacing w:lineRule="auto" w:line="240" w:before="0" w:after="0"/>
        <w:ind w:left="57" w:firstLine="709"/>
        <w:rPr/>
      </w:pPr>
      <w:r>
        <w:rPr/>
      </w:r>
    </w:p>
    <w:p>
      <w:pPr>
        <w:pStyle w:val="Normal"/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Прошу признать меня нуждающимся (щейся) в древесине для целей, не связанных с предпринимательской деятельностью,                                                         т.е. для: </w:t>
      </w:r>
    </w:p>
    <w:p>
      <w:pPr>
        <w:pStyle w:val="Normal"/>
        <w:spacing w:lineRule="auto" w:line="240" w:before="0" w:after="0"/>
        <w:ind w:left="57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для строительства хозяйственных построек                               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(указать цель использования древесины)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Томская область, Колпашевский район, с. Тогур, ул. Шишкина, 12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К заявлению прилагаю копии документов: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Паспорт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Договор купли-продажи земельного участка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 условиями и порядком приобретения древесины в соответствии с требованиями Закона Томской области от 09.08.2007 г. №165-ОЗ («Об установлении порядка и нормы заготовки гражданами древесины для собственных нужд»), ознакомлен (а).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Подпись_______________</w:t>
      </w:r>
    </w:p>
    <w:p>
      <w:pPr>
        <w:sectPr>
          <w:headerReference w:type="default" r:id="rId23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 w:val="false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Дата__</w:t>
      </w:r>
      <w:r>
        <w:rPr>
          <w:rFonts w:eastAsia="Times New Roman" w:cs="Times New Roman" w:ascii="Times New Roman" w:hAnsi="Times New Roman"/>
          <w:sz w:val="26"/>
          <w:szCs w:val="26"/>
        </w:rPr>
        <w:t>________________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8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Образец заполнения «</w:t>
      </w: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для нужд отопления жилых помещений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гражданам, проживающим в местностях,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>приравненных к районам Крайнего Севера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>(при отсутствии центрального отопления и газификации)</w:t>
      </w: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» </w:t>
      </w:r>
    </w:p>
    <w:p>
      <w:pPr>
        <w:pStyle w:val="1"/>
        <w:widowControl w:val="false"/>
        <w:spacing w:lineRule="auto" w:line="240" w:before="0" w:after="200"/>
        <w:ind w:firstLine="709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Администрацию Колпашевского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поселения Томской области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Председателю Комиссии по признанию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гражданина нуждающимся в древесине</w:t>
      </w:r>
    </w:p>
    <w:p>
      <w:pPr>
        <w:pStyle w:val="Normal"/>
        <w:pBdr>
          <w:bottom w:val="single" w:sz="12" w:space="1" w:color="000001"/>
        </w:pBdr>
        <w:spacing w:lineRule="auto" w:line="240"/>
        <w:ind w:left="5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Иванова Ивана Ивановича                              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собственника жилья, полностью)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паспорт серии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29 58 </w:t>
      </w:r>
      <w:r>
        <w:rPr>
          <w:rFonts w:cs="Times New Roman" w:ascii="Times New Roman" w:hAnsi="Times New Roman"/>
          <w:sz w:val="26"/>
          <w:szCs w:val="26"/>
        </w:rPr>
        <w:t xml:space="preserve">номер </w:t>
      </w:r>
      <w:r>
        <w:rPr>
          <w:rFonts w:cs="Times New Roman" w:ascii="Times New Roman" w:hAnsi="Times New Roman"/>
          <w:sz w:val="26"/>
          <w:szCs w:val="26"/>
          <w:u w:val="single"/>
        </w:rPr>
        <w:t>159852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выдан (когда, кем)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от 04.09.1865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Колпашевским УФМС Томской области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гор. Колпашево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ИНН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1234567899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проживания: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с. Тогур, ул. Матьяноговская,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д. 168, кв. 3                                                    </w:t>
      </w:r>
    </w:p>
    <w:p>
      <w:pPr>
        <w:pStyle w:val="Normal"/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тел.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86581263598, 23(8657)29716               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включении в списки нуждающихся в древесине для собственных нужд</w:t>
      </w:r>
    </w:p>
    <w:p>
      <w:pPr>
        <w:pStyle w:val="Normal"/>
        <w:spacing w:lineRule="auto" w:line="240" w:before="0" w:after="0"/>
        <w:ind w:left="57" w:firstLine="709"/>
        <w:rPr/>
      </w:pPr>
      <w:r>
        <w:rPr/>
      </w:r>
    </w:p>
    <w:p>
      <w:pPr>
        <w:pStyle w:val="Normal"/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Прошу признать меня нуждающимся (щейся) в древесине для целей, не связанных с предпринимательской деятельностью,                                                         т.е. для: </w:t>
      </w:r>
      <w:r>
        <w:rPr>
          <w:rStyle w:val="Style14"/>
          <w:rFonts w:cs="Times New Roman" w:ascii="Times New Roman" w:hAnsi="Times New Roman"/>
          <w:szCs w:val="26"/>
          <w:u w:val="single"/>
        </w:rPr>
        <w:t>для нужд отопления жилых помещений гражданам, проживающим в местностях, приравненных к районам Крайнего Севера (при отсутствии центрального отопления и газификации)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(указать цель использования древесины)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Томская область, Колпашевский район, с. Тогур, ул. Шишкина, 12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К заявлению прилагаю копии документов: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Паспорт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Договор купли-продажи жилого дома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Выписка из технического паспорта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 условиями и порядком приобретения древесины в соответствии с требованиями Закона Томской области от 09.08.2007 г. №165-ОЗ («Об установлении порядка и нормы заготовки гражданами древесины для собственных нужд»), ознакомлен (а).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Подпись_______________</w:t>
      </w:r>
    </w:p>
    <w:p>
      <w:pPr>
        <w:sectPr>
          <w:headerReference w:type="default" r:id="rId24"/>
          <w:type w:val="nextPage"/>
          <w:pgSz w:w="11906" w:h="16838"/>
          <w:pgMar w:left="1701" w:right="560" w:header="0" w:top="56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 w:val="false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Дата__</w:t>
      </w:r>
      <w:r>
        <w:rPr>
          <w:rFonts w:eastAsia="Times New Roman" w:cs="Times New Roman" w:ascii="Times New Roman" w:hAnsi="Times New Roman"/>
          <w:sz w:val="26"/>
          <w:szCs w:val="26"/>
        </w:rPr>
        <w:t>________________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9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к технологической схеме предоставления 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муниципальной услуги "</w:t>
      </w: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Предоставление права</w:t>
      </w:r>
    </w:p>
    <w:p>
      <w:pPr>
        <w:pStyle w:val="1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 xml:space="preserve">заготовки гражданами древесины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eastAsia="PMingLiU;新細明體" w:cs="Times New Roman" w:ascii="Times New Roman" w:hAnsi="Times New Roman"/>
          <w:b w:val="false"/>
          <w:color w:val="00000A"/>
          <w:sz w:val="20"/>
          <w:szCs w:val="20"/>
        </w:rPr>
        <w:t>для собственных нужд</w:t>
      </w: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"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 xml:space="preserve">Образец заполнения </w:t>
      </w:r>
      <w:bookmarkStart w:id="21" w:name="__DdeLink__5633_1744817861"/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«</w:t>
      </w: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для нужд отопления бань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гражданам, проживающим в местностях,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>приравненных к районам Крайнего Севера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(при наличии центрального отопления или </w:t>
      </w:r>
    </w:p>
    <w:p>
      <w:pPr>
        <w:pStyle w:val="1"/>
        <w:widowControl w:val="false"/>
        <w:spacing w:lineRule="auto" w:line="240" w:before="0" w:after="200"/>
        <w:contextualSpacing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>газификации жилого помещения)</w:t>
      </w:r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>»</w:t>
      </w:r>
      <w:bookmarkEnd w:id="21"/>
      <w:r>
        <w:rPr>
          <w:rFonts w:cs="Times New Roman" w:ascii="Times New Roman" w:hAnsi="Times New Roman"/>
          <w:b w:val="false"/>
          <w:bCs w:val="false"/>
          <w:color w:val="00000A"/>
          <w:sz w:val="20"/>
          <w:szCs w:val="20"/>
        </w:rPr>
        <w:t xml:space="preserve"> </w:t>
      </w:r>
    </w:p>
    <w:p>
      <w:pPr>
        <w:pStyle w:val="1"/>
        <w:widowControl w:val="false"/>
        <w:spacing w:lineRule="auto" w:line="240" w:before="0" w:after="200"/>
        <w:ind w:firstLine="709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Администрацию Колпашевского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поселения Томской области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Председателю Комиссии по признанию</w:t>
      </w:r>
    </w:p>
    <w:p>
      <w:pPr>
        <w:pStyle w:val="Normal"/>
        <w:tabs>
          <w:tab w:val="left" w:pos="0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гражданина нуждающимся в древесине</w:t>
      </w:r>
    </w:p>
    <w:p>
      <w:pPr>
        <w:pStyle w:val="Normal"/>
        <w:pBdr>
          <w:bottom w:val="single" w:sz="12" w:space="1" w:color="000001"/>
        </w:pBdr>
        <w:spacing w:lineRule="auto" w:line="240"/>
        <w:ind w:left="5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Иванова Ивана Ивановича                              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 собственника жилья, полностью)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паспорт серии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29 58 </w:t>
      </w:r>
      <w:r>
        <w:rPr>
          <w:rFonts w:cs="Times New Roman" w:ascii="Times New Roman" w:hAnsi="Times New Roman"/>
          <w:sz w:val="26"/>
          <w:szCs w:val="26"/>
        </w:rPr>
        <w:t xml:space="preserve">номер </w:t>
      </w:r>
      <w:r>
        <w:rPr>
          <w:rFonts w:cs="Times New Roman" w:ascii="Times New Roman" w:hAnsi="Times New Roman"/>
          <w:sz w:val="26"/>
          <w:szCs w:val="26"/>
          <w:u w:val="single"/>
        </w:rPr>
        <w:t>159852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выдан (когда, кем)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от 04.09.1865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Колпашевским УФМС Томской области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гор. Колпашево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ИНН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1234567899                                          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проживания: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с. Тогур, ул. Матьяноговская, </w:t>
      </w:r>
    </w:p>
    <w:p>
      <w:pPr>
        <w:pStyle w:val="Normal"/>
        <w:tabs>
          <w:tab w:val="left" w:pos="5459" w:leader="none"/>
          <w:tab w:val="right" w:pos="9921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д. 168, кв. 3                                                    </w:t>
      </w:r>
    </w:p>
    <w:p>
      <w:pPr>
        <w:pStyle w:val="Normal"/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тел.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86581263598, 23(8657)29716                </w:t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ind w:left="57"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включении в списки нуждающихся в древесине для собственных нужд</w:t>
      </w:r>
    </w:p>
    <w:p>
      <w:pPr>
        <w:pStyle w:val="Normal"/>
        <w:spacing w:lineRule="auto" w:line="240" w:before="0" w:after="0"/>
        <w:ind w:left="57" w:firstLine="709"/>
        <w:rPr/>
      </w:pPr>
      <w:r>
        <w:rPr/>
      </w:r>
    </w:p>
    <w:p>
      <w:pPr>
        <w:pStyle w:val="Normal"/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Прошу признать меня нуждающимся (щейся) в древесине для целей, не связанных с предпринимательской деятельностью,                                                         т.е. для: </w:t>
      </w:r>
    </w:p>
    <w:p>
      <w:pPr>
        <w:pStyle w:val="Normal"/>
        <w:spacing w:lineRule="auto" w:line="240" w:before="0" w:after="0"/>
        <w:ind w:left="57" w:hanging="0"/>
        <w:jc w:val="both"/>
        <w:rPr/>
      </w:pPr>
      <w:r>
        <w:rPr>
          <w:rStyle w:val="Style14"/>
          <w:rFonts w:cs="Times New Roman" w:ascii="Times New Roman" w:hAnsi="Times New Roman"/>
          <w:szCs w:val="26"/>
          <w:u w:val="single"/>
        </w:rPr>
        <w:t>для нужд отопления бань гражданам, проживающим в местностях, приравненных к районам Крайнего Севера (при наличии центрального отопления или газификации жилого помещения)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(указать цель использования древесины)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Томская область, Колпашевский район, с. Тогур, ул. Шишкина, 12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К заявлению прилагаю копии документов: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Паспорт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Договор купли-продажи земельного участка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Выписка из технического паспорта        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57" w:firstLine="709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С условиями и порядком приобретения древесины в соответствии с требованиями Закона Томской области от 09.08.2007 г. №165-ОЗ («Об установлении порядка и нормы заготовки гражданами древесины для собственных нужд»), ознакомлен (а).</w:t>
      </w:r>
    </w:p>
    <w:p>
      <w:pPr>
        <w:pStyle w:val="Normal"/>
        <w:tabs>
          <w:tab w:val="left" w:pos="180" w:leader="none"/>
        </w:tabs>
        <w:spacing w:lineRule="auto" w:line="240" w:before="0" w:after="0"/>
        <w:ind w:left="57" w:firstLine="709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Подпись_______________</w:t>
      </w:r>
    </w:p>
    <w:p>
      <w:pPr>
        <w:pStyle w:val="Normal"/>
        <w:widowControl w:val="false"/>
        <w:tabs>
          <w:tab w:val="left" w:pos="180" w:leader="none"/>
        </w:tabs>
        <w:spacing w:lineRule="auto" w:line="240" w:before="0" w:after="0"/>
        <w:ind w:left="57" w:firstLine="709"/>
        <w:jc w:val="right"/>
        <w:rPr/>
      </w:pPr>
      <w:r>
        <w:rPr>
          <w:rFonts w:eastAsia="Times New Roman" w:cs="Times New Roman" w:ascii="Times New Roman" w:hAnsi="Times New Roman"/>
          <w:b/>
          <w:sz w:val="26"/>
          <w:szCs w:val="26"/>
        </w:rPr>
        <w:t>Дата__</w:t>
      </w:r>
      <w:r>
        <w:rPr>
          <w:rFonts w:eastAsia="Times New Roman" w:cs="Times New Roman" w:ascii="Times New Roman" w:hAnsi="Times New Roman"/>
          <w:sz w:val="26"/>
          <w:szCs w:val="26"/>
        </w:rPr>
        <w:t>________________</w:t>
      </w:r>
    </w:p>
    <w:sectPr>
      <w:headerReference w:type="default" r:id="rId25"/>
      <w:type w:val="nextPage"/>
      <w:pgSz w:w="11906" w:h="16838"/>
      <w:pgMar w:left="1701" w:right="560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angal">
    <w:charset w:val="cc"/>
    <w:family w:val="roman"/>
    <w:pitch w:val="variable"/>
  </w:font>
  <w:font w:name="Times New Roman CYR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32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d0683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 (6)_"/>
    <w:basedOn w:val="DefaultParagraphFont"/>
    <w:link w:val="60"/>
    <w:qFormat/>
    <w:rsid w:val="00a42cc5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ListLabel1" w:customStyle="1">
    <w:name w:val="ListLabel 1"/>
    <w:qFormat/>
    <w:rPr>
      <w:rFonts w:ascii="Times New Roman" w:hAnsi="Times New Roman" w:eastAsia="Calibri" w:cs="Times New Roman"/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Style13" w:customStyle="1">
    <w:name w:val="Интернет-ссылка"/>
    <w:rPr>
      <w:color w:val="000080"/>
      <w:u w:val="single"/>
    </w:rPr>
  </w:style>
  <w:style w:type="character" w:styleId="Style14" w:customStyle="1">
    <w:name w:val="Цветовое выделение для Текст"/>
    <w:qFormat/>
    <w:rPr>
      <w:sz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ListLabel3" w:customStyle="1">
    <w:name w:val="ListLabel 3"/>
    <w:qFormat/>
    <w:rPr>
      <w:rFonts w:ascii="Times New Roman" w:hAnsi="Times New Roman" w:cs="Symbol"/>
      <w:sz w:val="28"/>
    </w:rPr>
  </w:style>
  <w:style w:type="character" w:styleId="ListLabel4" w:customStyle="1">
    <w:name w:val="ListLabel 4"/>
    <w:qFormat/>
    <w:rPr>
      <w:rFonts w:cs="OpenSymbo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2516f"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sid w:val="0022516f"/>
    <w:rPr>
      <w:color w:val="00000A"/>
      <w:szCs w:val="20"/>
    </w:rPr>
  </w:style>
  <w:style w:type="character" w:styleId="Style18" w:customStyle="1">
    <w:name w:val="Тема примечания Знак"/>
    <w:basedOn w:val="Style17"/>
    <w:uiPriority w:val="99"/>
    <w:semiHidden/>
    <w:qFormat/>
    <w:rsid w:val="0022516f"/>
    <w:rPr>
      <w:b/>
      <w:bCs/>
      <w:color w:val="00000A"/>
      <w:szCs w:val="2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22516f"/>
    <w:rPr>
      <w:rFonts w:ascii="Tahoma" w:hAnsi="Tahoma" w:cs="Tahoma"/>
      <w:color w:val="00000A"/>
      <w:sz w:val="16"/>
      <w:szCs w:val="16"/>
    </w:rPr>
  </w:style>
  <w:style w:type="character" w:styleId="ListLabel5" w:customStyle="1">
    <w:name w:val="ListLabel 5"/>
    <w:qFormat/>
    <w:rPr>
      <w:rFonts w:ascii="Times New Roman" w:hAnsi="Times New Roman" w:cs="Symbol"/>
      <w:sz w:val="28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ascii="Times New Roman" w:hAnsi="Times New Roman" w:cs="Symbol"/>
      <w:sz w:val="28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Symbol"/>
      <w:sz w:val="28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Symbol"/>
      <w:sz w:val="28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ascii="Times New Roman" w:hAnsi="Times New Roman" w:cs="Symbol"/>
      <w:sz w:val="28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ascii="Times New Roman" w:hAnsi="Times New Roman" w:cs="Symbol"/>
      <w:sz w:val="28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ascii="Times New Roman" w:hAnsi="Times New Roman" w:cs="Symbol"/>
      <w:sz w:val="28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Symbol"/>
      <w:sz w:val="28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Symbol"/>
      <w:sz w:val="28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Symbol"/>
      <w:sz w:val="28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ascii="Times New Roman" w:hAnsi="Times New Roman" w:cs="Symbol"/>
      <w:sz w:val="28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Symbol"/>
      <w:sz w:val="28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Symbol"/>
      <w:sz w:val="28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Symbol"/>
      <w:sz w:val="28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ascii="Times New Roman" w:hAnsi="Times New Roman" w:cs="Symbol"/>
      <w:sz w:val="28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Symbol"/>
      <w:sz w:val="28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Symbol"/>
      <w:sz w:val="28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Symbol"/>
      <w:sz w:val="28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ascii="Times New Roman" w:hAnsi="Times New Roman" w:cs="Symbol"/>
      <w:sz w:val="28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Symbol"/>
      <w:sz w:val="28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Symbol"/>
      <w:sz w:val="28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Symbol"/>
      <w:sz w:val="28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ascii="Times New Roman" w:hAnsi="Times New Roman" w:cs="Symbol"/>
      <w:sz w:val="28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Symbol"/>
      <w:sz w:val="28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Symbol"/>
      <w:sz w:val="28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Symbol"/>
      <w:sz w:val="28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ascii="Times New Roman" w:hAnsi="Times New Roman" w:cs="Symbol"/>
      <w:sz w:val="28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Symbol"/>
      <w:sz w:val="28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Symbol"/>
      <w:sz w:val="28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Symbol"/>
      <w:sz w:val="28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>
    <w:name w:val="ListLabel 125"/>
    <w:qFormat/>
    <w:rPr>
      <w:rFonts w:ascii="Times New Roman" w:hAnsi="Times New Roman" w:cs="Symbol"/>
      <w:sz w:val="28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Symbol"/>
      <w:sz w:val="28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Symbol"/>
      <w:sz w:val="28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Symbol"/>
      <w:sz w:val="28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ascii="Times New Roman" w:hAnsi="Times New Roman" w:cs="Symbol"/>
      <w:sz w:val="28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ascii="Times New Roman" w:hAnsi="Times New Roman" w:cs="Symbol"/>
      <w:sz w:val="28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ascii="Times New Roman" w:hAnsi="Times New Roman" w:cs="Symbol"/>
      <w:sz w:val="28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Symbol"/>
    </w:rPr>
  </w:style>
  <w:style w:type="paragraph" w:styleId="Style20" w:customStyle="1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Основной текст"/>
    <w:basedOn w:val="Normal"/>
    <w:pPr>
      <w:spacing w:lineRule="auto" w:line="288" w:before="0" w:after="140"/>
    </w:pPr>
    <w:rPr/>
  </w:style>
  <w:style w:type="paragraph" w:styleId="Style22">
    <w:name w:val="Список"/>
    <w:basedOn w:val="Style21"/>
    <w:pPr/>
    <w:rPr>
      <w:rFonts w:cs="Mang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Основной текст1"/>
    <w:basedOn w:val="Normal"/>
    <w:qFormat/>
    <w:rsid w:val="000d0683"/>
    <w:pPr>
      <w:shd w:val="clear" w:color="auto" w:fill="FFFFFF"/>
      <w:spacing w:lineRule="exact" w:line="317" w:before="0" w:after="1200"/>
      <w:ind w:hanging="60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ConsPlusNormal" w:customStyle="1">
    <w:name w:val="ConsPlusNormal"/>
    <w:qFormat/>
    <w:rsid w:val="00be21f5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en-US" w:bidi="ar-SA"/>
    </w:rPr>
  </w:style>
  <w:style w:type="paragraph" w:styleId="61" w:customStyle="1">
    <w:name w:val="Основной текст (6)"/>
    <w:basedOn w:val="Normal"/>
    <w:link w:val="6"/>
    <w:qFormat/>
    <w:rsid w:val="00a42cc5"/>
    <w:pPr>
      <w:shd w:val="clear" w:color="auto" w:fill="FFFFFF"/>
      <w:spacing w:lineRule="auto" w:line="240" w:before="0" w:after="360"/>
      <w:ind w:hanging="360"/>
      <w:jc w:val="both"/>
    </w:pPr>
    <w:rPr>
      <w:rFonts w:ascii="Times New Roman" w:hAnsi="Times New Roman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3f6"/>
    <w:pPr>
      <w:spacing w:before="0" w:after="200"/>
      <w:ind w:left="720" w:hanging="0"/>
      <w:contextualSpacing/>
    </w:pPr>
    <w:rPr/>
  </w:style>
  <w:style w:type="paragraph" w:styleId="Style25" w:customStyle="1">
    <w:name w:val="Прижатый влево"/>
    <w:basedOn w:val="Normal"/>
    <w:uiPriority w:val="99"/>
    <w:qFormat/>
    <w:rsid w:val="009d4d9f"/>
    <w:pPr>
      <w:widowControl w:val="false"/>
      <w:spacing w:lineRule="auto" w:line="240" w:before="0" w:after="0"/>
    </w:pPr>
    <w:rPr>
      <w:rFonts w:ascii="Arial" w:hAnsi="Arial" w:eastAsia="" w:cs="Arial" w:eastAsiaTheme="minorEastAsia"/>
      <w:sz w:val="24"/>
      <w:szCs w:val="24"/>
      <w:lang w:eastAsia="ru-RU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Style26" w:customStyle="1">
    <w:name w:val="Нормальный (таблица)"/>
    <w:basedOn w:val="Normal"/>
    <w:qFormat/>
    <w:pPr>
      <w:jc w:val="both"/>
    </w:pPr>
    <w:rPr>
      <w:sz w:val="24"/>
    </w:rPr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2251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22516f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2251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 w:customStyle="1">
    <w:name w:val="Исполнитель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30" w:customStyle="1">
    <w:name w:val="???????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"/>
      <w:color w:val="000000"/>
      <w:sz w:val="36"/>
      <w:szCs w:val="24"/>
      <w:lang w:val="ru-RU" w:eastAsia="en-US" w:bidi="ar-SA"/>
    </w:rPr>
  </w:style>
  <w:style w:type="paragraph" w:styleId="Style31" w:customStyle="1">
    <w:name w:val="?????? ?? ????????"/>
    <w:basedOn w:val="Style30"/>
    <w:qFormat/>
    <w:pPr/>
    <w:rPr/>
  </w:style>
  <w:style w:type="paragraph" w:styleId="Style32" w:customStyle="1">
    <w:name w:val="?????? ? ?????"/>
    <w:basedOn w:val="Style30"/>
    <w:qFormat/>
    <w:pPr/>
    <w:rPr/>
  </w:style>
  <w:style w:type="paragraph" w:styleId="Style33" w:customStyle="1">
    <w:name w:val="?????? ??? ???????"/>
    <w:basedOn w:val="Style30"/>
    <w:qFormat/>
    <w:pPr/>
    <w:rPr/>
  </w:style>
  <w:style w:type="paragraph" w:styleId="Style34" w:customStyle="1">
    <w:name w:val="?????? ??? ??????? ? ?????"/>
    <w:basedOn w:val="Style30"/>
    <w:qFormat/>
    <w:pPr/>
    <w:rPr/>
  </w:style>
  <w:style w:type="paragraph" w:styleId="Style35" w:customStyle="1">
    <w:name w:val="?????"/>
    <w:basedOn w:val="Style30"/>
    <w:qFormat/>
    <w:pPr/>
    <w:rPr/>
  </w:style>
  <w:style w:type="paragraph" w:styleId="Style36" w:customStyle="1">
    <w:name w:val="???????? ?????"/>
    <w:basedOn w:val="Style30"/>
    <w:qFormat/>
    <w:pPr/>
    <w:rPr/>
  </w:style>
  <w:style w:type="paragraph" w:styleId="Style37" w:customStyle="1">
    <w:name w:val="???????????? ?????? ?? ??????"/>
    <w:basedOn w:val="Style30"/>
    <w:qFormat/>
    <w:pPr/>
    <w:rPr/>
  </w:style>
  <w:style w:type="paragraph" w:styleId="Style38" w:customStyle="1">
    <w:name w:val="?????? ?????? ? ????????"/>
    <w:basedOn w:val="Style30"/>
    <w:qFormat/>
    <w:pPr>
      <w:ind w:firstLine="340"/>
    </w:pPr>
    <w:rPr/>
  </w:style>
  <w:style w:type="paragraph" w:styleId="Style39" w:customStyle="1">
    <w:name w:val="????????"/>
    <w:basedOn w:val="Style30"/>
    <w:qFormat/>
    <w:pPr/>
    <w:rPr/>
  </w:style>
  <w:style w:type="paragraph" w:styleId="14" w:customStyle="1">
    <w:name w:val="???????? 1"/>
    <w:basedOn w:val="Style30"/>
    <w:qFormat/>
    <w:pPr>
      <w:jc w:val="center"/>
    </w:pPr>
    <w:rPr/>
  </w:style>
  <w:style w:type="paragraph" w:styleId="2" w:customStyle="1">
    <w:name w:val="???????? 2"/>
    <w:basedOn w:val="Style30"/>
    <w:qFormat/>
    <w:pPr>
      <w:spacing w:before="57" w:after="57"/>
      <w:ind w:right="113" w:hanging="0"/>
      <w:jc w:val="center"/>
    </w:pPr>
    <w:rPr/>
  </w:style>
  <w:style w:type="paragraph" w:styleId="Style40" w:customStyle="1">
    <w:name w:val="?????????"/>
    <w:basedOn w:val="Style30"/>
    <w:qFormat/>
    <w:pPr>
      <w:spacing w:before="238" w:after="119"/>
    </w:pPr>
    <w:rPr/>
  </w:style>
  <w:style w:type="paragraph" w:styleId="15" w:customStyle="1">
    <w:name w:val="????????? 1"/>
    <w:basedOn w:val="Style30"/>
    <w:qFormat/>
    <w:pPr>
      <w:spacing w:before="238" w:after="119"/>
    </w:pPr>
    <w:rPr/>
  </w:style>
  <w:style w:type="paragraph" w:styleId="21" w:customStyle="1">
    <w:name w:val="????????? 2"/>
    <w:basedOn w:val="Style30"/>
    <w:qFormat/>
    <w:pPr>
      <w:spacing w:before="238" w:after="119"/>
    </w:pPr>
    <w:rPr/>
  </w:style>
  <w:style w:type="paragraph" w:styleId="Style41" w:customStyle="1">
    <w:name w:val="????????? ?????"/>
    <w:basedOn w:val="Style30"/>
    <w:qFormat/>
    <w:pPr/>
    <w:rPr/>
  </w:style>
  <w:style w:type="paragraph" w:styleId="MainTitleSubTitleNumberLTGliederung1" w:customStyle="1">
    <w:name w:val="Main Title+ SubTitle+Number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Mangal" w:hAnsi="Mangal" w:eastAsia="Tahoma" w:cs="Liberation Sans"/>
      <w:color w:val="000000"/>
      <w:sz w:val="40"/>
      <w:szCs w:val="24"/>
      <w:lang w:val="ru-RU" w:eastAsia="en-US" w:bidi="ar-SA"/>
    </w:rPr>
  </w:style>
  <w:style w:type="paragraph" w:styleId="MainTitleSubTitleNumberLTGliederung2" w:customStyle="1">
    <w:name w:val="Main Title+ SubTitle+Number~LT~Gliederung 2"/>
    <w:basedOn w:val="MainTitleSubTitleNumberLTGliederung1"/>
    <w:qFormat/>
    <w:pPr>
      <w:spacing w:before="227" w:after="0"/>
    </w:pPr>
    <w:rPr>
      <w:sz w:val="32"/>
    </w:rPr>
  </w:style>
  <w:style w:type="paragraph" w:styleId="MainTitleSubTitleNumberLTGliederung3" w:customStyle="1">
    <w:name w:val="Main Title+ SubTitle+Number~LT~Gliederung 3"/>
    <w:basedOn w:val="MainTitleSubTitleNumberLTGliederung2"/>
    <w:qFormat/>
    <w:pPr>
      <w:spacing w:before="170" w:after="0"/>
    </w:pPr>
    <w:rPr>
      <w:sz w:val="28"/>
    </w:rPr>
  </w:style>
  <w:style w:type="paragraph" w:styleId="MainTitleSubTitleNumberLTGliederung4" w:customStyle="1">
    <w:name w:val="Main Title+ SubTitle+Number~LT~Gliederung 4"/>
    <w:basedOn w:val="MainTitleSubTitleNumberLTGliederung3"/>
    <w:qFormat/>
    <w:pPr>
      <w:spacing w:before="113" w:after="0"/>
    </w:pPr>
    <w:rPr/>
  </w:style>
  <w:style w:type="paragraph" w:styleId="MainTitleSubTitleNumberLTGliederung5" w:customStyle="1">
    <w:name w:val="Main Title+ SubTitle+Number~LT~Gliederung 5"/>
    <w:basedOn w:val="MainTitleSubTitleNumberLTGliederung4"/>
    <w:qFormat/>
    <w:pPr>
      <w:spacing w:before="57" w:after="0"/>
    </w:pPr>
    <w:rPr>
      <w:sz w:val="40"/>
    </w:rPr>
  </w:style>
  <w:style w:type="paragraph" w:styleId="MainTitleSubTitleNumberLTGliederung6" w:customStyle="1">
    <w:name w:val="Main Title+ SubTitle+Number~LT~Gliederung 6"/>
    <w:basedOn w:val="MainTitleSubTitleNumberLTGliederung5"/>
    <w:qFormat/>
    <w:pPr/>
    <w:rPr/>
  </w:style>
  <w:style w:type="paragraph" w:styleId="MainTitleSubTitleNumberLTGliederung7" w:customStyle="1">
    <w:name w:val="Main Title+ SubTitle+Number~LT~Gliederung 7"/>
    <w:basedOn w:val="MainTitleSubTitleNumberLTGliederung6"/>
    <w:qFormat/>
    <w:pPr/>
    <w:rPr/>
  </w:style>
  <w:style w:type="paragraph" w:styleId="MainTitleSubTitleNumberLTGliederung8" w:customStyle="1">
    <w:name w:val="Main Title+ SubTitle+Number~LT~Gliederung 8"/>
    <w:basedOn w:val="MainTitleSubTitleNumberLTGliederung7"/>
    <w:qFormat/>
    <w:pPr/>
    <w:rPr/>
  </w:style>
  <w:style w:type="paragraph" w:styleId="MainTitleSubTitleNumberLTGliederung9" w:customStyle="1">
    <w:name w:val="Main Title+ SubTitle+Number~LT~Gliederung 9"/>
    <w:basedOn w:val="MainTitleSubTitleNumberLTGliederung8"/>
    <w:qFormat/>
    <w:pPr/>
    <w:rPr/>
  </w:style>
  <w:style w:type="paragraph" w:styleId="MainTitleSubTitleNumberLTTitel" w:customStyle="1">
    <w:name w:val="Main Title+ SubTitle+Number~LT~Titel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"/>
      <w:color w:val="000000"/>
      <w:sz w:val="36"/>
      <w:szCs w:val="24"/>
      <w:lang w:val="ru-RU" w:eastAsia="en-US" w:bidi="ar-SA"/>
    </w:rPr>
  </w:style>
  <w:style w:type="paragraph" w:styleId="MainTitleSubTitleNumberLTUntertitel" w:customStyle="1">
    <w:name w:val="Main Title+ SubTitle+Number~LT~Untertitel"/>
    <w:qFormat/>
    <w:pPr>
      <w:widowControl/>
      <w:suppressAutoHyphens w:val="true"/>
      <w:bidi w:val="0"/>
      <w:spacing w:lineRule="auto" w:line="276"/>
      <w:jc w:val="center"/>
    </w:pPr>
    <w:rPr>
      <w:rFonts w:ascii="Mangal" w:hAnsi="Mangal" w:eastAsia="Tahoma" w:cs="Liberation Sans"/>
      <w:color w:val="000000"/>
      <w:sz w:val="64"/>
      <w:szCs w:val="24"/>
      <w:lang w:val="ru-RU" w:eastAsia="en-US" w:bidi="ar-SA"/>
    </w:rPr>
  </w:style>
  <w:style w:type="paragraph" w:styleId="MainTitleSubTitleNumberLTNotizen" w:customStyle="1">
    <w:name w:val="Main Title+ SubTitle+Number~LT~Notizen"/>
    <w:qFormat/>
    <w:pPr>
      <w:widowControl/>
      <w:suppressAutoHyphens w:val="true"/>
      <w:bidi w:val="0"/>
      <w:spacing w:lineRule="auto" w:line="276"/>
      <w:ind w:left="340" w:hanging="340"/>
      <w:jc w:val="left"/>
    </w:pPr>
    <w:rPr>
      <w:rFonts w:ascii="Mangal" w:hAnsi="Mangal" w:eastAsia="Tahoma" w:cs="Liberation Sans"/>
      <w:color w:val="000000"/>
      <w:sz w:val="40"/>
      <w:szCs w:val="24"/>
      <w:lang w:val="ru-RU" w:eastAsia="en-US" w:bidi="ar-SA"/>
    </w:rPr>
  </w:style>
  <w:style w:type="paragraph" w:styleId="MainTitleSubTitleNumberLTHintergrundobjekte" w:customStyle="1">
    <w:name w:val="Main Title+ SubTitle+Number~LT~Hintergrundobjekte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MainTitleSubTitleNumberLTHintergrund" w:customStyle="1">
    <w:name w:val="Main Title+ SubTitle+Number~LT~Hintergrund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"/>
      <w:color w:val="000000"/>
      <w:sz w:val="36"/>
      <w:szCs w:val="24"/>
      <w:lang w:val="ru-RU" w:eastAsia="en-US" w:bidi="ar-SA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Style42" w:customStyle="1">
    <w:name w:val="????????????"/>
    <w:qFormat/>
    <w:pPr>
      <w:widowControl/>
      <w:suppressAutoHyphens w:val="true"/>
      <w:bidi w:val="0"/>
      <w:spacing w:lineRule="auto" w:line="276"/>
      <w:jc w:val="center"/>
    </w:pPr>
    <w:rPr>
      <w:rFonts w:ascii="Mangal" w:hAnsi="Mangal" w:eastAsia="Tahoma" w:cs="Liberation Sans"/>
      <w:color w:val="000000"/>
      <w:sz w:val="64"/>
      <w:szCs w:val="24"/>
      <w:lang w:val="ru-RU" w:eastAsia="en-US" w:bidi="ar-SA"/>
    </w:rPr>
  </w:style>
  <w:style w:type="paragraph" w:styleId="Style43" w:customStyle="1">
    <w:name w:val="??????? ????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Style44" w:customStyle="1">
    <w:name w:val="???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Style45" w:customStyle="1">
    <w:name w:val="??????????"/>
    <w:qFormat/>
    <w:pPr>
      <w:widowControl/>
      <w:suppressAutoHyphens w:val="true"/>
      <w:bidi w:val="0"/>
      <w:spacing w:lineRule="auto" w:line="276"/>
      <w:ind w:left="340" w:hanging="340"/>
      <w:jc w:val="left"/>
    </w:pPr>
    <w:rPr>
      <w:rFonts w:ascii="Mangal" w:hAnsi="Mangal" w:eastAsia="Tahoma" w:cs="Liberation Sans"/>
      <w:color w:val="000000"/>
      <w:sz w:val="40"/>
      <w:szCs w:val="24"/>
      <w:lang w:val="ru-RU" w:eastAsia="en-US" w:bidi="ar-SA"/>
    </w:rPr>
  </w:style>
  <w:style w:type="paragraph" w:styleId="3" w:customStyle="1">
    <w:name w:val="????????? 3"/>
    <w:basedOn w:val="21"/>
    <w:qFormat/>
    <w:pPr>
      <w:spacing w:lineRule="auto" w:line="216" w:before="170" w:after="0"/>
    </w:pPr>
    <w:rPr>
      <w:sz w:val="28"/>
    </w:rPr>
  </w:style>
  <w:style w:type="paragraph" w:styleId="4" w:customStyle="1">
    <w:name w:val="????????? 4"/>
    <w:basedOn w:val="3"/>
    <w:qFormat/>
    <w:pPr>
      <w:spacing w:before="113" w:after="0"/>
    </w:pPr>
    <w:rPr/>
  </w:style>
  <w:style w:type="paragraph" w:styleId="5" w:customStyle="1">
    <w:name w:val="????????? 5"/>
    <w:basedOn w:val="4"/>
    <w:qFormat/>
    <w:pPr>
      <w:spacing w:before="57" w:after="0"/>
    </w:pPr>
    <w:rPr>
      <w:sz w:val="40"/>
    </w:rPr>
  </w:style>
  <w:style w:type="paragraph" w:styleId="62" w:customStyle="1">
    <w:name w:val="????????? 6"/>
    <w:basedOn w:val="5"/>
    <w:qFormat/>
    <w:pPr/>
    <w:rPr/>
  </w:style>
  <w:style w:type="paragraph" w:styleId="7" w:customStyle="1">
    <w:name w:val="????????? 7"/>
    <w:basedOn w:val="62"/>
    <w:qFormat/>
    <w:pPr/>
    <w:rPr/>
  </w:style>
  <w:style w:type="paragraph" w:styleId="8" w:customStyle="1">
    <w:name w:val="????????? 8"/>
    <w:basedOn w:val="7"/>
    <w:qFormat/>
    <w:pPr/>
    <w:rPr/>
  </w:style>
  <w:style w:type="paragraph" w:styleId="9" w:customStyle="1">
    <w:name w:val="????????? 9"/>
    <w:basedOn w:val="8"/>
    <w:qFormat/>
    <w:pPr/>
    <w:rPr/>
  </w:style>
  <w:style w:type="paragraph" w:styleId="LTGliederung1" w:customStyle="1">
    <w:name w:val="?????? ?????????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Mangal" w:hAnsi="Mangal" w:eastAsia="Tahoma" w:cs="Liberation Sans"/>
      <w:color w:val="000000"/>
      <w:sz w:val="40"/>
      <w:szCs w:val="24"/>
      <w:lang w:val="ru-RU" w:eastAsia="en-US" w:bidi="ar-SA"/>
    </w:rPr>
  </w:style>
  <w:style w:type="paragraph" w:styleId="LTGliederung2" w:customStyle="1">
    <w:name w:val="?????? ?????????~LT~Gliederung 2"/>
    <w:basedOn w:val="LTGliederung1"/>
    <w:qFormat/>
    <w:pPr>
      <w:spacing w:before="227" w:after="0"/>
    </w:pPr>
    <w:rPr>
      <w:sz w:val="32"/>
    </w:rPr>
  </w:style>
  <w:style w:type="paragraph" w:styleId="LTGliederung3" w:customStyle="1">
    <w:name w:val="?????? ?????????~LT~Gliederung 3"/>
    <w:basedOn w:val="LTGliederung2"/>
    <w:qFormat/>
    <w:pPr>
      <w:spacing w:before="170" w:after="0"/>
    </w:pPr>
    <w:rPr>
      <w:sz w:val="28"/>
    </w:rPr>
  </w:style>
  <w:style w:type="paragraph" w:styleId="LTGliederung4" w:customStyle="1">
    <w:name w:val="?????? ?????????~LT~Gliederung 4"/>
    <w:basedOn w:val="LTGliederung3"/>
    <w:qFormat/>
    <w:pPr>
      <w:spacing w:before="113" w:after="0"/>
    </w:pPr>
    <w:rPr/>
  </w:style>
  <w:style w:type="paragraph" w:styleId="LTGliederung5" w:customStyle="1">
    <w:name w:val="?????? ?????????~LT~Gliederung 5"/>
    <w:basedOn w:val="LTGliederung4"/>
    <w:qFormat/>
    <w:pPr>
      <w:spacing w:before="57" w:after="0"/>
    </w:pPr>
    <w:rPr>
      <w:sz w:val="40"/>
    </w:rPr>
  </w:style>
  <w:style w:type="paragraph" w:styleId="LTGliederung6" w:customStyle="1">
    <w:name w:val="?????? ?????????~LT~Gliederung 6"/>
    <w:basedOn w:val="LTGliederung5"/>
    <w:qFormat/>
    <w:pPr/>
    <w:rPr/>
  </w:style>
  <w:style w:type="paragraph" w:styleId="LTGliederung7" w:customStyle="1">
    <w:name w:val="?????? ?????????~LT~Gliederung 7"/>
    <w:basedOn w:val="LTGliederung6"/>
    <w:qFormat/>
    <w:pPr/>
    <w:rPr/>
  </w:style>
  <w:style w:type="paragraph" w:styleId="LTGliederung8" w:customStyle="1">
    <w:name w:val="?????? ?????????~LT~Gliederung 8"/>
    <w:basedOn w:val="LTGliederung7"/>
    <w:qFormat/>
    <w:pPr/>
    <w:rPr/>
  </w:style>
  <w:style w:type="paragraph" w:styleId="LTGliederung9" w:customStyle="1">
    <w:name w:val="?????? ?????????~LT~Gliederung 9"/>
    <w:basedOn w:val="LTGliederung8"/>
    <w:qFormat/>
    <w:pPr/>
    <w:rPr/>
  </w:style>
  <w:style w:type="paragraph" w:styleId="LTTitel" w:customStyle="1">
    <w:name w:val="?????? ?????????~LT~Titel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"/>
      <w:color w:val="000000"/>
      <w:sz w:val="36"/>
      <w:szCs w:val="24"/>
      <w:lang w:val="ru-RU" w:eastAsia="en-US" w:bidi="ar-SA"/>
    </w:rPr>
  </w:style>
  <w:style w:type="paragraph" w:styleId="LTUntertitel" w:customStyle="1">
    <w:name w:val="?????? ?????????~LT~Untertitel"/>
    <w:qFormat/>
    <w:pPr>
      <w:widowControl/>
      <w:suppressAutoHyphens w:val="true"/>
      <w:bidi w:val="0"/>
      <w:spacing w:lineRule="auto" w:line="276"/>
      <w:jc w:val="center"/>
    </w:pPr>
    <w:rPr>
      <w:rFonts w:ascii="Mangal" w:hAnsi="Mangal" w:eastAsia="Tahoma" w:cs="Liberation Sans"/>
      <w:color w:val="000000"/>
      <w:sz w:val="64"/>
      <w:szCs w:val="24"/>
      <w:lang w:val="ru-RU" w:eastAsia="en-US" w:bidi="ar-SA"/>
    </w:rPr>
  </w:style>
  <w:style w:type="paragraph" w:styleId="LTNotizen" w:customStyle="1">
    <w:name w:val="?????? ?????????~LT~Notizen"/>
    <w:qFormat/>
    <w:pPr>
      <w:widowControl/>
      <w:suppressAutoHyphens w:val="true"/>
      <w:bidi w:val="0"/>
      <w:spacing w:lineRule="auto" w:line="276"/>
      <w:ind w:left="340" w:hanging="340"/>
      <w:jc w:val="left"/>
    </w:pPr>
    <w:rPr>
      <w:rFonts w:ascii="Mangal" w:hAnsi="Mangal" w:eastAsia="Tahoma" w:cs="Liberation Sans"/>
      <w:color w:val="000000"/>
      <w:sz w:val="40"/>
      <w:szCs w:val="24"/>
      <w:lang w:val="ru-RU" w:eastAsia="en-US" w:bidi="ar-SA"/>
    </w:rPr>
  </w:style>
  <w:style w:type="paragraph" w:styleId="LTHintergrundobjekte" w:customStyle="1">
    <w:name w:val="?????? ?????????~LT~Hintergrundobjekte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LTHintergrund" w:customStyle="1">
    <w:name w:val="?????? ?????????~LT~Hintergrund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9FreeBlankWithFooterLTGliederung1" w:customStyle="1">
    <w:name w:val="9_Free Blank With Footer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Mangal" w:hAnsi="Mangal" w:eastAsia="Tahoma" w:cs="Liberation Sans"/>
      <w:color w:val="000000"/>
      <w:sz w:val="40"/>
      <w:szCs w:val="24"/>
      <w:lang w:val="ru-RU" w:eastAsia="en-US" w:bidi="ar-SA"/>
    </w:rPr>
  </w:style>
  <w:style w:type="paragraph" w:styleId="9FreeBlankWithFooterLTGliederung2" w:customStyle="1">
    <w:name w:val="9_Free Blank With Footer~LT~Gliederung 2"/>
    <w:basedOn w:val="9FreeBlankWithFooterLTGliederung1"/>
    <w:qFormat/>
    <w:pPr>
      <w:spacing w:before="227" w:after="0"/>
    </w:pPr>
    <w:rPr>
      <w:sz w:val="32"/>
    </w:rPr>
  </w:style>
  <w:style w:type="paragraph" w:styleId="9FreeBlankWithFooterLTGliederung3" w:customStyle="1">
    <w:name w:val="9_Free Blank With Footer~LT~Gliederung 3"/>
    <w:basedOn w:val="9FreeBlankWithFooterLTGliederung2"/>
    <w:qFormat/>
    <w:pPr>
      <w:spacing w:before="170" w:after="0"/>
    </w:pPr>
    <w:rPr>
      <w:sz w:val="28"/>
    </w:rPr>
  </w:style>
  <w:style w:type="paragraph" w:styleId="9FreeBlankWithFooterLTGliederung4" w:customStyle="1">
    <w:name w:val="9_Free Blank With Footer~LT~Gliederung 4"/>
    <w:basedOn w:val="9FreeBlankWithFooterLTGliederung3"/>
    <w:qFormat/>
    <w:pPr>
      <w:spacing w:before="113" w:after="0"/>
    </w:pPr>
    <w:rPr/>
  </w:style>
  <w:style w:type="paragraph" w:styleId="9FreeBlankWithFooterLTGliederung5" w:customStyle="1">
    <w:name w:val="9_Free Blank With Footer~LT~Gliederung 5"/>
    <w:basedOn w:val="9FreeBlankWithFooterLTGliederung4"/>
    <w:qFormat/>
    <w:pPr>
      <w:spacing w:before="57" w:after="0"/>
    </w:pPr>
    <w:rPr>
      <w:sz w:val="40"/>
    </w:rPr>
  </w:style>
  <w:style w:type="paragraph" w:styleId="9FreeBlankWithFooterLTGliederung6" w:customStyle="1">
    <w:name w:val="9_Free Blank With Footer~LT~Gliederung 6"/>
    <w:basedOn w:val="9FreeBlankWithFooterLTGliederung5"/>
    <w:qFormat/>
    <w:pPr/>
    <w:rPr/>
  </w:style>
  <w:style w:type="paragraph" w:styleId="9FreeBlankWithFooterLTGliederung7" w:customStyle="1">
    <w:name w:val="9_Free Blank With Footer~LT~Gliederung 7"/>
    <w:basedOn w:val="9FreeBlankWithFooterLTGliederung6"/>
    <w:qFormat/>
    <w:pPr/>
    <w:rPr/>
  </w:style>
  <w:style w:type="paragraph" w:styleId="9FreeBlankWithFooterLTGliederung8" w:customStyle="1">
    <w:name w:val="9_Free Blank With Footer~LT~Gliederung 8"/>
    <w:basedOn w:val="9FreeBlankWithFooterLTGliederung7"/>
    <w:qFormat/>
    <w:pPr/>
    <w:rPr/>
  </w:style>
  <w:style w:type="paragraph" w:styleId="9FreeBlankWithFooterLTGliederung9" w:customStyle="1">
    <w:name w:val="9_Free Blank With Footer~LT~Gliederung 9"/>
    <w:basedOn w:val="9FreeBlankWithFooterLTGliederung8"/>
    <w:qFormat/>
    <w:pPr/>
    <w:rPr/>
  </w:style>
  <w:style w:type="paragraph" w:styleId="9FreeBlankWithFooterLTTitel" w:customStyle="1">
    <w:name w:val="9_Free Blank With Footer~LT~Titel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"/>
      <w:color w:val="000000"/>
      <w:sz w:val="36"/>
      <w:szCs w:val="24"/>
      <w:lang w:val="ru-RU" w:eastAsia="en-US" w:bidi="ar-SA"/>
    </w:rPr>
  </w:style>
  <w:style w:type="paragraph" w:styleId="9FreeBlankWithFooterLTUntertitel" w:customStyle="1">
    <w:name w:val="9_Free Blank With Footer~LT~Untertitel"/>
    <w:qFormat/>
    <w:pPr>
      <w:widowControl/>
      <w:suppressAutoHyphens w:val="true"/>
      <w:bidi w:val="0"/>
      <w:spacing w:lineRule="auto" w:line="276"/>
      <w:jc w:val="center"/>
    </w:pPr>
    <w:rPr>
      <w:rFonts w:ascii="Mangal" w:hAnsi="Mangal" w:eastAsia="Tahoma" w:cs="Liberation Sans"/>
      <w:color w:val="000000"/>
      <w:sz w:val="64"/>
      <w:szCs w:val="24"/>
      <w:lang w:val="ru-RU" w:eastAsia="en-US" w:bidi="ar-SA"/>
    </w:rPr>
  </w:style>
  <w:style w:type="paragraph" w:styleId="9FreeBlankWithFooterLTNotizen" w:customStyle="1">
    <w:name w:val="9_Free Blank With Footer~LT~Notizen"/>
    <w:qFormat/>
    <w:pPr>
      <w:widowControl/>
      <w:suppressAutoHyphens w:val="true"/>
      <w:bidi w:val="0"/>
      <w:spacing w:lineRule="auto" w:line="276"/>
      <w:ind w:left="340" w:hanging="340"/>
      <w:jc w:val="left"/>
    </w:pPr>
    <w:rPr>
      <w:rFonts w:ascii="Mangal" w:hAnsi="Mangal" w:eastAsia="Tahoma" w:cs="Liberation Sans"/>
      <w:color w:val="000000"/>
      <w:sz w:val="40"/>
      <w:szCs w:val="24"/>
      <w:lang w:val="ru-RU" w:eastAsia="en-US" w:bidi="ar-SA"/>
    </w:rPr>
  </w:style>
  <w:style w:type="paragraph" w:styleId="9FreeBlankWithFooterLTHintergrundobjekte" w:customStyle="1">
    <w:name w:val="9_Free Blank With Footer~LT~Hintergrundobjekte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9FreeBlankWithFooterLTHintergrund" w:customStyle="1">
    <w:name w:val="9_Free Blank With Footer~LT~Hintergrund"/>
    <w:qFormat/>
    <w:pPr>
      <w:widowControl/>
      <w:suppressAutoHyphens w:val="true"/>
      <w:bidi w:val="0"/>
      <w:spacing w:lineRule="auto" w:line="276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46">
    <w:name w:val="Верхний колонтитул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uiPriority w:val="59"/>
    <w:rsid w:val="000d06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kolpsite.ru/" TargetMode="External"/><Relationship Id="rId4" Type="http://schemas.openxmlformats.org/officeDocument/2006/relationships/hyperlink" Target="http://www.kolpsite.ru/" TargetMode="External"/><Relationship Id="rId5" Type="http://schemas.openxmlformats.org/officeDocument/2006/relationships/hyperlink" Target="http://www.kolpsite.ru/" TargetMode="External"/><Relationship Id="rId6" Type="http://schemas.openxmlformats.org/officeDocument/2006/relationships/hyperlink" Target="http://www.kolpsite.ru/" TargetMode="External"/><Relationship Id="rId7" Type="http://schemas.openxmlformats.org/officeDocument/2006/relationships/hyperlink" Target="http://www.kolpsite.ru/" TargetMode="External"/><Relationship Id="rId8" Type="http://schemas.openxmlformats.org/officeDocument/2006/relationships/hyperlink" Target="http://www.kolpsite.ru/" TargetMode="External"/><Relationship Id="rId9" Type="http://schemas.openxmlformats.org/officeDocument/2006/relationships/hyperlink" Target="http://www.kolpsite.ru/" TargetMode="External"/><Relationship Id="rId10" Type="http://schemas.openxmlformats.org/officeDocument/2006/relationships/hyperlink" Target="http://www.kolpsite.ru/" TargetMode="External"/><Relationship Id="rId11" Type="http://schemas.openxmlformats.org/officeDocument/2006/relationships/hyperlink" Target="http://www.kolpsite.ru/" TargetMode="External"/><Relationship Id="rId12" Type="http://schemas.openxmlformats.org/officeDocument/2006/relationships/hyperlink" Target="http://www.kolpsite.ru/" TargetMode="External"/><Relationship Id="rId13" Type="http://schemas.openxmlformats.org/officeDocument/2006/relationships/hyperlink" Target="http://www.kolpsite.ru/" TargetMode="External"/><Relationship Id="rId14" Type="http://schemas.openxmlformats.org/officeDocument/2006/relationships/hyperlink" Target="http://www.kolpsite.ru/" TargetMode="External"/><Relationship Id="rId15" Type="http://schemas.openxmlformats.org/officeDocument/2006/relationships/hyperlink" Target="http://www.kolpsite.ru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header" Target="header5.xml"/><Relationship Id="rId21" Type="http://schemas.openxmlformats.org/officeDocument/2006/relationships/header" Target="header6.xml"/><Relationship Id="rId22" Type="http://schemas.openxmlformats.org/officeDocument/2006/relationships/header" Target="header7.xml"/><Relationship Id="rId23" Type="http://schemas.openxmlformats.org/officeDocument/2006/relationships/header" Target="header8.xml"/><Relationship Id="rId24" Type="http://schemas.openxmlformats.org/officeDocument/2006/relationships/header" Target="header9.xml"/><Relationship Id="rId25" Type="http://schemas.openxmlformats.org/officeDocument/2006/relationships/header" Target="header10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1990-1945-4DEA-96C0-5E1108F8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Application>LibreOffice/4.4.0.3$Windows_x86 LibreOffice_project/de093506bcdc5fafd9023ee680b8c60e3e0645d7</Application>
  <Paragraphs>1974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2018-11-20T04:58:00Z</dcterms:created>
  <dc:creator>"</dc:creator>
  <dc:description>Документ экспортирован из системы ГАРАНТ</dc:description>
  <dc:language>ru-RU</dc:language>
  <cp:lastPrinted>2018-11-22T15:37:02Z</cp:lastPrinted>
  <dcterms:modified xsi:type="dcterms:W3CDTF">2019-02-07T15:24:35Z</dcterms:modified>
  <cp:revision>6</cp:revision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