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5"/>
        <w:rPr>
          <w:color w:val="000000"/>
          <w:sz w:val="28"/>
          <w:szCs w:val="28"/>
        </w:rPr>
      </w:pPr>
      <w:r>
        <w:rPr/>
        <w:drawing>
          <wp:anchor behindDoc="0" distT="0" distB="0" distL="0" distR="0" simplePos="0" locked="0" layoutInCell="1" allowOverlap="1" relativeHeight="4">
            <wp:simplePos x="0" y="0"/>
            <wp:positionH relativeFrom="column">
              <wp:posOffset>49530</wp:posOffset>
            </wp:positionH>
            <wp:positionV relativeFrom="paragraph">
              <wp:posOffset>0</wp:posOffset>
            </wp:positionV>
            <wp:extent cx="8968105" cy="633984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8968105" cy="6339840"/>
                    </a:xfrm>
                    <a:prstGeom prst="rect">
                      <a:avLst/>
                    </a:prstGeom>
                    <a:noFill/>
                    <a:ln w="9525">
                      <a:noFill/>
                      <a:miter lim="800000"/>
                      <a:headEnd/>
                      <a:tailEnd/>
                    </a:ln>
                  </pic:spPr>
                </pic:pic>
              </a:graphicData>
            </a:graphic>
          </wp:anchor>
        </w:drawing>
      </w:r>
      <w:r>
        <w:br w:type="page"/>
      </w:r>
    </w:p>
    <w:p>
      <w:pPr>
        <w:pStyle w:val="Normal"/>
        <w:rPr/>
      </w:pPr>
      <w:r>
        <w:rPr>
          <w:color w:val="000000"/>
          <w:sz w:val="28"/>
          <w:szCs w:val="28"/>
        </w:rPr>
        <w:t xml:space="preserve">Раздел 1. </w:t>
      </w:r>
      <w:r>
        <w:rPr>
          <w:b/>
          <w:color w:val="000000"/>
          <w:sz w:val="28"/>
          <w:szCs w:val="28"/>
        </w:rPr>
        <w:t>"Общие сведения о муниципальной  услуге"</w:t>
      </w:r>
    </w:p>
    <w:tbl>
      <w:tblPr>
        <w:tblW w:w="15183"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8" w:type="dxa"/>
          <w:bottom w:w="0" w:type="dxa"/>
          <w:right w:w="108" w:type="dxa"/>
        </w:tblCellMar>
        <w:tblLook w:noVBand="0" w:val="00a0" w:noHBand="0" w:lastColumn="0" w:firstColumn="1" w:lastRow="0" w:firstRow="1"/>
      </w:tblPr>
      <w:tblGrid>
        <w:gridCol w:w="534"/>
        <w:gridCol w:w="4301"/>
        <w:gridCol w:w="10348"/>
      </w:tblGrid>
      <w:tr>
        <w:trPr>
          <w:trHeight w:val="300"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8" w:type="dxa"/>
            </w:tcMar>
          </w:tcPr>
          <w:p>
            <w:pPr>
              <w:pStyle w:val="Normal"/>
              <w:jc w:val="center"/>
              <w:rPr>
                <w:b/>
                <w:b/>
                <w:sz w:val="20"/>
                <w:szCs w:val="20"/>
              </w:rPr>
            </w:pPr>
            <w:r>
              <w:rPr>
                <w:b/>
                <w:sz w:val="20"/>
                <w:szCs w:val="20"/>
              </w:rPr>
              <w:t>№</w:t>
            </w:r>
          </w:p>
        </w:tc>
        <w:tc>
          <w:tcPr>
            <w:tcW w:w="43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8" w:type="dxa"/>
            </w:tcMar>
          </w:tcPr>
          <w:p>
            <w:pPr>
              <w:pStyle w:val="Normal"/>
              <w:jc w:val="center"/>
              <w:rPr>
                <w:b/>
                <w:b/>
                <w:sz w:val="20"/>
                <w:szCs w:val="20"/>
              </w:rPr>
            </w:pPr>
            <w:r>
              <w:rPr>
                <w:b/>
                <w:sz w:val="20"/>
                <w:szCs w:val="20"/>
              </w:rPr>
              <w:t>Параметр</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8" w:type="dxa"/>
            </w:tcMar>
          </w:tcPr>
          <w:p>
            <w:pPr>
              <w:pStyle w:val="Normal"/>
              <w:jc w:val="center"/>
              <w:rPr>
                <w:b/>
                <w:b/>
                <w:sz w:val="20"/>
                <w:szCs w:val="20"/>
              </w:rPr>
            </w:pPr>
            <w:r>
              <w:rPr>
                <w:b/>
                <w:sz w:val="20"/>
                <w:szCs w:val="20"/>
              </w:rPr>
              <w:t>Значение параметра/состояние</w:t>
            </w:r>
          </w:p>
        </w:tc>
      </w:tr>
      <w:tr>
        <w:trPr>
          <w:trHeight w:val="70"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8" w:type="dxa"/>
            </w:tcMar>
          </w:tcPr>
          <w:p>
            <w:pPr>
              <w:pStyle w:val="Normal"/>
              <w:jc w:val="center"/>
              <w:rPr>
                <w:sz w:val="20"/>
                <w:szCs w:val="20"/>
              </w:rPr>
            </w:pPr>
            <w:r>
              <w:rPr>
                <w:sz w:val="20"/>
                <w:szCs w:val="20"/>
              </w:rPr>
              <w:t>1</w:t>
            </w:r>
          </w:p>
        </w:tc>
        <w:tc>
          <w:tcPr>
            <w:tcW w:w="43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8" w:type="dxa"/>
            </w:tcMar>
          </w:tcPr>
          <w:p>
            <w:pPr>
              <w:pStyle w:val="Normal"/>
              <w:jc w:val="center"/>
              <w:rPr>
                <w:sz w:val="20"/>
                <w:szCs w:val="20"/>
              </w:rPr>
            </w:pPr>
            <w:r>
              <w:rPr>
                <w:sz w:val="20"/>
                <w:szCs w:val="20"/>
              </w:rPr>
              <w:t>2</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8" w:type="dxa"/>
            </w:tcMar>
          </w:tcPr>
          <w:p>
            <w:pPr>
              <w:pStyle w:val="Normal"/>
              <w:jc w:val="center"/>
              <w:rPr>
                <w:sz w:val="20"/>
                <w:szCs w:val="20"/>
              </w:rPr>
            </w:pPr>
            <w:r>
              <w:rPr>
                <w:sz w:val="20"/>
                <w:szCs w:val="20"/>
              </w:rPr>
              <w:t>3</w:t>
            </w:r>
          </w:p>
        </w:tc>
      </w:tr>
      <w:tr>
        <w:trPr>
          <w:trHeight w:val="600"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1.</w:t>
            </w:r>
          </w:p>
        </w:tc>
        <w:tc>
          <w:tcPr>
            <w:tcW w:w="43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tabs>
                <w:tab w:val="left" w:pos="938" w:leader="none"/>
              </w:tabs>
              <w:rPr>
                <w:color w:val="000000"/>
                <w:sz w:val="20"/>
                <w:szCs w:val="20"/>
              </w:rPr>
            </w:pPr>
            <w:r>
              <w:rPr>
                <w:color w:val="000000"/>
                <w:sz w:val="20"/>
                <w:szCs w:val="20"/>
              </w:rPr>
              <w:t>Наименование органа, предоставляющего услугу</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tabs>
                <w:tab w:val="left" w:pos="2579" w:leader="none"/>
              </w:tabs>
              <w:rPr/>
            </w:pPr>
            <w:r>
              <w:rPr>
                <w:sz w:val="20"/>
                <w:szCs w:val="20"/>
              </w:rPr>
              <w:t>Администрация Колпашевского городского поселения (далее - Администрация)</w:t>
            </w:r>
          </w:p>
        </w:tc>
      </w:tr>
      <w:tr>
        <w:trPr>
          <w:trHeight w:val="362"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2.</w:t>
            </w:r>
          </w:p>
        </w:tc>
        <w:tc>
          <w:tcPr>
            <w:tcW w:w="43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Номер услуги в федеральном реестре</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7000000000160480791</w:t>
            </w:r>
          </w:p>
        </w:tc>
      </w:tr>
      <w:tr>
        <w:trPr>
          <w:trHeight w:val="537"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3.</w:t>
            </w:r>
          </w:p>
        </w:tc>
        <w:tc>
          <w:tcPr>
            <w:tcW w:w="43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Полное наименование услуги</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both"/>
              <w:rPr>
                <w:sz w:val="20"/>
                <w:szCs w:val="20"/>
              </w:rPr>
            </w:pPr>
            <w:r>
              <w:rPr>
                <w:color w:val="000000"/>
                <w:sz w:val="20"/>
                <w:szCs w:val="20"/>
              </w:rPr>
              <w:t>П</w:t>
            </w:r>
            <w:r>
              <w:rPr>
                <w:rFonts w:eastAsia="PMingLiU;新細明體"/>
                <w:color w:val="000000"/>
                <w:sz w:val="20"/>
                <w:szCs w:val="20"/>
              </w:rPr>
              <w:t xml:space="preserve">редварительное согласование предоставления земельного участка, </w:t>
            </w:r>
            <w:r>
              <w:rPr>
                <w:color w:val="000000"/>
                <w:sz w:val="20"/>
                <w:szCs w:val="20"/>
              </w:rPr>
              <w:t>расположенного в границах муниципального образования «Колпашевского городское поселение» и находящегося в собственности муниципального образования «Колпашевского городское поселение», земельного участка, государственная собственность на который не разграничена.</w:t>
            </w:r>
          </w:p>
        </w:tc>
      </w:tr>
      <w:tr>
        <w:trPr>
          <w:trHeight w:val="515"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4.</w:t>
            </w:r>
          </w:p>
        </w:tc>
        <w:tc>
          <w:tcPr>
            <w:tcW w:w="43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Краткое наименование услуги</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both"/>
              <w:rPr>
                <w:sz w:val="20"/>
                <w:szCs w:val="20"/>
              </w:rPr>
            </w:pPr>
            <w:r>
              <w:rPr>
                <w:color w:val="000000"/>
                <w:sz w:val="20"/>
                <w:szCs w:val="20"/>
              </w:rPr>
              <w:t>П</w:t>
            </w:r>
            <w:r>
              <w:rPr>
                <w:rFonts w:eastAsia="PMingLiU;新細明體"/>
                <w:color w:val="000000"/>
                <w:sz w:val="20"/>
                <w:szCs w:val="20"/>
              </w:rPr>
              <w:t xml:space="preserve">редварительное согласование предоставления земельного участка, </w:t>
            </w:r>
            <w:r>
              <w:rPr>
                <w:color w:val="000000"/>
                <w:sz w:val="20"/>
                <w:szCs w:val="20"/>
              </w:rPr>
              <w:t>расположенного в границах муниципального образования «Колпашевского городское поселение» и находящегося в собственности муниципального образования «Колпашевского городское поселение», земельного участка, государственная собственность на который не разграничена.</w:t>
            </w:r>
          </w:p>
        </w:tc>
      </w:tr>
      <w:tr>
        <w:trPr>
          <w:trHeight w:val="582"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5.</w:t>
            </w:r>
          </w:p>
        </w:tc>
        <w:tc>
          <w:tcPr>
            <w:tcW w:w="43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Административный регламент предоставления муниципальной услуги</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tabs>
                <w:tab w:val="left" w:pos="1507" w:leader="none"/>
              </w:tabs>
              <w:rPr/>
            </w:pPr>
            <w:r>
              <w:rPr>
                <w:sz w:val="20"/>
                <w:szCs w:val="20"/>
              </w:rPr>
              <w:t>Постановление Администрации Колпашевского городского поселения от  13.09.2016 № 678 «</w:t>
            </w:r>
            <w:r>
              <w:rPr>
                <w:rFonts w:eastAsia="PMingLiU;新細明體"/>
                <w:color w:val="000000"/>
                <w:sz w:val="20"/>
                <w:szCs w:val="20"/>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расположенного в границах муниципального образования «Колпашевского городское поселение» и находящегося в собственности муниципального образования «Колпашевского городское поселение», земельного участка, государственная собственность на который не разграничена»</w:t>
            </w:r>
          </w:p>
        </w:tc>
      </w:tr>
      <w:tr>
        <w:trPr>
          <w:trHeight w:val="367"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 xml:space="preserve">6. </w:t>
            </w:r>
          </w:p>
        </w:tc>
        <w:tc>
          <w:tcPr>
            <w:tcW w:w="43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Перечень "подуслуг"</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Нет</w:t>
            </w:r>
          </w:p>
        </w:tc>
      </w:tr>
      <w:tr>
        <w:trPr>
          <w:trHeight w:val="552" w:hRule="atLeast"/>
        </w:trPr>
        <w:tc>
          <w:tcPr>
            <w:tcW w:w="5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7.</w:t>
            </w:r>
          </w:p>
        </w:tc>
        <w:tc>
          <w:tcPr>
            <w:tcW w:w="43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Способы оценки качества предоставления муниципальной услуги</w:t>
            </w:r>
          </w:p>
        </w:tc>
        <w:tc>
          <w:tcPr>
            <w:tcW w:w="103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color w:val="000000"/>
                <w:sz w:val="20"/>
                <w:szCs w:val="20"/>
              </w:rPr>
              <w:t xml:space="preserve">Официальный сайт Администрации: </w:t>
            </w:r>
            <w:hyperlink r:id="rId3">
              <w:r>
                <w:rPr>
                  <w:rStyle w:val="Style11"/>
                  <w:color w:val="000000"/>
                  <w:sz w:val="20"/>
                  <w:szCs w:val="20"/>
                  <w:u w:val="none"/>
                </w:rPr>
                <w:t>http://kolpsite.ru/</w:t>
              </w:r>
            </w:hyperlink>
            <w:r>
              <w:rPr>
                <w:color w:val="000000"/>
                <w:sz w:val="20"/>
                <w:szCs w:val="20"/>
              </w:rPr>
              <w:t>;</w:t>
            </w:r>
          </w:p>
          <w:p>
            <w:pPr>
              <w:pStyle w:val="Normal"/>
              <w:rPr>
                <w:sz w:val="20"/>
                <w:szCs w:val="20"/>
              </w:rPr>
            </w:pPr>
            <w:r>
              <w:rPr>
                <w:color w:val="000000"/>
                <w:sz w:val="20"/>
                <w:szCs w:val="20"/>
              </w:rPr>
              <w:t>Мониторинг качества и доступности государственных и муниципальных услуг Томской области, проводимый Администрацией Томской области</w:t>
            </w:r>
          </w:p>
        </w:tc>
      </w:tr>
    </w:tbl>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rPr>
          <w:b/>
          <w:b/>
          <w:sz w:val="28"/>
          <w:szCs w:val="28"/>
        </w:rPr>
      </w:pPr>
      <w:r>
        <w:rPr>
          <w:sz w:val="28"/>
          <w:szCs w:val="28"/>
        </w:rPr>
        <w:t xml:space="preserve">Раздел 2. </w:t>
      </w:r>
      <w:r>
        <w:rPr>
          <w:b/>
          <w:sz w:val="28"/>
          <w:szCs w:val="28"/>
        </w:rPr>
        <w:t>"Общие сведения о подуслугах"</w:t>
      </w:r>
    </w:p>
    <w:tbl>
      <w:tblPr>
        <w:tblW w:w="13575"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8" w:type="dxa"/>
          <w:bottom w:w="0" w:type="dxa"/>
          <w:right w:w="108" w:type="dxa"/>
        </w:tblCellMar>
        <w:tblLook w:noVBand="0" w:val="00a0" w:noHBand="0" w:lastColumn="0" w:firstColumn="1" w:lastRow="0" w:firstRow="1"/>
      </w:tblPr>
      <w:tblGrid>
        <w:gridCol w:w="1187"/>
        <w:gridCol w:w="1187"/>
        <w:gridCol w:w="1"/>
        <w:gridCol w:w="923"/>
        <w:gridCol w:w="3"/>
        <w:gridCol w:w="1212"/>
        <w:gridCol w:w="3"/>
        <w:gridCol w:w="1310"/>
        <w:gridCol w:w="3"/>
        <w:gridCol w:w="1399"/>
        <w:gridCol w:w="3"/>
        <w:gridCol w:w="1307"/>
        <w:gridCol w:w="1309"/>
        <w:gridCol w:w="1307"/>
        <w:gridCol w:w="1"/>
        <w:gridCol w:w="1228"/>
        <w:gridCol w:w="1190"/>
      </w:tblGrid>
      <w:tr>
        <w:trPr/>
        <w:tc>
          <w:tcPr>
            <w:tcW w:w="237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Срок предоставления в зависимости от условий</w:t>
            </w:r>
          </w:p>
        </w:tc>
        <w:tc>
          <w:tcPr>
            <w:tcW w:w="924"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Основания отказа в приеме документов</w:t>
            </w:r>
          </w:p>
        </w:tc>
        <w:tc>
          <w:tcPr>
            <w:tcW w:w="121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Основания для отказа в предоставлении "подуслуги"</w:t>
            </w:r>
          </w:p>
        </w:tc>
        <w:tc>
          <w:tcPr>
            <w:tcW w:w="13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Основания приостановления предоставления "подуслуги"</w:t>
            </w:r>
          </w:p>
        </w:tc>
        <w:tc>
          <w:tcPr>
            <w:tcW w:w="14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Срок приостановления подуслуги</w:t>
            </w:r>
          </w:p>
        </w:tc>
        <w:tc>
          <w:tcPr>
            <w:tcW w:w="392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Плата за предоставление "подуслуги"</w:t>
            </w:r>
          </w:p>
        </w:tc>
        <w:tc>
          <w:tcPr>
            <w:tcW w:w="1229" w:type="dxa"/>
            <w:gridSpan w:val="2"/>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Способ обращения за получением "подуслуги"</w:t>
            </w:r>
          </w:p>
        </w:tc>
        <w:tc>
          <w:tcPr>
            <w:tcW w:w="119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Способ получения результата "подуслуги"</w:t>
            </w:r>
          </w:p>
        </w:tc>
      </w:tr>
      <w:tr>
        <w:trPr/>
        <w:tc>
          <w:tcPr>
            <w:tcW w:w="1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При подаче заявления по месту жительства (месту нахождения юр.лица)</w:t>
            </w:r>
          </w:p>
        </w:tc>
        <w:tc>
          <w:tcPr>
            <w:tcW w:w="11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При подаче заявления не по месту жительства (по месту обращения)</w:t>
            </w:r>
          </w:p>
        </w:tc>
        <w:tc>
          <w:tcPr>
            <w:tcW w:w="926" w:type="dxa"/>
            <w:gridSpan w:val="2"/>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r>
          </w:p>
        </w:tc>
        <w:tc>
          <w:tcPr>
            <w:tcW w:w="121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r>
          </w:p>
        </w:tc>
        <w:tc>
          <w:tcPr>
            <w:tcW w:w="13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r>
          </w:p>
        </w:tc>
        <w:tc>
          <w:tcPr>
            <w:tcW w:w="14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r>
          </w:p>
        </w:tc>
        <w:tc>
          <w:tcPr>
            <w:tcW w:w="13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Наличие платы (государственной пошлины)</w:t>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Реквизиты нормативного правового акта, являющегося основанием для взимания платы (государственной пошлины)</w:t>
            </w:r>
          </w:p>
        </w:tc>
        <w:tc>
          <w:tcPr>
            <w:tcW w:w="13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КБК для взимания платы (государственной пошлины), в том числе для МФЦ</w:t>
            </w:r>
          </w:p>
        </w:tc>
        <w:tc>
          <w:tcPr>
            <w:tcW w:w="122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b/>
                <w:b/>
                <w:sz w:val="20"/>
                <w:szCs w:val="20"/>
              </w:rPr>
            </w:pPr>
            <w:r>
              <w:rPr>
                <w:b/>
                <w:sz w:val="20"/>
                <w:szCs w:val="20"/>
              </w:rPr>
            </w:r>
          </w:p>
        </w:tc>
        <w:tc>
          <w:tcPr>
            <w:tcW w:w="119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b/>
                <w:b/>
                <w:sz w:val="20"/>
                <w:szCs w:val="20"/>
              </w:rPr>
            </w:pPr>
            <w:r>
              <w:rPr>
                <w:b/>
                <w:sz w:val="20"/>
                <w:szCs w:val="20"/>
              </w:rPr>
            </w:r>
          </w:p>
        </w:tc>
      </w:tr>
      <w:tr>
        <w:trPr/>
        <w:tc>
          <w:tcPr>
            <w:tcW w:w="1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pPr>
            <w:r>
              <w:rPr>
                <w:sz w:val="20"/>
                <w:szCs w:val="20"/>
              </w:rPr>
              <w:t>1</w:t>
            </w:r>
          </w:p>
        </w:tc>
        <w:tc>
          <w:tcPr>
            <w:tcW w:w="11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pPr>
            <w:r>
              <w:rPr>
                <w:sz w:val="20"/>
                <w:szCs w:val="20"/>
              </w:rPr>
              <w:t>2</w:t>
            </w:r>
          </w:p>
        </w:tc>
        <w:tc>
          <w:tcPr>
            <w:tcW w:w="9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pPr>
            <w:r>
              <w:rPr>
                <w:sz w:val="20"/>
                <w:szCs w:val="20"/>
              </w:rPr>
              <w:t>3</w:t>
            </w:r>
          </w:p>
        </w:tc>
        <w:tc>
          <w:tcPr>
            <w:tcW w:w="121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pPr>
            <w:r>
              <w:rPr>
                <w:sz w:val="20"/>
                <w:szCs w:val="20"/>
              </w:rPr>
              <w:t>4</w:t>
            </w:r>
          </w:p>
        </w:tc>
        <w:tc>
          <w:tcPr>
            <w:tcW w:w="13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pPr>
            <w:r>
              <w:rPr>
                <w:sz w:val="20"/>
                <w:szCs w:val="20"/>
              </w:rPr>
              <w:t>5</w:t>
            </w:r>
          </w:p>
        </w:tc>
        <w:tc>
          <w:tcPr>
            <w:tcW w:w="14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pPr>
            <w:r>
              <w:rPr>
                <w:sz w:val="20"/>
                <w:szCs w:val="20"/>
              </w:rPr>
              <w:t>6</w:t>
            </w:r>
          </w:p>
        </w:tc>
        <w:tc>
          <w:tcPr>
            <w:tcW w:w="13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pPr>
            <w:r>
              <w:rPr>
                <w:sz w:val="20"/>
                <w:szCs w:val="20"/>
              </w:rPr>
              <w:t>7</w:t>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pPr>
            <w:r>
              <w:rPr>
                <w:sz w:val="20"/>
                <w:szCs w:val="20"/>
              </w:rPr>
              <w:t>8</w:t>
            </w:r>
          </w:p>
        </w:tc>
        <w:tc>
          <w:tcPr>
            <w:tcW w:w="13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pPr>
            <w:r>
              <w:rPr>
                <w:sz w:val="20"/>
                <w:szCs w:val="20"/>
              </w:rPr>
              <w:t>9</w:t>
            </w:r>
          </w:p>
        </w:tc>
        <w:tc>
          <w:tcPr>
            <w:tcW w:w="1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pPr>
            <w:r>
              <w:rPr>
                <w:sz w:val="20"/>
                <w:szCs w:val="20"/>
              </w:rPr>
              <w:t>10</w:t>
            </w:r>
          </w:p>
        </w:tc>
        <w:tc>
          <w:tcPr>
            <w:tcW w:w="1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pPr>
            <w:r>
              <w:rPr>
                <w:sz w:val="20"/>
                <w:szCs w:val="20"/>
              </w:rPr>
              <w:t>11</w:t>
            </w:r>
          </w:p>
        </w:tc>
      </w:tr>
      <w:tr>
        <w:trPr/>
        <w:tc>
          <w:tcPr>
            <w:tcW w:w="11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 xml:space="preserve">30 календарных дней </w:t>
            </w:r>
            <w:r>
              <w:rPr>
                <w:rFonts w:cs="Times New Roman CYR" w:ascii="Times New Roman CYR" w:hAnsi="Times New Roman CYR"/>
                <w:sz w:val="20"/>
              </w:rPr>
              <w:t>со дня представления заявления и документов в Администрацию Колпашевского городского поселения.</w:t>
            </w:r>
          </w:p>
          <w:p>
            <w:pPr>
              <w:pStyle w:val="Normal"/>
              <w:rPr/>
            </w:pPr>
            <w:r>
              <w:rPr>
                <w:rFonts w:cs="Times New Roman CYR" w:ascii="Times New Roman CYR" w:hAnsi="Times New Roman CYR"/>
                <w:sz w:val="20"/>
                <w:szCs w:val="20"/>
              </w:rPr>
              <w:t>Дополнительно 3 рабочих дня в случае обращения через ОГКУ ТО МФЦ</w:t>
            </w:r>
          </w:p>
        </w:tc>
        <w:tc>
          <w:tcPr>
            <w:tcW w:w="11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 xml:space="preserve">30 календарных дней </w:t>
            </w:r>
            <w:r>
              <w:rPr>
                <w:rFonts w:cs="Times New Roman CYR" w:ascii="Times New Roman CYR" w:hAnsi="Times New Roman CYR"/>
                <w:sz w:val="20"/>
              </w:rPr>
              <w:t>со дня представления заявления  и документов в Администрацию Колпашевского городского поселения.</w:t>
            </w:r>
          </w:p>
          <w:p>
            <w:pPr>
              <w:pStyle w:val="Normal"/>
              <w:rPr/>
            </w:pPr>
            <w:r>
              <w:rPr>
                <w:rFonts w:cs="Times New Roman CYR" w:ascii="Times New Roman CYR" w:hAnsi="Times New Roman CYR"/>
                <w:sz w:val="20"/>
                <w:szCs w:val="20"/>
              </w:rPr>
              <w:t>Дополнительно 3 рабочих дня в случае обращения через ОГКУ ТО МФЦ</w:t>
            </w:r>
          </w:p>
        </w:tc>
        <w:tc>
          <w:tcPr>
            <w:tcW w:w="9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color w:val="000000"/>
                <w:sz w:val="20"/>
                <w:szCs w:val="20"/>
              </w:rPr>
              <w:t>нет</w:t>
            </w:r>
          </w:p>
          <w:p>
            <w:pPr>
              <w:pStyle w:val="Normal"/>
              <w:rPr>
                <w:sz w:val="20"/>
                <w:szCs w:val="20"/>
              </w:rPr>
            </w:pPr>
            <w:r>
              <w:rPr>
                <w:sz w:val="20"/>
                <w:szCs w:val="20"/>
              </w:rPr>
            </w:r>
          </w:p>
        </w:tc>
        <w:tc>
          <w:tcPr>
            <w:tcW w:w="121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tabs>
                <w:tab w:val="left" w:pos="342" w:leader="none"/>
              </w:tabs>
              <w:rPr/>
            </w:pPr>
            <w:r>
              <w:rPr>
                <w:sz w:val="20"/>
                <w:szCs w:val="20"/>
              </w:rPr>
              <w:t>Приложение 1</w:t>
            </w:r>
          </w:p>
          <w:p>
            <w:pPr>
              <w:pStyle w:val="Normal"/>
              <w:tabs>
                <w:tab w:val="left" w:pos="342" w:leader="none"/>
              </w:tabs>
              <w:rPr>
                <w:sz w:val="20"/>
                <w:szCs w:val="20"/>
              </w:rPr>
            </w:pPr>
            <w:r>
              <w:rPr>
                <w:sz w:val="20"/>
                <w:szCs w:val="20"/>
              </w:rPr>
            </w:r>
          </w:p>
        </w:tc>
        <w:tc>
          <w:tcPr>
            <w:tcW w:w="131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tc>
        <w:tc>
          <w:tcPr>
            <w:tcW w:w="140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Style18"/>
              <w:spacing w:lineRule="auto" w:line="240" w:before="0" w:after="0"/>
              <w:rPr>
                <w:sz w:val="20"/>
                <w:szCs w:val="20"/>
              </w:rPr>
            </w:pPr>
            <w:r>
              <w:rPr>
                <w:sz w:val="20"/>
                <w:szCs w:val="20"/>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tc>
        <w:tc>
          <w:tcPr>
            <w:tcW w:w="13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Style18"/>
              <w:spacing w:lineRule="auto" w:line="240" w:before="0" w:after="0"/>
              <w:rPr>
                <w:sz w:val="20"/>
                <w:szCs w:val="20"/>
              </w:rPr>
            </w:pPr>
            <w:r>
              <w:rPr>
                <w:sz w:val="20"/>
                <w:szCs w:val="20"/>
              </w:rPr>
              <w:t>нет</w:t>
            </w:r>
          </w:p>
        </w:tc>
        <w:tc>
          <w:tcPr>
            <w:tcW w:w="13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c>
          <w:tcPr>
            <w:tcW w:w="130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c>
          <w:tcPr>
            <w:tcW w:w="122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Личное обращение в Администрацию; 2. Личное обращение в ОГКУ ТО МФЦ;</w:t>
            </w:r>
          </w:p>
          <w:p>
            <w:pPr>
              <w:pStyle w:val="Normal"/>
              <w:rPr>
                <w:sz w:val="20"/>
                <w:szCs w:val="20"/>
              </w:rPr>
            </w:pPr>
            <w:r>
              <w:rPr>
                <w:sz w:val="20"/>
                <w:szCs w:val="20"/>
              </w:rPr>
              <w:t>3. Запрос в электронной форме направляется по адресу электронной почты Администрации; 4. Запрос в письменной форме почтовой связью направляется по адресу Администрации.</w:t>
            </w:r>
          </w:p>
        </w:tc>
        <w:tc>
          <w:tcPr>
            <w:tcW w:w="11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В Администрации на бумажном носителе,</w:t>
            </w:r>
          </w:p>
          <w:p>
            <w:pPr>
              <w:pStyle w:val="Normal"/>
              <w:rPr>
                <w:sz w:val="20"/>
                <w:szCs w:val="20"/>
              </w:rPr>
            </w:pPr>
            <w:r>
              <w:rPr>
                <w:sz w:val="20"/>
                <w:szCs w:val="20"/>
              </w:rPr>
              <w:t>2) в ОГКУ ТО МФЦ на бумажном носителе, полученном из Администрации;</w:t>
            </w:r>
          </w:p>
          <w:p>
            <w:pPr>
              <w:pStyle w:val="Normal"/>
              <w:rPr>
                <w:sz w:val="20"/>
                <w:szCs w:val="20"/>
              </w:rPr>
            </w:pPr>
            <w:r>
              <w:rPr>
                <w:sz w:val="20"/>
                <w:szCs w:val="20"/>
              </w:rPr>
              <w:t>3) почтовая связь.</w:t>
            </w:r>
          </w:p>
        </w:tc>
      </w:tr>
    </w:tbl>
    <w:p>
      <w:pPr>
        <w:pStyle w:val="Normal"/>
        <w:rPr>
          <w:sz w:val="28"/>
          <w:szCs w:val="28"/>
        </w:rPr>
      </w:pPr>
      <w:r>
        <w:rPr>
          <w:sz w:val="28"/>
          <w:szCs w:val="28"/>
        </w:rPr>
      </w:r>
    </w:p>
    <w:p>
      <w:pPr>
        <w:pStyle w:val="Normal"/>
        <w:rPr>
          <w:sz w:val="28"/>
          <w:szCs w:val="28"/>
        </w:rPr>
      </w:pPr>
      <w:r>
        <w:rPr>
          <w:sz w:val="28"/>
          <w:szCs w:val="28"/>
        </w:rPr>
      </w:r>
    </w:p>
    <w:p>
      <w:pPr>
        <w:pStyle w:val="Normal"/>
        <w:rPr>
          <w:b/>
          <w:b/>
          <w:sz w:val="28"/>
          <w:szCs w:val="28"/>
        </w:rPr>
      </w:pPr>
      <w:r>
        <w:rPr>
          <w:sz w:val="28"/>
          <w:szCs w:val="28"/>
        </w:rPr>
        <w:t xml:space="preserve">Раздел 3. </w:t>
      </w:r>
      <w:r>
        <w:rPr>
          <w:b/>
          <w:sz w:val="28"/>
          <w:szCs w:val="28"/>
        </w:rPr>
        <w:t>"Сведения о заявителях "подуслуги"</w:t>
      </w:r>
    </w:p>
    <w:tbl>
      <w:tblPr>
        <w:tblW w:w="15179" w:type="dxa"/>
        <w:jc w:val="left"/>
        <w:tblInd w:w="-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8" w:type="dxa"/>
          <w:bottom w:w="0" w:type="dxa"/>
          <w:right w:w="108" w:type="dxa"/>
        </w:tblCellMar>
        <w:tblLook w:noVBand="0" w:val="00a0" w:noHBand="0" w:lastColumn="0" w:firstColumn="1" w:lastRow="0" w:firstRow="1"/>
      </w:tblPr>
      <w:tblGrid>
        <w:gridCol w:w="526"/>
        <w:gridCol w:w="1371"/>
        <w:gridCol w:w="1797"/>
        <w:gridCol w:w="2325"/>
        <w:gridCol w:w="1764"/>
        <w:gridCol w:w="1829"/>
        <w:gridCol w:w="1849"/>
        <w:gridCol w:w="3716"/>
      </w:tblGrid>
      <w:tr>
        <w:trPr/>
        <w:tc>
          <w:tcPr>
            <w:tcW w:w="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 xml:space="preserve">№ </w:t>
            </w:r>
            <w:r>
              <w:rPr>
                <w:b/>
                <w:sz w:val="20"/>
                <w:szCs w:val="20"/>
              </w:rPr>
              <w:t>п/п</w:t>
            </w:r>
          </w:p>
        </w:tc>
        <w:tc>
          <w:tcPr>
            <w:tcW w:w="1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Категории лиц, имеющих право на получение "подуслуги"</w:t>
            </w:r>
          </w:p>
        </w:tc>
        <w:tc>
          <w:tcPr>
            <w:tcW w:w="17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Документ, подтверждающий правомочие заявителя соответствующей категории на получение "подуслуги"</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Наличие возможности подачи заявления на предоставление "подуслуги" представителями заявителя</w:t>
            </w:r>
          </w:p>
        </w:tc>
        <w:tc>
          <w:tcPr>
            <w:tcW w:w="1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Исчерпывающий перечень лиц,  имеющих право на подачу заявления от имени заявителя</w:t>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Наименование документа, подтверждающего право подачи заявления от имени заявителя</w:t>
            </w:r>
          </w:p>
        </w:tc>
        <w:tc>
          <w:tcPr>
            <w:tcW w:w="3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Установленные требования к документу, подтверждающему право подачи заявления от имени заявителя</w:t>
            </w:r>
          </w:p>
        </w:tc>
      </w:tr>
      <w:tr>
        <w:trPr/>
        <w:tc>
          <w:tcPr>
            <w:tcW w:w="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1</w:t>
            </w:r>
          </w:p>
        </w:tc>
        <w:tc>
          <w:tcPr>
            <w:tcW w:w="13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2</w:t>
            </w:r>
          </w:p>
        </w:tc>
        <w:tc>
          <w:tcPr>
            <w:tcW w:w="17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3</w:t>
            </w:r>
          </w:p>
        </w:tc>
        <w:tc>
          <w:tcPr>
            <w:tcW w:w="23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4</w:t>
            </w:r>
          </w:p>
        </w:tc>
        <w:tc>
          <w:tcPr>
            <w:tcW w:w="17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5</w:t>
            </w:r>
          </w:p>
        </w:tc>
        <w:tc>
          <w:tcPr>
            <w:tcW w:w="18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6</w:t>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7</w:t>
            </w:r>
          </w:p>
        </w:tc>
        <w:tc>
          <w:tcPr>
            <w:tcW w:w="3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8</w:t>
            </w:r>
          </w:p>
        </w:tc>
      </w:tr>
      <w:tr>
        <w:trPr>
          <w:trHeight w:val="309" w:hRule="atLeast"/>
        </w:trPr>
        <w:tc>
          <w:tcPr>
            <w:tcW w:w="15177"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bCs/>
              </w:rPr>
            </w:pPr>
            <w:r>
              <w:rPr>
                <w:b/>
                <w:bCs/>
                <w:color w:val="000000"/>
                <w:sz w:val="20"/>
                <w:szCs w:val="20"/>
              </w:rPr>
              <w:t>П</w:t>
            </w:r>
            <w:r>
              <w:rPr>
                <w:rFonts w:eastAsia="PMingLiU;新細明體"/>
                <w:b/>
                <w:bCs/>
                <w:color w:val="000000"/>
                <w:sz w:val="20"/>
                <w:szCs w:val="20"/>
              </w:rPr>
              <w:t xml:space="preserve">редварительное согласование предоставления земельного участка, </w:t>
            </w:r>
            <w:r>
              <w:rPr>
                <w:b/>
                <w:bCs/>
                <w:color w:val="000000"/>
                <w:sz w:val="20"/>
                <w:szCs w:val="20"/>
              </w:rPr>
              <w:t>расположенного в границах муниципального образования «Колпашевского городское поселение» и находящегося в собственности муниципального образования «Колпашевского городское поселение», земельного участка, государственная собственность на который не разграничена.</w:t>
            </w:r>
          </w:p>
        </w:tc>
      </w:tr>
      <w:tr>
        <w:trPr/>
        <w:tc>
          <w:tcPr>
            <w:tcW w:w="5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w:t>
            </w:r>
          </w:p>
        </w:tc>
        <w:tc>
          <w:tcPr>
            <w:tcW w:w="137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 xml:space="preserve">Юридические лица </w:t>
            </w:r>
          </w:p>
        </w:tc>
        <w:tc>
          <w:tcPr>
            <w:tcW w:w="17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c>
          <w:tcPr>
            <w:tcW w:w="23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c>
          <w:tcPr>
            <w:tcW w:w="176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наличие</w:t>
            </w:r>
          </w:p>
        </w:tc>
        <w:tc>
          <w:tcPr>
            <w:tcW w:w="182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Уполномоченные представители или</w:t>
            </w:r>
          </w:p>
          <w:p>
            <w:pPr>
              <w:pStyle w:val="Normal"/>
              <w:jc w:val="center"/>
              <w:rPr>
                <w:sz w:val="20"/>
                <w:szCs w:val="20"/>
              </w:rPr>
            </w:pPr>
            <w:r>
              <w:rPr>
                <w:sz w:val="20"/>
                <w:szCs w:val="20"/>
              </w:rPr>
              <w:t>Законные представители (лица, имеющие право действовать от имени юридического лица без доверенности)</w:t>
            </w:r>
          </w:p>
          <w:p>
            <w:pPr>
              <w:pStyle w:val="Normal"/>
              <w:rPr>
                <w:sz w:val="20"/>
                <w:szCs w:val="20"/>
              </w:rPr>
            </w:pPr>
            <w:r>
              <w:rPr>
                <w:sz w:val="20"/>
                <w:szCs w:val="20"/>
              </w:rPr>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Web"/>
              <w:spacing w:before="0" w:after="0"/>
              <w:rPr>
                <w:color w:val="000000"/>
                <w:sz w:val="20"/>
                <w:szCs w:val="20"/>
              </w:rPr>
            </w:pPr>
            <w:r>
              <w:rPr>
                <w:color w:val="000000"/>
                <w:sz w:val="20"/>
                <w:szCs w:val="20"/>
              </w:rPr>
              <w:t>1.1. Документ, удостоверяющий личность:</w:t>
            </w:r>
          </w:p>
          <w:p>
            <w:pPr>
              <w:pStyle w:val="NormalWeb"/>
              <w:spacing w:before="0" w:after="0"/>
              <w:rPr>
                <w:color w:val="000000"/>
                <w:sz w:val="20"/>
                <w:szCs w:val="20"/>
              </w:rPr>
            </w:pPr>
            <w:r>
              <w:rPr>
                <w:color w:val="000000"/>
                <w:sz w:val="20"/>
                <w:szCs w:val="20"/>
              </w:rPr>
              <w:t>1.1.1. Паспорт гражданина РФ</w:t>
            </w:r>
          </w:p>
        </w:tc>
        <w:tc>
          <w:tcPr>
            <w:tcW w:w="3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1 . Должен быть действительным на срок обращения за предоставлением муниципальной услуги.</w:t>
            </w:r>
          </w:p>
          <w:p>
            <w:pPr>
              <w:pStyle w:val="Style28"/>
              <w:rPr>
                <w:rFonts w:ascii="Times New Roman" w:hAnsi="Times New Roman" w:cs="Times New Roman"/>
                <w:sz w:val="20"/>
              </w:rPr>
            </w:pPr>
            <w:r>
              <w:rPr>
                <w:rFonts w:cs="Times New Roman" w:ascii="Times New Roman" w:hAnsi="Times New Roman"/>
                <w:sz w:val="20"/>
              </w:rPr>
              <w:t>2. Не должен содержать подчисток, приписок, зачеркнутых слов и других исправлений.</w:t>
            </w:r>
          </w:p>
          <w:p>
            <w:pPr>
              <w:pStyle w:val="Style28"/>
              <w:rPr>
                <w:rFonts w:ascii="Times New Roman" w:hAnsi="Times New Roman" w:cs="Times New Roman"/>
                <w:sz w:val="20"/>
              </w:rPr>
            </w:pPr>
            <w:r>
              <w:rPr>
                <w:rFonts w:cs="Times New Roman" w:ascii="Times New Roman" w:hAnsi="Times New Roman"/>
                <w:sz w:val="20"/>
              </w:rPr>
              <w:t>3. Не должен иметь повреждений, наличие которых не позволяет однозначно истолковать их содержание.</w:t>
            </w:r>
          </w:p>
          <w:p>
            <w:pPr>
              <w:pStyle w:val="Style28"/>
              <w:rPr>
                <w:rFonts w:ascii="Times New Roman" w:hAnsi="Times New Roman" w:cs="Times New Roman"/>
                <w:sz w:val="20"/>
                <w:szCs w:val="20"/>
              </w:rPr>
            </w:pPr>
            <w:r>
              <w:rPr>
                <w:rFonts w:cs="Times New Roman" w:ascii="Times New Roman" w:hAnsi="Times New Roman"/>
                <w:sz w:val="20"/>
                <w:szCs w:val="20"/>
              </w:rPr>
              <w:t>4. Копия документа, не заверенная нотариусом, представляется заявителем с предъявлением подлинника.</w:t>
            </w:r>
          </w:p>
          <w:p>
            <w:pPr>
              <w:pStyle w:val="Style28"/>
              <w:rPr>
                <w:rFonts w:ascii="Times New Roman" w:hAnsi="Times New Roman"/>
              </w:rPr>
            </w:pPr>
            <w:r>
              <w:rPr>
                <w:rFonts w:cs="" w:ascii="Times New Roman" w:hAnsi="Times New Roman" w:cstheme="minorBidi"/>
                <w:color w:val="000000" w:themeColor="text1"/>
                <w:sz w:val="20"/>
                <w:szCs w:val="20"/>
              </w:rPr>
              <w:t>5. В случае обращения представителя по доверенности подлинник предъявляется для установления его личности.</w:t>
            </w:r>
          </w:p>
        </w:tc>
      </w:tr>
      <w:tr>
        <w:trPr/>
        <w:tc>
          <w:tcPr>
            <w:tcW w:w="5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13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17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23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176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18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1.2. Документ, подтверждающий полномочия представителя заявителя:</w:t>
            </w:r>
          </w:p>
          <w:p>
            <w:pPr>
              <w:pStyle w:val="Normal"/>
              <w:rPr>
                <w:sz w:val="20"/>
                <w:szCs w:val="20"/>
              </w:rPr>
            </w:pPr>
            <w:r>
              <w:rPr>
                <w:sz w:val="20"/>
                <w:szCs w:val="20"/>
              </w:rPr>
              <w:t>1.2.1.</w:t>
            </w:r>
          </w:p>
          <w:p>
            <w:pPr>
              <w:pStyle w:val="Normal"/>
              <w:rPr>
                <w:color w:val="000000"/>
                <w:sz w:val="20"/>
                <w:szCs w:val="20"/>
              </w:rPr>
            </w:pPr>
            <w:r>
              <w:rPr>
                <w:color w:val="000000"/>
                <w:sz w:val="20"/>
                <w:szCs w:val="20"/>
              </w:rPr>
              <w:t>Доверенность</w:t>
            </w:r>
          </w:p>
        </w:tc>
        <w:tc>
          <w:tcPr>
            <w:tcW w:w="3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Выданная нотариусом — действующая (срок действия), должна содержать дату, указание полномочий, ФИО, паспортные данные доверителя и доверяемого, подпись нотариуса заверенная печатью;</w:t>
            </w:r>
          </w:p>
          <w:p>
            <w:pPr>
              <w:pStyle w:val="Normal"/>
              <w:rPr>
                <w:sz w:val="20"/>
                <w:szCs w:val="20"/>
              </w:rPr>
            </w:pPr>
            <w:r>
              <w:rPr>
                <w:sz w:val="20"/>
                <w:szCs w:val="20"/>
              </w:rPr>
              <w:t>2. Выданная руководителем организации - действующая(срок действия), должна содержать дату, указание полномочий, ФИО, паспортные данные доверителя и доверяемого, подпись руководителя организации заверенная печатью (при наличии);</w:t>
            </w:r>
          </w:p>
          <w:p>
            <w:pPr>
              <w:pStyle w:val="Normal"/>
              <w:rPr>
                <w:color w:val="000000"/>
                <w:sz w:val="20"/>
                <w:szCs w:val="20"/>
              </w:rPr>
            </w:pPr>
            <w:r>
              <w:rPr>
                <w:color w:val="000000"/>
                <w:sz w:val="20"/>
                <w:szCs w:val="20"/>
              </w:rPr>
              <w:t xml:space="preserve">3. Документ не должен иметь серьезных повреждений, наличие которых не позволяет истолковать их содержание. </w:t>
            </w:r>
          </w:p>
        </w:tc>
      </w:tr>
      <w:tr>
        <w:trPr/>
        <w:tc>
          <w:tcPr>
            <w:tcW w:w="5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13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17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23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176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18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1.2.2. Решение (приказ) о назначении или об избрании физического лица на должность</w:t>
            </w:r>
          </w:p>
        </w:tc>
        <w:tc>
          <w:tcPr>
            <w:tcW w:w="3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1. Документ должен быть действительным на срок обращения за предоставлением  муниципальной услуги.</w:t>
            </w:r>
          </w:p>
          <w:p>
            <w:pPr>
              <w:pStyle w:val="Style28"/>
              <w:rPr>
                <w:rFonts w:ascii="Times New Roman" w:hAnsi="Times New Roman" w:cs="Times New Roman"/>
                <w:sz w:val="20"/>
              </w:rPr>
            </w:pPr>
            <w:r>
              <w:rPr>
                <w:rFonts w:cs="Times New Roman" w:ascii="Times New Roman" w:hAnsi="Times New Roman"/>
                <w:sz w:val="20"/>
              </w:rPr>
              <w:t>2. Не должен содержать подчисток, приписок, зачеркнутых слов и других исправлений.</w:t>
            </w:r>
          </w:p>
          <w:p>
            <w:pPr>
              <w:pStyle w:val="Style28"/>
              <w:rPr/>
            </w:pPr>
            <w:r>
              <w:rPr>
                <w:rFonts w:cs="Times New Roman" w:ascii="Times New Roman" w:hAnsi="Times New Roman"/>
                <w:sz w:val="20"/>
              </w:rPr>
              <w:t xml:space="preserve">3. </w:t>
            </w:r>
            <w:r>
              <w:rPr>
                <w:rFonts w:cs="Times New Roman" w:ascii="Times New Roman" w:hAnsi="Times New Roman"/>
                <w:sz w:val="20"/>
                <w:szCs w:val="20"/>
              </w:rPr>
              <w:t>Документ в установленных законом случаях должен быть скреплен печатью и иметь надлежащие подписи, н</w:t>
            </w:r>
            <w:r>
              <w:rPr>
                <w:rFonts w:cs="Times New Roman" w:ascii="Times New Roman" w:hAnsi="Times New Roman"/>
                <w:sz w:val="20"/>
              </w:rPr>
              <w:t>е должен иметь повреждений, наличие которых не позволяет однозначно истолковать их содержание.</w:t>
            </w:r>
          </w:p>
        </w:tc>
      </w:tr>
      <w:tr>
        <w:trPr/>
        <w:tc>
          <w:tcPr>
            <w:tcW w:w="52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2</w:t>
            </w:r>
          </w:p>
        </w:tc>
        <w:tc>
          <w:tcPr>
            <w:tcW w:w="137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Физические лица</w:t>
            </w:r>
          </w:p>
          <w:p>
            <w:pPr>
              <w:pStyle w:val="Normal"/>
              <w:rPr>
                <w:sz w:val="20"/>
                <w:szCs w:val="20"/>
              </w:rPr>
            </w:pPr>
            <w:r>
              <w:rPr>
                <w:sz w:val="20"/>
                <w:szCs w:val="20"/>
              </w:rPr>
            </w:r>
          </w:p>
        </w:tc>
        <w:tc>
          <w:tcPr>
            <w:tcW w:w="179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1.1. Документ, удостоверяющий личность:</w:t>
            </w:r>
          </w:p>
          <w:p>
            <w:pPr>
              <w:pStyle w:val="Normal"/>
              <w:rPr>
                <w:sz w:val="20"/>
                <w:szCs w:val="20"/>
              </w:rPr>
            </w:pPr>
            <w:r>
              <w:rPr>
                <w:sz w:val="20"/>
                <w:szCs w:val="20"/>
              </w:rPr>
              <w:t>1.1.1. Паспорт гражданина РФ</w:t>
            </w:r>
          </w:p>
          <w:p>
            <w:pPr>
              <w:pStyle w:val="Normal"/>
              <w:rPr>
                <w:sz w:val="20"/>
                <w:szCs w:val="20"/>
              </w:rPr>
            </w:pPr>
            <w:r>
              <w:rPr>
                <w:sz w:val="20"/>
                <w:szCs w:val="20"/>
              </w:rPr>
            </w:r>
          </w:p>
        </w:tc>
        <w:tc>
          <w:tcPr>
            <w:tcW w:w="232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Style28"/>
              <w:tabs>
                <w:tab w:val="left" w:pos="948" w:leader="none"/>
              </w:tabs>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Должен быть действительным на срок обращения за предоставлением услуги.</w:t>
            </w:r>
          </w:p>
          <w:p>
            <w:pPr>
              <w:pStyle w:val="Style28"/>
              <w:rPr>
                <w:rFonts w:ascii="Times New Roman" w:hAnsi="Times New Roman" w:cs="Times New Roman"/>
                <w:sz w:val="20"/>
              </w:rPr>
            </w:pPr>
            <w:r>
              <w:rPr>
                <w:rFonts w:cs="Times New Roman" w:ascii="Times New Roman" w:hAnsi="Times New Roman"/>
                <w:sz w:val="20"/>
              </w:rPr>
              <w:t>2. Не должен содержать подчисток, приписок, зачеркнутых слов и других исправлений.</w:t>
            </w:r>
          </w:p>
          <w:p>
            <w:pPr>
              <w:pStyle w:val="Style28"/>
              <w:rPr>
                <w:rFonts w:ascii="Times New Roman" w:hAnsi="Times New Roman" w:cs="Times New Roman"/>
                <w:sz w:val="20"/>
              </w:rPr>
            </w:pPr>
            <w:r>
              <w:rPr>
                <w:rFonts w:cs="Times New Roman" w:ascii="Times New Roman" w:hAnsi="Times New Roman"/>
                <w:sz w:val="20"/>
              </w:rPr>
              <w:t>3. Не должен иметь повреждений, наличие которых не позволяет однозначно истолковать их содержание.</w:t>
            </w:r>
          </w:p>
          <w:p>
            <w:pPr>
              <w:pStyle w:val="Style28"/>
              <w:rPr>
                <w:sz w:val="20"/>
              </w:rPr>
            </w:pPr>
            <w:r>
              <w:rPr>
                <w:rFonts w:cs="Times New Roman" w:ascii="Times New Roman" w:hAnsi="Times New Roman"/>
                <w:sz w:val="20"/>
              </w:rPr>
              <w:t>4. Копия документа, не заверенная нотариусом, представляется  заявителем с предъявлением подлинника.</w:t>
            </w:r>
          </w:p>
        </w:tc>
        <w:tc>
          <w:tcPr>
            <w:tcW w:w="176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наличие</w:t>
            </w:r>
          </w:p>
          <w:p>
            <w:pPr>
              <w:pStyle w:val="Normal"/>
              <w:rPr>
                <w:sz w:val="20"/>
                <w:szCs w:val="20"/>
              </w:rPr>
            </w:pPr>
            <w:r>
              <w:rPr>
                <w:sz w:val="20"/>
                <w:szCs w:val="20"/>
              </w:rPr>
            </w:r>
          </w:p>
        </w:tc>
        <w:tc>
          <w:tcPr>
            <w:tcW w:w="182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 xml:space="preserve">Уполномоченные представители </w:t>
            </w:r>
          </w:p>
          <w:p>
            <w:pPr>
              <w:pStyle w:val="Normal"/>
              <w:jc w:val="center"/>
              <w:rPr>
                <w:sz w:val="20"/>
                <w:szCs w:val="20"/>
              </w:rPr>
            </w:pPr>
            <w:r>
              <w:rPr>
                <w:sz w:val="20"/>
                <w:szCs w:val="20"/>
              </w:rPr>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1.1Документ, удостоверяющий личность:</w:t>
            </w:r>
          </w:p>
          <w:p>
            <w:pPr>
              <w:pStyle w:val="Normal"/>
              <w:rPr/>
            </w:pPr>
            <w:r>
              <w:rPr>
                <w:sz w:val="20"/>
                <w:szCs w:val="20"/>
              </w:rPr>
              <w:t xml:space="preserve"> </w:t>
            </w:r>
            <w:r>
              <w:rPr>
                <w:sz w:val="20"/>
                <w:szCs w:val="20"/>
              </w:rPr>
              <w:t>1.1.1 паспорт гражданина РФ</w:t>
            </w:r>
          </w:p>
        </w:tc>
        <w:tc>
          <w:tcPr>
            <w:tcW w:w="3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color w:val="000000"/>
                <w:sz w:val="20"/>
                <w:szCs w:val="20"/>
              </w:rPr>
            </w:pPr>
            <w:r>
              <w:rPr>
                <w:color w:val="000000"/>
                <w:sz w:val="20"/>
                <w:szCs w:val="20"/>
              </w:rPr>
              <w:t>1. Должен быть действительным на срок обращения за предоставлением муниципальной услуги.</w:t>
            </w:r>
          </w:p>
          <w:p>
            <w:pPr>
              <w:pStyle w:val="Style28"/>
              <w:rPr>
                <w:rFonts w:ascii="Times New Roman" w:hAnsi="Times New Roman" w:cs="Times New Roman"/>
                <w:sz w:val="20"/>
              </w:rPr>
            </w:pPr>
            <w:r>
              <w:rPr>
                <w:rFonts w:cs="Times New Roman" w:ascii="Times New Roman" w:hAnsi="Times New Roman"/>
                <w:sz w:val="20"/>
              </w:rPr>
              <w:t>2. Не должен содержать подчисток, приписок, зачеркнутых слов и других исправлений.</w:t>
            </w:r>
          </w:p>
          <w:p>
            <w:pPr>
              <w:pStyle w:val="Style28"/>
              <w:rPr>
                <w:rFonts w:ascii="Times New Roman" w:hAnsi="Times New Roman" w:cs="Times New Roman"/>
                <w:sz w:val="20"/>
              </w:rPr>
            </w:pPr>
            <w:r>
              <w:rPr>
                <w:rFonts w:cs="Times New Roman" w:ascii="Times New Roman" w:hAnsi="Times New Roman"/>
                <w:sz w:val="20"/>
              </w:rPr>
              <w:t>3. Не должен иметь повреждений, наличие которых не позволяет однозначно истолковать их содержание.</w:t>
            </w:r>
          </w:p>
          <w:p>
            <w:pPr>
              <w:pStyle w:val="Style28"/>
              <w:rPr>
                <w:rFonts w:ascii="Times New Roman" w:hAnsi="Times New Roman" w:cs="Times New Roman"/>
                <w:sz w:val="20"/>
                <w:szCs w:val="20"/>
              </w:rPr>
            </w:pPr>
            <w:r>
              <w:rPr>
                <w:rFonts w:cs="Times New Roman" w:ascii="Times New Roman" w:hAnsi="Times New Roman"/>
                <w:sz w:val="20"/>
                <w:szCs w:val="20"/>
              </w:rPr>
              <w:t>4. Копия документа, не заверенная нотариусом, представляется заявителем с предъявлением подлинника.</w:t>
            </w:r>
          </w:p>
          <w:p>
            <w:pPr>
              <w:pStyle w:val="Style28"/>
              <w:rPr>
                <w:sz w:val="20"/>
                <w:szCs w:val="20"/>
              </w:rPr>
            </w:pPr>
            <w:r>
              <w:rPr>
                <w:rFonts w:cs="Times New Roman" w:ascii="Times New Roman" w:hAnsi="Times New Roman"/>
                <w:sz w:val="20"/>
                <w:szCs w:val="20"/>
              </w:rPr>
              <w:t>5. В случае обращения представителя по доверенности подлинник предъявляется для установления его личности.</w:t>
            </w:r>
          </w:p>
        </w:tc>
      </w:tr>
      <w:tr>
        <w:trPr/>
        <w:tc>
          <w:tcPr>
            <w:tcW w:w="52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137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179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232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Style28"/>
              <w:tabs>
                <w:tab w:val="left" w:pos="948" w:leader="none"/>
              </w:tabs>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r>
          </w:p>
        </w:tc>
        <w:tc>
          <w:tcPr>
            <w:tcW w:w="176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
          </w:p>
        </w:tc>
        <w:tc>
          <w:tcPr>
            <w:tcW w:w="18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r>
          </w:p>
        </w:tc>
        <w:tc>
          <w:tcPr>
            <w:tcW w:w="1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1.2. Доверенность</w:t>
            </w:r>
          </w:p>
        </w:tc>
        <w:tc>
          <w:tcPr>
            <w:tcW w:w="37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Выданная нотариусом — действующая (срок действия), должна содержать дату, указание полномочий, ФИО, паспортные данные доверителя и доверяемого, подпись нотариуса заверенная печатью;</w:t>
            </w:r>
          </w:p>
          <w:p>
            <w:pPr>
              <w:pStyle w:val="Normal"/>
              <w:rPr>
                <w:color w:val="000000"/>
                <w:sz w:val="20"/>
                <w:szCs w:val="20"/>
              </w:rPr>
            </w:pPr>
            <w:r>
              <w:rPr>
                <w:color w:val="000000"/>
                <w:sz w:val="20"/>
                <w:szCs w:val="20"/>
              </w:rPr>
              <w:t xml:space="preserve">2. Документ не должен иметь серьезных повреждений, наличие которых не позволяет истолковать их содержание. </w:t>
            </w:r>
          </w:p>
        </w:tc>
      </w:tr>
    </w:tbl>
    <w:p>
      <w:pPr>
        <w:pStyle w:val="Normal"/>
        <w:rPr>
          <w:sz w:val="28"/>
          <w:szCs w:val="28"/>
        </w:rPr>
      </w:pPr>
      <w:r>
        <w:rPr>
          <w:sz w:val="28"/>
          <w:szCs w:val="28"/>
        </w:rPr>
      </w:r>
    </w:p>
    <w:p>
      <w:pPr>
        <w:pStyle w:val="Normal"/>
        <w:rPr>
          <w:sz w:val="28"/>
          <w:szCs w:val="28"/>
        </w:rPr>
      </w:pPr>
      <w:r>
        <w:rPr>
          <w:sz w:val="28"/>
          <w:szCs w:val="28"/>
        </w:rPr>
      </w:r>
    </w:p>
    <w:p>
      <w:pPr>
        <w:pStyle w:val="Normal"/>
        <w:rPr>
          <w:b/>
          <w:b/>
          <w:sz w:val="28"/>
          <w:szCs w:val="28"/>
        </w:rPr>
      </w:pPr>
      <w:r>
        <w:rPr>
          <w:sz w:val="28"/>
          <w:szCs w:val="28"/>
        </w:rPr>
        <w:t xml:space="preserve">Раздел 4. </w:t>
      </w:r>
      <w:r>
        <w:rPr>
          <w:b/>
          <w:sz w:val="28"/>
          <w:szCs w:val="28"/>
        </w:rPr>
        <w:t>"Документы, предоставляемые заявителем для получения "подуслуги"</w:t>
      </w:r>
    </w:p>
    <w:tbl>
      <w:tblPr>
        <w:tblW w:w="15276"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8" w:type="dxa"/>
          <w:bottom w:w="0" w:type="dxa"/>
          <w:right w:w="108" w:type="dxa"/>
        </w:tblCellMar>
        <w:tblLook w:noVBand="0" w:val="00a0" w:noHBand="0" w:lastColumn="0" w:firstColumn="1" w:lastRow="0" w:firstRow="1"/>
      </w:tblPr>
      <w:tblGrid>
        <w:gridCol w:w="514"/>
        <w:gridCol w:w="123"/>
        <w:gridCol w:w="1581"/>
        <w:gridCol w:w="1"/>
        <w:gridCol w:w="1803"/>
        <w:gridCol w:w="1"/>
        <w:gridCol w:w="1577"/>
        <w:gridCol w:w="1"/>
        <w:gridCol w:w="1804"/>
        <w:gridCol w:w="2"/>
        <w:gridCol w:w="5114"/>
        <w:gridCol w:w="2"/>
        <w:gridCol w:w="1379"/>
        <w:gridCol w:w="2"/>
        <w:gridCol w:w="1370"/>
      </w:tblGrid>
      <w:tr>
        <w:trPr>
          <w:trHeight w:val="1843" w:hRule="atLeast"/>
        </w:trPr>
        <w:tc>
          <w:tcPr>
            <w:tcW w:w="6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 xml:space="preserve">№ </w:t>
            </w:r>
            <w:r>
              <w:rPr>
                <w:b/>
                <w:sz w:val="20"/>
                <w:szCs w:val="20"/>
              </w:rPr>
              <w:t>п/п</w:t>
            </w:r>
          </w:p>
        </w:tc>
        <w:tc>
          <w:tcPr>
            <w:tcW w:w="1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Категория документа</w:t>
            </w:r>
          </w:p>
        </w:tc>
        <w:tc>
          <w:tcPr>
            <w:tcW w:w="18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Наименования доку ментов, которые представляет заявитель для получения "подуслуги"</w:t>
            </w:r>
          </w:p>
        </w:tc>
        <w:tc>
          <w:tcPr>
            <w:tcW w:w="15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Количество необходимых экземпляров документа с указанием подлинник/</w:t>
              <w:br/>
              <w:t>копия</w:t>
            </w:r>
          </w:p>
        </w:tc>
        <w:tc>
          <w:tcPr>
            <w:tcW w:w="18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Документ, предоставляемый по условию</w:t>
            </w:r>
          </w:p>
        </w:tc>
        <w:tc>
          <w:tcPr>
            <w:tcW w:w="51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Установленные требования к документу</w:t>
            </w:r>
          </w:p>
        </w:tc>
        <w:tc>
          <w:tcPr>
            <w:tcW w:w="13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Форма (шаблон) документа</w:t>
            </w:r>
          </w:p>
        </w:tc>
        <w:tc>
          <w:tcPr>
            <w:tcW w:w="13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Образец документа/ заполнения документа</w:t>
            </w:r>
          </w:p>
        </w:tc>
      </w:tr>
      <w:tr>
        <w:trPr>
          <w:trHeight w:val="247" w:hRule="atLeast"/>
        </w:trPr>
        <w:tc>
          <w:tcPr>
            <w:tcW w:w="6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1</w:t>
            </w:r>
          </w:p>
        </w:tc>
        <w:tc>
          <w:tcPr>
            <w:tcW w:w="15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2</w:t>
            </w:r>
          </w:p>
        </w:tc>
        <w:tc>
          <w:tcPr>
            <w:tcW w:w="18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3</w:t>
            </w:r>
          </w:p>
        </w:tc>
        <w:tc>
          <w:tcPr>
            <w:tcW w:w="15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4</w:t>
            </w:r>
          </w:p>
        </w:tc>
        <w:tc>
          <w:tcPr>
            <w:tcW w:w="18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5</w:t>
            </w:r>
          </w:p>
        </w:tc>
        <w:tc>
          <w:tcPr>
            <w:tcW w:w="511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6</w:t>
            </w:r>
          </w:p>
        </w:tc>
        <w:tc>
          <w:tcPr>
            <w:tcW w:w="13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7</w:t>
            </w:r>
          </w:p>
        </w:tc>
        <w:tc>
          <w:tcPr>
            <w:tcW w:w="13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8</w:t>
            </w:r>
          </w:p>
        </w:tc>
      </w:tr>
      <w:tr>
        <w:trPr>
          <w:trHeight w:val="301" w:hRule="atLeast"/>
        </w:trPr>
        <w:tc>
          <w:tcPr>
            <w:tcW w:w="15274" w:type="dxa"/>
            <w:gridSpan w:val="1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b/>
                <w:b/>
                <w:bCs/>
              </w:rPr>
            </w:pPr>
            <w:r>
              <w:rPr>
                <w:b/>
                <w:bCs/>
                <w:color w:val="000000"/>
                <w:sz w:val="20"/>
                <w:szCs w:val="20"/>
              </w:rPr>
              <w:t>П</w:t>
            </w:r>
            <w:r>
              <w:rPr>
                <w:rFonts w:eastAsia="PMingLiU;新細明體"/>
                <w:b/>
                <w:bCs/>
                <w:color w:val="000000"/>
                <w:sz w:val="20"/>
                <w:szCs w:val="20"/>
              </w:rPr>
              <w:t xml:space="preserve">редварительное согласование предоставления земельного участка, </w:t>
            </w:r>
            <w:r>
              <w:rPr>
                <w:b/>
                <w:bCs/>
                <w:color w:val="000000"/>
                <w:sz w:val="20"/>
                <w:szCs w:val="20"/>
              </w:rPr>
              <w:t>расположенного в границах муниципального образования «Колпашевского городское поселение» и находящегося в собственности муниципального образования «Колпашевского городское поселение», земельного участка, государственная собственность на который не разграничена.</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w:t>
            </w:r>
          </w:p>
        </w:tc>
        <w:tc>
          <w:tcPr>
            <w:tcW w:w="170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tabs>
                <w:tab w:val="left" w:pos="1134" w:leader="none"/>
              </w:tabs>
              <w:rPr/>
            </w:pPr>
            <w:r>
              <w:rPr>
                <w:sz w:val="20"/>
                <w:szCs w:val="20"/>
              </w:rPr>
              <w:t xml:space="preserve">Заявление о предоставлении услуги </w:t>
            </w:r>
          </w:p>
        </w:tc>
        <w:tc>
          <w:tcPr>
            <w:tcW w:w="18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tabs>
                <w:tab w:val="left" w:pos="1134" w:leader="none"/>
              </w:tabs>
              <w:rPr>
                <w:sz w:val="20"/>
                <w:szCs w:val="20"/>
              </w:rPr>
            </w:pPr>
            <w:r>
              <w:rPr>
                <w:sz w:val="20"/>
                <w:szCs w:val="20"/>
              </w:rPr>
              <w:t xml:space="preserve">Заявление </w:t>
            </w:r>
            <w:r>
              <w:rPr>
                <w:bCs/>
                <w:sz w:val="20"/>
                <w:szCs w:val="20"/>
              </w:rPr>
              <w:t>о предварительном согласовании предоставления земельного участка</w:t>
            </w:r>
          </w:p>
          <w:p>
            <w:pPr>
              <w:pStyle w:val="Normal"/>
              <w:rPr>
                <w:sz w:val="20"/>
                <w:szCs w:val="20"/>
              </w:rPr>
            </w:pPr>
            <w:r>
              <w:rPr>
                <w:sz w:val="20"/>
                <w:szCs w:val="20"/>
              </w:rPr>
            </w:r>
          </w:p>
        </w:tc>
        <w:tc>
          <w:tcPr>
            <w:tcW w:w="15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 xml:space="preserve">1 экз. – подлинник. </w:t>
            </w:r>
          </w:p>
          <w:p>
            <w:pPr>
              <w:pStyle w:val="Normal"/>
              <w:rPr>
                <w:sz w:val="20"/>
                <w:szCs w:val="20"/>
              </w:rPr>
            </w:pPr>
            <w:r>
              <w:rPr>
                <w:sz w:val="20"/>
                <w:szCs w:val="20"/>
              </w:rPr>
              <w:t>Действия</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28"/>
              <w:spacing w:lineRule="auto" w:line="240"/>
              <w:rPr>
                <w:rFonts w:ascii="Times New Roman" w:hAnsi="Times New Roman" w:eastAsia="Times New Roman" w:cs="Times New Roman"/>
                <w:sz w:val="20"/>
                <w:szCs w:val="20"/>
                <w:lang w:eastAsia="ru-RU" w:bidi="ar-SA"/>
              </w:rPr>
            </w:pPr>
            <w:r>
              <w:rPr>
                <w:rFonts w:eastAsia="Times New Roman" w:cs="Times New Roman" w:ascii="Times New Roman" w:hAnsi="Times New Roman"/>
                <w:sz w:val="20"/>
                <w:szCs w:val="20"/>
                <w:lang w:eastAsia="ru-RU" w:bidi="ar-SA"/>
              </w:rPr>
              <w:t>2. Формирование в дело</w:t>
            </w:r>
          </w:p>
        </w:tc>
        <w:tc>
          <w:tcPr>
            <w:tcW w:w="180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Нет</w:t>
            </w:r>
          </w:p>
        </w:tc>
        <w:tc>
          <w:tcPr>
            <w:tcW w:w="5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widowControl w:val="false"/>
              <w:ind w:firstLine="31"/>
              <w:jc w:val="both"/>
              <w:rPr>
                <w:sz w:val="20"/>
                <w:szCs w:val="20"/>
              </w:rPr>
            </w:pPr>
            <w:r>
              <w:rPr>
                <w:sz w:val="20"/>
                <w:szCs w:val="20"/>
              </w:rPr>
              <w:t>Заявление должно содержать:</w:t>
            </w:r>
          </w:p>
          <w:p>
            <w:pPr>
              <w:pStyle w:val="Normal"/>
              <w:widowControl w:val="false"/>
              <w:ind w:firstLine="31"/>
              <w:jc w:val="both"/>
              <w:rPr>
                <w:sz w:val="20"/>
                <w:szCs w:val="20"/>
              </w:rPr>
            </w:pPr>
            <w:r>
              <w:rPr>
                <w:sz w:val="20"/>
                <w:szCs w:val="20"/>
              </w:rPr>
              <w:t>- фамилию, имя, отчество (последнее – при наличии) физического лица либо наименование юридического лица, почтовый адрес, если ответ должен быть направлен в письменной форме, телефон;</w:t>
            </w:r>
          </w:p>
          <w:p>
            <w:pPr>
              <w:pStyle w:val="Normal"/>
              <w:widowControl w:val="false"/>
              <w:ind w:firstLine="31"/>
              <w:jc w:val="both"/>
              <w:rPr>
                <w:sz w:val="20"/>
                <w:szCs w:val="20"/>
              </w:rPr>
            </w:pPr>
            <w:r>
              <w:rPr>
                <w:sz w:val="20"/>
                <w:szCs w:val="20"/>
              </w:rPr>
              <w:t>- адрес земельного участка, его кадастровый номер, площадь;</w:t>
            </w:r>
          </w:p>
          <w:p>
            <w:pPr>
              <w:pStyle w:val="Normal"/>
              <w:ind w:firstLine="31"/>
              <w:rPr>
                <w:sz w:val="20"/>
                <w:szCs w:val="20"/>
              </w:rPr>
            </w:pPr>
            <w:r>
              <w:rPr>
                <w:sz w:val="20"/>
                <w:szCs w:val="20"/>
              </w:rPr>
              <w:t>- дата и подпись заявителя (представителя заявителя) - физического лица либо руководителя юридического лица, иного уполномоченного лица.</w:t>
            </w:r>
          </w:p>
        </w:tc>
        <w:tc>
          <w:tcPr>
            <w:tcW w:w="13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Приложение №2</w:t>
            </w:r>
          </w:p>
        </w:tc>
        <w:tc>
          <w:tcPr>
            <w:tcW w:w="13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Приложение №3</w:t>
            </w:r>
          </w:p>
        </w:tc>
      </w:tr>
      <w:tr>
        <w:trPr>
          <w:trHeight w:val="843" w:hRule="atLeast"/>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2</w:t>
            </w:r>
          </w:p>
        </w:tc>
        <w:tc>
          <w:tcPr>
            <w:tcW w:w="170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widowControl w:val="false"/>
              <w:rPr>
                <w:sz w:val="20"/>
                <w:szCs w:val="20"/>
              </w:rPr>
            </w:pPr>
            <w:r>
              <w:rPr>
                <w:sz w:val="20"/>
                <w:szCs w:val="20"/>
              </w:rPr>
              <w:t xml:space="preserve">Документ, удостоверяющий личность </w:t>
            </w:r>
          </w:p>
          <w:p>
            <w:pPr>
              <w:pStyle w:val="Normal"/>
              <w:widowControl w:val="false"/>
              <w:rPr>
                <w:sz w:val="20"/>
                <w:szCs w:val="20"/>
              </w:rPr>
            </w:pPr>
            <w:r>
              <w:rPr>
                <w:sz w:val="20"/>
                <w:szCs w:val="20"/>
              </w:rPr>
            </w:r>
          </w:p>
        </w:tc>
        <w:tc>
          <w:tcPr>
            <w:tcW w:w="18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2.1.Паспорт гражданина РФ</w:t>
            </w:r>
          </w:p>
          <w:p>
            <w:pPr>
              <w:pStyle w:val="Normal"/>
              <w:rPr>
                <w:sz w:val="20"/>
                <w:szCs w:val="20"/>
              </w:rPr>
            </w:pPr>
            <w:r>
              <w:rPr>
                <w:sz w:val="20"/>
                <w:szCs w:val="20"/>
              </w:rPr>
            </w:r>
          </w:p>
        </w:tc>
        <w:tc>
          <w:tcPr>
            <w:tcW w:w="15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tabs>
                <w:tab w:val="left" w:pos="5610" w:leader="none"/>
              </w:tabs>
              <w:rPr>
                <w:sz w:val="20"/>
                <w:szCs w:val="20"/>
              </w:rPr>
            </w:pPr>
            <w:r>
              <w:rPr>
                <w:sz w:val="20"/>
                <w:szCs w:val="20"/>
              </w:rPr>
              <w:t>1 экз., подлинник;</w:t>
            </w:r>
          </w:p>
          <w:p>
            <w:pPr>
              <w:pStyle w:val="Normal"/>
              <w:tabs>
                <w:tab w:val="left" w:pos="5610" w:leader="none"/>
              </w:tabs>
              <w:rPr>
                <w:sz w:val="20"/>
                <w:szCs w:val="20"/>
              </w:rPr>
            </w:pPr>
            <w:r>
              <w:rPr>
                <w:sz w:val="20"/>
                <w:szCs w:val="20"/>
              </w:rPr>
              <w:t>1 экз., копия.</w:t>
            </w:r>
          </w:p>
          <w:p>
            <w:pPr>
              <w:pStyle w:val="Style28"/>
              <w:tabs>
                <w:tab w:val="left" w:pos="5610" w:leader="none"/>
              </w:tabs>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Действия:</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Установление личности заявителя</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2. Проверка документа на соответствие установленным требованиям</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3. Сверка копии с подлинником и возврат подлинника заявителю (в случае предоставления нотариально не заверенной копии документа)</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4. Формирование в дело</w:t>
            </w:r>
          </w:p>
        </w:tc>
        <w:tc>
          <w:tcPr>
            <w:tcW w:w="180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Предоставляется гражданином РФ (заявителем или его представителем)</w:t>
            </w:r>
          </w:p>
        </w:tc>
        <w:tc>
          <w:tcPr>
            <w:tcW w:w="5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Должен быть действительным на срок обращения за предоставлением государственной услуги.</w:t>
            </w:r>
          </w:p>
          <w:p>
            <w:pPr>
              <w:pStyle w:val="Normal"/>
              <w:rPr>
                <w:sz w:val="20"/>
                <w:szCs w:val="20"/>
              </w:rPr>
            </w:pPr>
            <w:r>
              <w:rPr>
                <w:sz w:val="20"/>
                <w:szCs w:val="20"/>
              </w:rPr>
              <w:t>2. Не должен содержать подчисток, приписок,  зачеркнутых слов и других исправлений.</w:t>
            </w:r>
          </w:p>
          <w:p>
            <w:pPr>
              <w:pStyle w:val="Normal"/>
              <w:rPr>
                <w:sz w:val="20"/>
                <w:szCs w:val="20"/>
              </w:rPr>
            </w:pPr>
            <w:r>
              <w:rPr>
                <w:sz w:val="20"/>
                <w:szCs w:val="20"/>
              </w:rPr>
              <w:t>3. Не должен иметь повреждений, наличие которых не позволяет однозначно истолковать</w:t>
            </w:r>
          </w:p>
          <w:p>
            <w:pPr>
              <w:pStyle w:val="Normal"/>
              <w:rPr>
                <w:sz w:val="20"/>
                <w:szCs w:val="20"/>
              </w:rPr>
            </w:pPr>
            <w:r>
              <w:rPr>
                <w:sz w:val="20"/>
                <w:szCs w:val="20"/>
              </w:rPr>
              <w:t>их содержание.</w:t>
            </w:r>
          </w:p>
          <w:p>
            <w:pPr>
              <w:pStyle w:val="Normal"/>
              <w:rPr>
                <w:sz w:val="20"/>
                <w:szCs w:val="20"/>
              </w:rPr>
            </w:pPr>
            <w:r>
              <w:rPr>
                <w:sz w:val="20"/>
                <w:szCs w:val="20"/>
              </w:rPr>
              <w:t>4. Копия документа, не заверенная нотариусом, предоставляется заявителем с предъявлением подлинника.</w:t>
            </w:r>
          </w:p>
        </w:tc>
        <w:tc>
          <w:tcPr>
            <w:tcW w:w="13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c>
          <w:tcPr>
            <w:tcW w:w="13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r>
      <w:tr>
        <w:trPr/>
        <w:tc>
          <w:tcPr>
            <w:tcW w:w="51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3</w:t>
            </w:r>
          </w:p>
        </w:tc>
        <w:tc>
          <w:tcPr>
            <w:tcW w:w="1705"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widowControl w:val="false"/>
              <w:rPr>
                <w:sz w:val="20"/>
                <w:szCs w:val="20"/>
              </w:rPr>
            </w:pPr>
            <w:r>
              <w:rPr>
                <w:sz w:val="20"/>
                <w:szCs w:val="20"/>
              </w:rPr>
              <w:t>Документ, подтверждающий полномочия  представителя заявителя:</w:t>
            </w:r>
          </w:p>
        </w:tc>
        <w:tc>
          <w:tcPr>
            <w:tcW w:w="18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1.Доверенность</w:t>
            </w:r>
          </w:p>
        </w:tc>
        <w:tc>
          <w:tcPr>
            <w:tcW w:w="15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tabs>
                <w:tab w:val="left" w:pos="5610" w:leader="none"/>
              </w:tabs>
              <w:rPr>
                <w:sz w:val="20"/>
                <w:szCs w:val="20"/>
              </w:rPr>
            </w:pPr>
            <w:r>
              <w:rPr>
                <w:sz w:val="20"/>
                <w:szCs w:val="20"/>
              </w:rPr>
              <w:t>1 экз., подлинник</w:t>
            </w:r>
          </w:p>
          <w:p>
            <w:pPr>
              <w:pStyle w:val="Normal"/>
              <w:tabs>
                <w:tab w:val="left" w:pos="5610" w:leader="none"/>
              </w:tabs>
              <w:rPr>
                <w:sz w:val="20"/>
                <w:szCs w:val="20"/>
              </w:rPr>
            </w:pPr>
            <w:r>
              <w:rPr>
                <w:sz w:val="20"/>
                <w:szCs w:val="20"/>
              </w:rPr>
              <w:t>1 экз., копия.</w:t>
            </w:r>
          </w:p>
          <w:p>
            <w:pPr>
              <w:pStyle w:val="Normal"/>
              <w:tabs>
                <w:tab w:val="left" w:pos="5610" w:leader="none"/>
              </w:tabs>
              <w:rPr>
                <w:sz w:val="20"/>
                <w:szCs w:val="20"/>
              </w:rPr>
            </w:pPr>
            <w:r>
              <w:rPr>
                <w:sz w:val="20"/>
                <w:szCs w:val="20"/>
              </w:rPr>
            </w:r>
          </w:p>
          <w:p>
            <w:pPr>
              <w:pStyle w:val="Style28"/>
              <w:tabs>
                <w:tab w:val="left" w:pos="5610" w:leader="none"/>
              </w:tabs>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Действия:</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незаверенной копии документа)</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3. Формирование в дело</w:t>
            </w:r>
          </w:p>
        </w:tc>
        <w:tc>
          <w:tcPr>
            <w:tcW w:w="180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color w:val="000000"/>
                <w:sz w:val="20"/>
                <w:szCs w:val="20"/>
              </w:rPr>
              <w:t xml:space="preserve">Принимается 1 документ из категории - </w:t>
            </w:r>
            <w:r>
              <w:rPr>
                <w:sz w:val="20"/>
                <w:szCs w:val="20"/>
              </w:rPr>
              <w:t>Предоставляется гражданином РФ (представителем заявителя)</w:t>
            </w:r>
          </w:p>
        </w:tc>
        <w:tc>
          <w:tcPr>
            <w:tcW w:w="5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Должна быть действительна на срок обращения за предоставлением муниципальной услуги.</w:t>
            </w:r>
          </w:p>
          <w:p>
            <w:pPr>
              <w:pStyle w:val="Normal"/>
              <w:rPr>
                <w:sz w:val="20"/>
                <w:szCs w:val="20"/>
              </w:rPr>
            </w:pPr>
            <w:r>
              <w:rPr>
                <w:sz w:val="20"/>
                <w:szCs w:val="20"/>
              </w:rPr>
              <w:t>2. Не должна содержать подчисток, приписок,  зачеркнутых слов и других исправлений.</w:t>
            </w:r>
          </w:p>
          <w:p>
            <w:pPr>
              <w:pStyle w:val="Normal"/>
              <w:rPr>
                <w:sz w:val="20"/>
                <w:szCs w:val="20"/>
              </w:rPr>
            </w:pPr>
            <w:r>
              <w:rPr>
                <w:sz w:val="20"/>
                <w:szCs w:val="20"/>
              </w:rPr>
              <w:t>3. Не должна иметь повреждений, наличие которых не позволяет однозначно истолковать их содержание.</w:t>
            </w:r>
          </w:p>
          <w:p>
            <w:pPr>
              <w:pStyle w:val="Normal"/>
              <w:rPr>
                <w:sz w:val="20"/>
                <w:szCs w:val="20"/>
              </w:rPr>
            </w:pPr>
            <w:r>
              <w:rPr>
                <w:sz w:val="20"/>
                <w:szCs w:val="20"/>
              </w:rPr>
            </w:r>
          </w:p>
        </w:tc>
        <w:tc>
          <w:tcPr>
            <w:tcW w:w="13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c>
          <w:tcPr>
            <w:tcW w:w="13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r>
      <w:tr>
        <w:trPr/>
        <w:tc>
          <w:tcPr>
            <w:tcW w:w="51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r>
          </w:p>
        </w:tc>
        <w:tc>
          <w:tcPr>
            <w:tcW w:w="1705"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widowControl w:val="false"/>
              <w:rPr>
                <w:sz w:val="20"/>
                <w:szCs w:val="20"/>
              </w:rPr>
            </w:pPr>
            <w:r>
              <w:rPr>
                <w:sz w:val="20"/>
                <w:szCs w:val="20"/>
              </w:rPr>
            </w:r>
          </w:p>
        </w:tc>
        <w:tc>
          <w:tcPr>
            <w:tcW w:w="18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2. Решение (приказ) о назначении или об избрании физического лица на должность</w:t>
            </w:r>
          </w:p>
        </w:tc>
        <w:tc>
          <w:tcPr>
            <w:tcW w:w="15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tabs>
                <w:tab w:val="left" w:pos="5610" w:leader="none"/>
              </w:tabs>
              <w:rPr>
                <w:sz w:val="20"/>
                <w:szCs w:val="20"/>
              </w:rPr>
            </w:pPr>
            <w:r>
              <w:rPr>
                <w:sz w:val="20"/>
                <w:szCs w:val="20"/>
              </w:rPr>
              <w:t>1 экз., подлинник</w:t>
            </w:r>
          </w:p>
          <w:p>
            <w:pPr>
              <w:pStyle w:val="Normal"/>
              <w:tabs>
                <w:tab w:val="left" w:pos="5610" w:leader="none"/>
              </w:tabs>
              <w:rPr>
                <w:sz w:val="20"/>
                <w:szCs w:val="20"/>
              </w:rPr>
            </w:pPr>
            <w:r>
              <w:rPr>
                <w:sz w:val="20"/>
                <w:szCs w:val="20"/>
              </w:rPr>
              <w:t>1 экз., копия.</w:t>
            </w:r>
          </w:p>
          <w:p>
            <w:pPr>
              <w:pStyle w:val="Style28"/>
              <w:tabs>
                <w:tab w:val="left" w:pos="5610" w:leader="none"/>
              </w:tabs>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Действия:</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28"/>
              <w:tabs>
                <w:tab w:val="left" w:pos="5610" w:leader="none"/>
              </w:tabs>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3. Формирование в дело</w:t>
            </w:r>
          </w:p>
        </w:tc>
        <w:tc>
          <w:tcPr>
            <w:tcW w:w="180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color w:val="000000"/>
                <w:sz w:val="20"/>
                <w:szCs w:val="20"/>
              </w:rPr>
              <w:t xml:space="preserve">Принимается 1 документ из категории - </w:t>
            </w:r>
            <w:r>
              <w:rPr>
                <w:sz w:val="20"/>
                <w:szCs w:val="20"/>
              </w:rPr>
              <w:t>Предоставляется гражданином РФ (представителем заявителя)</w:t>
            </w:r>
          </w:p>
        </w:tc>
        <w:tc>
          <w:tcPr>
            <w:tcW w:w="5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Должно быть действительно на срок обращения за предоставлением муниципальной услуги.</w:t>
            </w:r>
          </w:p>
          <w:p>
            <w:pPr>
              <w:pStyle w:val="Normal"/>
              <w:rPr>
                <w:sz w:val="20"/>
                <w:szCs w:val="20"/>
              </w:rPr>
            </w:pPr>
            <w:r>
              <w:rPr>
                <w:sz w:val="20"/>
                <w:szCs w:val="20"/>
              </w:rPr>
              <w:t>2. Не должно содержать подчисток, приписок,  зачеркнутых слов и других исправлений.</w:t>
            </w:r>
          </w:p>
          <w:p>
            <w:pPr>
              <w:pStyle w:val="Normal"/>
              <w:rPr>
                <w:sz w:val="20"/>
                <w:szCs w:val="20"/>
              </w:rPr>
            </w:pPr>
            <w:r>
              <w:rPr>
                <w:sz w:val="20"/>
                <w:szCs w:val="20"/>
              </w:rPr>
              <w:t>3. Не должно иметь повреждений, наличие которых не позволяет однозначно истолковать их содержание.</w:t>
            </w:r>
          </w:p>
          <w:p>
            <w:pPr>
              <w:pStyle w:val="Normal"/>
              <w:rPr>
                <w:sz w:val="20"/>
                <w:szCs w:val="20"/>
              </w:rPr>
            </w:pPr>
            <w:r>
              <w:rPr>
                <w:sz w:val="20"/>
                <w:szCs w:val="20"/>
              </w:rPr>
            </w:r>
          </w:p>
        </w:tc>
        <w:tc>
          <w:tcPr>
            <w:tcW w:w="13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c>
          <w:tcPr>
            <w:tcW w:w="13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4</w:t>
            </w:r>
          </w:p>
        </w:tc>
        <w:tc>
          <w:tcPr>
            <w:tcW w:w="170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widowControl w:val="false"/>
              <w:tabs>
                <w:tab w:val="left" w:pos="1134" w:leader="none"/>
              </w:tabs>
              <w:rPr>
                <w:sz w:val="20"/>
                <w:szCs w:val="20"/>
              </w:rPr>
            </w:pPr>
            <w:r>
              <w:rPr>
                <w:sz w:val="20"/>
                <w:szCs w:val="20"/>
              </w:rPr>
              <w:t>Схема расположения земельного участка или земельных участков на кадастровом плане территории</w:t>
            </w:r>
          </w:p>
        </w:tc>
        <w:tc>
          <w:tcPr>
            <w:tcW w:w="18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widowControl w:val="false"/>
              <w:tabs>
                <w:tab w:val="left" w:pos="1134" w:leader="none"/>
              </w:tabs>
              <w:rPr>
                <w:sz w:val="20"/>
                <w:szCs w:val="20"/>
              </w:rPr>
            </w:pPr>
            <w:r>
              <w:rPr>
                <w:sz w:val="20"/>
                <w:szCs w:val="20"/>
              </w:rPr>
              <w:t>Схема расположения земельного участка или земельных участков на кадастровом плане территории</w:t>
            </w:r>
          </w:p>
        </w:tc>
        <w:tc>
          <w:tcPr>
            <w:tcW w:w="15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экз., оригинал</w:t>
            </w:r>
          </w:p>
          <w:p>
            <w:pPr>
              <w:pStyle w:val="Style28"/>
              <w:tabs>
                <w:tab w:val="left" w:pos="5610" w:leader="none"/>
              </w:tabs>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Действия:</w:t>
            </w:r>
          </w:p>
          <w:p>
            <w:pPr>
              <w:pStyle w:val="Normal"/>
              <w:rPr>
                <w:sz w:val="20"/>
                <w:szCs w:val="20"/>
              </w:rPr>
            </w:pPr>
            <w:r>
              <w:rPr>
                <w:sz w:val="20"/>
                <w:szCs w:val="20"/>
              </w:rPr>
              <w:t>1. Проверка документа на соответствие установленным требованиям</w:t>
            </w:r>
          </w:p>
          <w:p>
            <w:pPr>
              <w:pStyle w:val="Normal"/>
              <w:tabs>
                <w:tab w:val="left" w:pos="5610" w:leader="none"/>
              </w:tabs>
              <w:rPr>
                <w:color w:val="000000"/>
                <w:sz w:val="20"/>
                <w:szCs w:val="20"/>
              </w:rPr>
            </w:pPr>
            <w:r>
              <w:rPr>
                <w:color w:val="000000"/>
                <w:sz w:val="20"/>
                <w:szCs w:val="20"/>
              </w:rPr>
              <w:t>2. Формирование в дело</w:t>
            </w:r>
          </w:p>
        </w:tc>
        <w:tc>
          <w:tcPr>
            <w:tcW w:w="180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Style w:val="32"/>
                <w:rFonts w:cs="Times New Roman CYR" w:ascii="Times New Roman CYR" w:hAnsi="Times New Roman CYR"/>
                <w:sz w:val="20"/>
                <w:szCs w:val="20"/>
              </w:rPr>
              <w:t>Предоставляется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5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rStyle w:val="Style14"/>
                <w:sz w:val="20"/>
              </w:rPr>
              <w:t>1. Должен быть предоставлен единый документ в виде текстовой и графической части (схема расположения земельного участка).</w:t>
            </w:r>
          </w:p>
          <w:p>
            <w:pPr>
              <w:pStyle w:val="ConsPlusNormal1"/>
              <w:ind w:hanging="0"/>
              <w:rPr/>
            </w:pPr>
            <w:r>
              <w:rPr>
                <w:rStyle w:val="Style14"/>
                <w:rFonts w:cs="Times New Roman" w:ascii="Times New Roman" w:hAnsi="Times New Roman"/>
                <w:sz w:val="20"/>
              </w:rPr>
              <w:t xml:space="preserve">2. Представляет собой изображение границ образуемого земельного участка или образуемых земельных участков на кадастровом плане территории, изображение границ учтенных земельных участков, в том числе исходных земельных участков, надписи (включая кадастровые номера земельных участков, условные номера образуемых участков, кадастровый номер кадастрового квартала, систему координат), условные обозначения, примененные при подготовке изображения. </w:t>
            </w:r>
          </w:p>
          <w:p>
            <w:pPr>
              <w:pStyle w:val="ConsPlusNormal1"/>
              <w:ind w:hanging="0"/>
              <w:rPr/>
            </w:pPr>
            <w:r>
              <w:rPr>
                <w:rStyle w:val="Style14"/>
                <w:rFonts w:cs="Times New Roman" w:ascii="Times New Roman" w:hAnsi="Times New Roman"/>
                <w:sz w:val="20"/>
              </w:rPr>
              <w:t>3. В схеме расположения земельного участка указывается проектная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pPr>
              <w:pStyle w:val="ConsPlusNormal1"/>
              <w:ind w:hanging="0"/>
              <w:rPr/>
            </w:pPr>
            <w:r>
              <w:rPr>
                <w:rStyle w:val="Style14"/>
                <w:rFonts w:cs="Times New Roman" w:ascii="Times New Roman" w:hAnsi="Times New Roman"/>
                <w:sz w:val="20"/>
              </w:rPr>
              <w:t xml:space="preserve">   </w:t>
            </w:r>
            <w:r>
              <w:rPr>
                <w:rStyle w:val="Style14"/>
                <w:rFonts w:cs="Times New Roman" w:ascii="Times New Roman" w:hAnsi="Times New Roman"/>
                <w:sz w:val="20"/>
              </w:rPr>
              <w:t>Проектная площадь образуемого земельного участка указывается с округлением до 1 квадратного метра.</w:t>
            </w:r>
          </w:p>
          <w:p>
            <w:pPr>
              <w:pStyle w:val="ConsPlusNormal1"/>
              <w:ind w:hanging="0"/>
              <w:rPr/>
            </w:pPr>
            <w:r>
              <w:rPr>
                <w:rStyle w:val="Style14"/>
                <w:rFonts w:cs="Times New Roman" w:ascii="Times New Roman" w:hAnsi="Times New Roman"/>
                <w:sz w:val="20"/>
              </w:rPr>
              <w:t xml:space="preserve">   </w:t>
            </w:r>
            <w:r>
              <w:rPr>
                <w:rStyle w:val="Style14"/>
                <w:rFonts w:cs="Times New Roman" w:ascii="Times New Roman" w:hAnsi="Times New Roman"/>
                <w:sz w:val="20"/>
              </w:rPr>
              <w:t xml:space="preserve">В случае подготовки схемы расположения земельного участка с использованием технологических и программных средств, значения координат характерных точек границ указываются с округлением до 0,01 метра. </w:t>
            </w:r>
          </w:p>
        </w:tc>
        <w:tc>
          <w:tcPr>
            <w:tcW w:w="13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t>-</w:t>
            </w:r>
          </w:p>
        </w:tc>
        <w:tc>
          <w:tcPr>
            <w:tcW w:w="13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t>-</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5</w:t>
            </w:r>
          </w:p>
        </w:tc>
        <w:tc>
          <w:tcPr>
            <w:tcW w:w="170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widowControl w:val="false"/>
              <w:tabs>
                <w:tab w:val="left" w:pos="1134" w:leader="none"/>
              </w:tabs>
              <w:jc w:val="both"/>
              <w:rPr>
                <w:sz w:val="20"/>
                <w:szCs w:val="20"/>
              </w:rPr>
            </w:pPr>
            <w:r>
              <w:rPr>
                <w:sz w:val="20"/>
                <w:szCs w:val="20"/>
              </w:rPr>
              <w:t xml:space="preserve">Заверенный перевод </w:t>
            </w:r>
          </w:p>
        </w:tc>
        <w:tc>
          <w:tcPr>
            <w:tcW w:w="18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widowControl w:val="false"/>
              <w:tabs>
                <w:tab w:val="left" w:pos="1134" w:leader="none"/>
              </w:tabs>
              <w:jc w:val="both"/>
              <w:rPr>
                <w:sz w:val="20"/>
                <w:szCs w:val="20"/>
              </w:rPr>
            </w:pPr>
            <w:r>
              <w:rPr>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5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экз., подлинник;</w:t>
            </w:r>
          </w:p>
          <w:p>
            <w:pPr>
              <w:pStyle w:val="Normal"/>
              <w:rPr>
                <w:sz w:val="20"/>
                <w:szCs w:val="20"/>
              </w:rPr>
            </w:pPr>
            <w:r>
              <w:rPr>
                <w:sz w:val="20"/>
                <w:szCs w:val="20"/>
              </w:rPr>
              <w:t>1 экз., копия</w:t>
            </w:r>
          </w:p>
          <w:p>
            <w:pPr>
              <w:pStyle w:val="Style28"/>
              <w:tabs>
                <w:tab w:val="left" w:pos="5610" w:leader="none"/>
              </w:tabs>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Действия:</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28"/>
              <w:tabs>
                <w:tab w:val="left" w:pos="5610" w:leader="none"/>
              </w:tabs>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3. Формирование в дело</w:t>
            </w:r>
          </w:p>
        </w:tc>
        <w:tc>
          <w:tcPr>
            <w:tcW w:w="180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Предоставляется в случае, если заявителем является иностранное юридическое лицо.</w:t>
            </w:r>
          </w:p>
        </w:tc>
        <w:tc>
          <w:tcPr>
            <w:tcW w:w="5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ind w:firstLine="31"/>
              <w:jc w:val="both"/>
              <w:rPr/>
            </w:pPr>
            <w:r>
              <w:rPr>
                <w:rStyle w:val="Style14"/>
                <w:sz w:val="20"/>
                <w:szCs w:val="20"/>
              </w:rPr>
              <w:t>1. Документ должен быть действительным на срок обращения за предоставлением муниципальной услуги.</w:t>
            </w:r>
          </w:p>
          <w:p>
            <w:pPr>
              <w:pStyle w:val="Normal"/>
              <w:ind w:firstLine="31"/>
              <w:jc w:val="both"/>
              <w:rPr/>
            </w:pPr>
            <w:r>
              <w:rPr>
                <w:rStyle w:val="Style14"/>
                <w:sz w:val="20"/>
                <w:szCs w:val="20"/>
              </w:rPr>
              <w:t>2. Не должен содержать подчисток, приписок,  зачеркнутых слов и других исправлений.</w:t>
            </w:r>
          </w:p>
          <w:p>
            <w:pPr>
              <w:pStyle w:val="Normal"/>
              <w:ind w:firstLine="31"/>
              <w:jc w:val="both"/>
              <w:rPr/>
            </w:pPr>
            <w:r>
              <w:rPr>
                <w:rStyle w:val="Style14"/>
                <w:sz w:val="20"/>
                <w:szCs w:val="20"/>
              </w:rPr>
              <w:t>3. Не должен иметь повреждений, наличие которых не позволяет однозначно истолковать</w:t>
            </w:r>
          </w:p>
          <w:p>
            <w:pPr>
              <w:pStyle w:val="Normal"/>
              <w:ind w:firstLine="31"/>
              <w:jc w:val="both"/>
              <w:rPr/>
            </w:pPr>
            <w:r>
              <w:rPr>
                <w:rStyle w:val="Style14"/>
                <w:sz w:val="20"/>
                <w:szCs w:val="20"/>
              </w:rPr>
              <w:t>их содержание.</w:t>
            </w:r>
          </w:p>
          <w:p>
            <w:pPr>
              <w:pStyle w:val="Normal"/>
              <w:rPr/>
            </w:pPr>
            <w:r>
              <w:rPr>
                <w:rStyle w:val="Style14"/>
                <w:sz w:val="20"/>
                <w:szCs w:val="20"/>
              </w:rPr>
              <w:t>4. Копия документа, не заверенная нотариусом, предоставляется заявителем с предъявлением подлинника.</w:t>
            </w:r>
          </w:p>
        </w:tc>
        <w:tc>
          <w:tcPr>
            <w:tcW w:w="13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t>-</w:t>
            </w:r>
          </w:p>
        </w:tc>
        <w:tc>
          <w:tcPr>
            <w:tcW w:w="13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t>-</w:t>
            </w:r>
          </w:p>
        </w:tc>
      </w:tr>
      <w:tr>
        <w:trPr/>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6</w:t>
            </w:r>
          </w:p>
        </w:tc>
        <w:tc>
          <w:tcPr>
            <w:tcW w:w="1705"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widowControl w:val="false"/>
              <w:tabs>
                <w:tab w:val="left" w:pos="1134" w:leader="none"/>
              </w:tabs>
              <w:jc w:val="both"/>
              <w:rPr>
                <w:sz w:val="20"/>
                <w:szCs w:val="20"/>
              </w:rPr>
            </w:pPr>
            <w:r>
              <w:rPr>
                <w:sz w:val="20"/>
                <w:szCs w:val="20"/>
              </w:rPr>
              <w:t>Списки членов некоммерческой организации</w:t>
            </w:r>
          </w:p>
        </w:tc>
        <w:tc>
          <w:tcPr>
            <w:tcW w:w="180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widowControl w:val="false"/>
              <w:tabs>
                <w:tab w:val="left" w:pos="1134" w:leader="none"/>
              </w:tabs>
              <w:jc w:val="both"/>
              <w:rPr>
                <w:sz w:val="20"/>
                <w:szCs w:val="20"/>
              </w:rPr>
            </w:pPr>
            <w:r>
              <w:rPr>
                <w:sz w:val="20"/>
                <w:szCs w:val="20"/>
              </w:rPr>
              <w:t xml:space="preserve">Подготовленные некоммерческой организацией, созданной гражданами, списки ее членов </w:t>
            </w:r>
          </w:p>
        </w:tc>
        <w:tc>
          <w:tcPr>
            <w:tcW w:w="157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экз., подлинник;</w:t>
            </w:r>
          </w:p>
          <w:p>
            <w:pPr>
              <w:pStyle w:val="Normal"/>
              <w:rPr>
                <w:sz w:val="20"/>
                <w:szCs w:val="20"/>
              </w:rPr>
            </w:pPr>
            <w:r>
              <w:rPr>
                <w:sz w:val="20"/>
                <w:szCs w:val="20"/>
              </w:rPr>
              <w:t>1 экз., копия</w:t>
            </w:r>
          </w:p>
          <w:p>
            <w:pPr>
              <w:pStyle w:val="Style28"/>
              <w:tabs>
                <w:tab w:val="left" w:pos="5610" w:leader="none"/>
              </w:tabs>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Действия:</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1. Проверка документа на соответствие установленным требованиям</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2. Сверка копии с подлинником и возврат подлинника заявителю (в случае предоставления нотариально не заверенной копии документа)</w:t>
            </w:r>
          </w:p>
          <w:p>
            <w:pPr>
              <w:pStyle w:val="Style28"/>
              <w:rPr>
                <w:rFonts w:ascii="Times New Roman" w:hAnsi="Times New Roman" w:eastAsia="Times New Roman" w:cs="Times New Roman"/>
                <w:sz w:val="20"/>
                <w:szCs w:val="20"/>
                <w:lang w:bidi="ar-SA"/>
              </w:rPr>
            </w:pPr>
            <w:r>
              <w:rPr>
                <w:rFonts w:eastAsia="Times New Roman" w:cs="Times New Roman" w:ascii="Times New Roman" w:hAnsi="Times New Roman"/>
                <w:sz w:val="20"/>
                <w:szCs w:val="20"/>
                <w:lang w:bidi="ar-SA"/>
              </w:rPr>
              <w:t>3. Формирование в дело</w:t>
            </w:r>
          </w:p>
        </w:tc>
        <w:tc>
          <w:tcPr>
            <w:tcW w:w="180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Предоставляется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tc>
        <w:tc>
          <w:tcPr>
            <w:tcW w:w="51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ind w:firstLine="31"/>
              <w:jc w:val="both"/>
              <w:rPr/>
            </w:pPr>
            <w:r>
              <w:rPr>
                <w:rStyle w:val="Style14"/>
                <w:sz w:val="20"/>
                <w:szCs w:val="20"/>
              </w:rPr>
              <w:t>1. Должен быть действительным на срок обращения за предоставлением муниципальной услуги.</w:t>
            </w:r>
          </w:p>
          <w:p>
            <w:pPr>
              <w:pStyle w:val="Normal"/>
              <w:ind w:firstLine="31"/>
              <w:jc w:val="both"/>
              <w:rPr/>
            </w:pPr>
            <w:r>
              <w:rPr>
                <w:rStyle w:val="Style14"/>
                <w:sz w:val="20"/>
                <w:szCs w:val="20"/>
              </w:rPr>
              <w:t>2. Не должен содержать подчисток, приписок,  зачеркнутых слов и других исправлений.</w:t>
            </w:r>
          </w:p>
          <w:p>
            <w:pPr>
              <w:pStyle w:val="Normal"/>
              <w:ind w:firstLine="31"/>
              <w:jc w:val="both"/>
              <w:rPr/>
            </w:pPr>
            <w:r>
              <w:rPr>
                <w:rStyle w:val="Style14"/>
                <w:sz w:val="20"/>
                <w:szCs w:val="20"/>
              </w:rPr>
              <w:t>3. Не должен иметь повреждений, наличие которых не позволяет однозначно истолковать</w:t>
            </w:r>
          </w:p>
          <w:p>
            <w:pPr>
              <w:pStyle w:val="Normal"/>
              <w:ind w:firstLine="31"/>
              <w:jc w:val="both"/>
              <w:rPr/>
            </w:pPr>
            <w:r>
              <w:rPr>
                <w:rStyle w:val="Style14"/>
                <w:sz w:val="20"/>
                <w:szCs w:val="20"/>
              </w:rPr>
              <w:t>их содержание.</w:t>
            </w:r>
          </w:p>
          <w:p>
            <w:pPr>
              <w:pStyle w:val="Normal"/>
              <w:rPr/>
            </w:pPr>
            <w:r>
              <w:rPr>
                <w:rStyle w:val="Style14"/>
                <w:sz w:val="20"/>
                <w:szCs w:val="20"/>
              </w:rPr>
              <w:t>4. Копия документа, не заверенная нотариусом, предоставляется заявителем с предъявлением подлинника.</w:t>
            </w:r>
          </w:p>
        </w:tc>
        <w:tc>
          <w:tcPr>
            <w:tcW w:w="13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t>-</w:t>
            </w:r>
          </w:p>
        </w:tc>
        <w:tc>
          <w:tcPr>
            <w:tcW w:w="13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t>-</w:t>
            </w:r>
          </w:p>
        </w:tc>
      </w:tr>
    </w:tbl>
    <w:p>
      <w:pPr>
        <w:pStyle w:val="Normal"/>
        <w:rPr>
          <w:b/>
          <w:b/>
          <w:sz w:val="28"/>
          <w:szCs w:val="28"/>
        </w:rPr>
      </w:pPr>
      <w:r>
        <w:rPr>
          <w:b/>
          <w:sz w:val="28"/>
          <w:szCs w:val="28"/>
        </w:rPr>
      </w:r>
    </w:p>
    <w:p>
      <w:pPr>
        <w:pStyle w:val="Normal"/>
        <w:rPr>
          <w:b/>
          <w:b/>
          <w:sz w:val="28"/>
          <w:szCs w:val="28"/>
        </w:rPr>
      </w:pPr>
      <w:r>
        <w:rPr>
          <w:sz w:val="28"/>
          <w:szCs w:val="28"/>
        </w:rPr>
        <w:t xml:space="preserve">Раздел 5. </w:t>
      </w:r>
      <w:r>
        <w:rPr>
          <w:b/>
          <w:sz w:val="28"/>
          <w:szCs w:val="28"/>
        </w:rPr>
        <w:t>"Документы и сведения, получаемые посредством межведомственного информационного взаимодействия"</w:t>
      </w:r>
    </w:p>
    <w:p>
      <w:pPr>
        <w:pStyle w:val="Normal"/>
        <w:rPr>
          <w:b/>
          <w:b/>
          <w:sz w:val="28"/>
          <w:szCs w:val="28"/>
        </w:rPr>
      </w:pPr>
      <w:r>
        <w:rPr>
          <w:b/>
          <w:sz w:val="28"/>
          <w:szCs w:val="28"/>
        </w:rPr>
      </w:r>
    </w:p>
    <w:tbl>
      <w:tblPr>
        <w:tblW w:w="14742" w:type="dxa"/>
        <w:jc w:val="lef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8" w:type="dxa"/>
          <w:bottom w:w="0" w:type="dxa"/>
          <w:right w:w="108" w:type="dxa"/>
        </w:tblCellMar>
        <w:tblLook w:noVBand="0" w:val="00a0" w:noHBand="0" w:lastColumn="0" w:firstColumn="1" w:lastRow="0" w:firstRow="1"/>
      </w:tblPr>
      <w:tblGrid>
        <w:gridCol w:w="1701"/>
        <w:gridCol w:w="1658"/>
        <w:gridCol w:w="1701"/>
        <w:gridCol w:w="1684"/>
        <w:gridCol w:w="1684"/>
        <w:gridCol w:w="1210"/>
        <w:gridCol w:w="1701"/>
        <w:gridCol w:w="1701"/>
        <w:gridCol w:w="1700"/>
      </w:tblGrid>
      <w:tr>
        <w:trPr>
          <w:trHeight w:val="701" w:hRule="atLeast"/>
        </w:trPr>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Реквизиты актуальной технологической карты межведомственного взаимодействия</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Наименование запрашиваемого документа (сведения)</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Перечень и состав сведений, запрашиваемых в рамках межведомственного информационного взаимодействия</w:t>
            </w:r>
          </w:p>
        </w:tc>
        <w:tc>
          <w:tcPr>
            <w:tcW w:w="1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Наименование органа (организации), направляющего (ей) межведомственный запрос</w:t>
            </w:r>
          </w:p>
        </w:tc>
        <w:tc>
          <w:tcPr>
            <w:tcW w:w="1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Наименование органа (организации), в адрес которого (ой) направляется межведомственный запрос</w:t>
            </w:r>
          </w:p>
        </w:tc>
        <w:tc>
          <w:tcPr>
            <w:tcW w:w="12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SID электронного сервиса</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Срок осуществления межведомственного  информационного взаимодействия</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форма (шаблон) межведомственного запроса</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Образец заполнения формы межведомственного запроса</w:t>
            </w:r>
          </w:p>
        </w:tc>
      </w:tr>
      <w:tr>
        <w:trPr>
          <w:trHeight w:val="189" w:hRule="atLeast"/>
        </w:trPr>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1</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2</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3</w:t>
            </w:r>
          </w:p>
        </w:tc>
        <w:tc>
          <w:tcPr>
            <w:tcW w:w="1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4</w:t>
            </w:r>
          </w:p>
        </w:tc>
        <w:tc>
          <w:tcPr>
            <w:tcW w:w="1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5</w:t>
            </w:r>
          </w:p>
        </w:tc>
        <w:tc>
          <w:tcPr>
            <w:tcW w:w="12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6</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7</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8</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9</w:t>
            </w:r>
          </w:p>
        </w:tc>
      </w:tr>
      <w:tr>
        <w:trPr/>
        <w:tc>
          <w:tcPr>
            <w:tcW w:w="14740"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bCs/>
              </w:rPr>
            </w:pPr>
            <w:r>
              <w:rPr>
                <w:b/>
                <w:bCs/>
                <w:color w:val="000000"/>
                <w:sz w:val="20"/>
                <w:szCs w:val="20"/>
              </w:rPr>
              <w:t>П</w:t>
            </w:r>
            <w:r>
              <w:rPr>
                <w:rFonts w:eastAsia="PMingLiU;新細明體"/>
                <w:b/>
                <w:bCs/>
                <w:color w:val="000000"/>
                <w:sz w:val="20"/>
                <w:szCs w:val="20"/>
              </w:rPr>
              <w:t xml:space="preserve">редварительное согласование предоставления земельного участка, </w:t>
            </w:r>
            <w:r>
              <w:rPr>
                <w:b/>
                <w:bCs/>
                <w:color w:val="000000"/>
                <w:sz w:val="20"/>
                <w:szCs w:val="20"/>
              </w:rPr>
              <w:t>расположенного в границах муниципального образования «Колпашевского городское поселение» и находящегося в собственности муниципального образования «Колпашевского городское поселение», земельного участка, государственная собственность на который не разграничена.</w:t>
            </w:r>
          </w:p>
        </w:tc>
      </w:tr>
      <w:tr>
        <w:trPr/>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 xml:space="preserve">Выписка из единого государственного реестра юридических лиц  </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Основные сведения о юридическом лице: ОГРН и ИНН, наименования фирмы: полное, краткое, фирменное, организационно-правовая форма, адрес места нахождения юридического лица</w:t>
            </w:r>
          </w:p>
        </w:tc>
        <w:tc>
          <w:tcPr>
            <w:tcW w:w="1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Администрация Колпашевского городского поселения</w:t>
            </w:r>
          </w:p>
        </w:tc>
        <w:tc>
          <w:tcPr>
            <w:tcW w:w="1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Федеральная налоговая служба России</w:t>
            </w:r>
          </w:p>
        </w:tc>
        <w:tc>
          <w:tcPr>
            <w:tcW w:w="12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 xml:space="preserve">SID0003525      </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рабочий день -на подготовку и направление межведомственного запроса; 5 рабочих дней-на получение ответа.</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r>
      <w:tr>
        <w:trPr/>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2</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Выписка из единого государственного реестра индивидуальных предпринимателей</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Фамилия, имя, отчество индивидуального предпринимателя, ОГРН, ИНН, адрес регистрации.</w:t>
            </w:r>
          </w:p>
        </w:tc>
        <w:tc>
          <w:tcPr>
            <w:tcW w:w="1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Администрация Колпашевского городского поселения</w:t>
            </w:r>
          </w:p>
        </w:tc>
        <w:tc>
          <w:tcPr>
            <w:tcW w:w="1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Федеральная налоговая служба России</w:t>
            </w:r>
          </w:p>
        </w:tc>
        <w:tc>
          <w:tcPr>
            <w:tcW w:w="12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 xml:space="preserve">SID000525      </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рабочий день -на подготовку и направление межведомственного запроса; 5 рабочих дней-на получение ответа.</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r>
      <w:tr>
        <w:trPr/>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3</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 xml:space="preserve">Выписка из Единого государственного реестра недвижимости (ЕГРН) о правах на  земельный участок или уведомление об отсутствии в ЕГРП запрашиваемых сведений о зарегистрированных правах на указанный земельный участок  </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Кадастровый номер;            2. Адрес;                                 3. Площадь;                            4. Наименование объекта;       5. Сведения о собственнике;</w:t>
            </w:r>
          </w:p>
          <w:p>
            <w:pPr>
              <w:pStyle w:val="Normal"/>
              <w:rPr>
                <w:sz w:val="20"/>
                <w:szCs w:val="20"/>
              </w:rPr>
            </w:pPr>
            <w:r>
              <w:rPr>
                <w:sz w:val="20"/>
                <w:szCs w:val="20"/>
              </w:rPr>
              <w:t>6. Иные сведения.</w:t>
            </w:r>
          </w:p>
        </w:tc>
        <w:tc>
          <w:tcPr>
            <w:tcW w:w="1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Администрация Колпашевского городского поселения</w:t>
            </w:r>
          </w:p>
        </w:tc>
        <w:tc>
          <w:tcPr>
            <w:tcW w:w="1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Управление Федеральной службы государственной регистрации, кадастра и картографии</w:t>
            </w:r>
          </w:p>
        </w:tc>
        <w:tc>
          <w:tcPr>
            <w:tcW w:w="12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spacing w:beforeAutospacing="1" w:afterAutospacing="1"/>
              <w:rPr>
                <w:color w:val="333333"/>
                <w:sz w:val="20"/>
                <w:szCs w:val="20"/>
              </w:rPr>
            </w:pPr>
            <w:r>
              <w:rPr>
                <w:color w:val="333333"/>
                <w:sz w:val="20"/>
                <w:szCs w:val="20"/>
              </w:rPr>
              <w:t>SID0003564</w:t>
            </w:r>
          </w:p>
          <w:p>
            <w:pPr>
              <w:pStyle w:val="Normal"/>
              <w:rPr>
                <w:sz w:val="20"/>
                <w:szCs w:val="20"/>
              </w:rPr>
            </w:pPr>
            <w:r>
              <w:rPr>
                <w:sz w:val="20"/>
                <w:szCs w:val="20"/>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рабочий день -на подготовку и направление межведомственного запроса; 5 рабочих дней-на получение ответа.</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w:t>
            </w:r>
          </w:p>
        </w:tc>
      </w:tr>
      <w:tr>
        <w:trPr/>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t>4</w:t>
            </w:r>
          </w:p>
        </w:tc>
        <w:tc>
          <w:tcPr>
            <w:tcW w:w="16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Выписка из Единого государственного реестра недвижимости (ЕГРН) о зарегистрированных правах на здания, строения, сооружения</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Кадастровый номер;</w:t>
            </w:r>
          </w:p>
          <w:p>
            <w:pPr>
              <w:pStyle w:val="Normal"/>
              <w:rPr>
                <w:sz w:val="20"/>
                <w:szCs w:val="20"/>
              </w:rPr>
            </w:pPr>
            <w:r>
              <w:rPr>
                <w:sz w:val="20"/>
                <w:szCs w:val="20"/>
              </w:rPr>
              <w:t>2. Адрес;</w:t>
            </w:r>
          </w:p>
          <w:p>
            <w:pPr>
              <w:pStyle w:val="Normal"/>
              <w:rPr>
                <w:sz w:val="20"/>
                <w:szCs w:val="20"/>
              </w:rPr>
            </w:pPr>
            <w:r>
              <w:rPr>
                <w:sz w:val="20"/>
                <w:szCs w:val="20"/>
              </w:rPr>
              <w:t>3. Площадь;</w:t>
            </w:r>
          </w:p>
          <w:p>
            <w:pPr>
              <w:pStyle w:val="Normal"/>
              <w:rPr>
                <w:sz w:val="20"/>
                <w:szCs w:val="20"/>
              </w:rPr>
            </w:pPr>
            <w:r>
              <w:rPr>
                <w:sz w:val="20"/>
                <w:szCs w:val="20"/>
              </w:rPr>
              <w:t>4. Наименование объекта;</w:t>
            </w:r>
          </w:p>
          <w:p>
            <w:pPr>
              <w:pStyle w:val="Normal"/>
              <w:rPr>
                <w:sz w:val="20"/>
                <w:szCs w:val="20"/>
              </w:rPr>
            </w:pPr>
            <w:r>
              <w:rPr>
                <w:sz w:val="20"/>
                <w:szCs w:val="20"/>
              </w:rPr>
              <w:t>5. Сведения о собственнике;</w:t>
            </w:r>
          </w:p>
          <w:p>
            <w:pPr>
              <w:pStyle w:val="Normal"/>
              <w:rPr>
                <w:sz w:val="20"/>
                <w:szCs w:val="20"/>
              </w:rPr>
            </w:pPr>
            <w:r>
              <w:rPr>
                <w:sz w:val="20"/>
                <w:szCs w:val="20"/>
              </w:rPr>
              <w:t>6. Иные сведения.</w:t>
            </w:r>
          </w:p>
        </w:tc>
        <w:tc>
          <w:tcPr>
            <w:tcW w:w="1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Администрация Колпашевского городского поселения</w:t>
            </w:r>
          </w:p>
        </w:tc>
        <w:tc>
          <w:tcPr>
            <w:tcW w:w="16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Управление Федеральной службы государственной регистрации, кадастра и картографии</w:t>
            </w:r>
          </w:p>
        </w:tc>
        <w:tc>
          <w:tcPr>
            <w:tcW w:w="12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spacing w:beforeAutospacing="1" w:afterAutospacing="1"/>
              <w:rPr/>
            </w:pPr>
            <w:r>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 рабочий день -на подготовку и направление межведомственного запроса; 5 рабочих дней-на получение ответа.</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t>-</w:t>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t>-</w:t>
            </w:r>
          </w:p>
        </w:tc>
      </w:tr>
    </w:tbl>
    <w:p>
      <w:pPr>
        <w:pStyle w:val="Normal"/>
        <w:rPr>
          <w:sz w:val="28"/>
          <w:szCs w:val="28"/>
        </w:rPr>
      </w:pPr>
      <w:r>
        <w:rPr>
          <w:sz w:val="28"/>
          <w:szCs w:val="28"/>
        </w:rPr>
      </w:r>
    </w:p>
    <w:p>
      <w:pPr>
        <w:pStyle w:val="Normal"/>
        <w:rPr>
          <w:b/>
          <w:b/>
          <w:sz w:val="28"/>
          <w:szCs w:val="28"/>
        </w:rPr>
      </w:pPr>
      <w:r>
        <w:rPr>
          <w:sz w:val="28"/>
          <w:szCs w:val="28"/>
        </w:rPr>
        <w:t>Раздел 6</w:t>
      </w:r>
      <w:r>
        <w:rPr>
          <w:b/>
          <w:sz w:val="28"/>
          <w:szCs w:val="28"/>
        </w:rPr>
        <w:t>. Результат "подуслуги"</w:t>
      </w:r>
    </w:p>
    <w:tbl>
      <w:tblPr>
        <w:tblW w:w="15117" w:type="dxa"/>
        <w:jc w:val="left"/>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8" w:type="dxa"/>
          <w:bottom w:w="0" w:type="dxa"/>
          <w:right w:w="108" w:type="dxa"/>
        </w:tblCellMar>
        <w:tblLook w:noVBand="0" w:val="00a0" w:noHBand="0" w:lastColumn="0" w:firstColumn="1" w:lastRow="0" w:firstRow="1"/>
      </w:tblPr>
      <w:tblGrid>
        <w:gridCol w:w="447"/>
        <w:gridCol w:w="2169"/>
        <w:gridCol w:w="2313"/>
        <w:gridCol w:w="2299"/>
        <w:gridCol w:w="1701"/>
        <w:gridCol w:w="1985"/>
        <w:gridCol w:w="1596"/>
        <w:gridCol w:w="1090"/>
        <w:gridCol w:w="1515"/>
      </w:tblGrid>
      <w:tr>
        <w:trPr>
          <w:trHeight w:val="504" w:hRule="atLeast"/>
        </w:trPr>
        <w:tc>
          <w:tcPr>
            <w:tcW w:w="44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 xml:space="preserve">№ </w:t>
            </w:r>
            <w:r>
              <w:rPr>
                <w:b/>
                <w:sz w:val="20"/>
                <w:szCs w:val="20"/>
              </w:rPr>
              <w:t>п/п</w:t>
            </w:r>
          </w:p>
        </w:tc>
        <w:tc>
          <w:tcPr>
            <w:tcW w:w="216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Документ/документы, являющиеся результатом "подуслуги"</w:t>
            </w:r>
          </w:p>
        </w:tc>
        <w:tc>
          <w:tcPr>
            <w:tcW w:w="231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Требования к документу/документам, являющимся результатом "подуслуги"</w:t>
            </w:r>
          </w:p>
        </w:tc>
        <w:tc>
          <w:tcPr>
            <w:tcW w:w="229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Характеристика результата (положительный/отрицательный)</w:t>
            </w:r>
          </w:p>
        </w:tc>
        <w:tc>
          <w:tcPr>
            <w:tcW w:w="170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Форма документа/документов, являющимся результатом "подуслуги"</w:t>
            </w:r>
          </w:p>
        </w:tc>
        <w:tc>
          <w:tcPr>
            <w:tcW w:w="198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Образец документа/документов, являющихся результатом "подуслуги"</w:t>
            </w:r>
          </w:p>
        </w:tc>
        <w:tc>
          <w:tcPr>
            <w:tcW w:w="159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Способ получения результата</w:t>
            </w:r>
          </w:p>
        </w:tc>
        <w:tc>
          <w:tcPr>
            <w:tcW w:w="260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Срок хранения невостребованных  заявителем результатов</w:t>
            </w:r>
          </w:p>
        </w:tc>
      </w:tr>
      <w:tr>
        <w:trPr>
          <w:trHeight w:val="708" w:hRule="atLeast"/>
        </w:trPr>
        <w:tc>
          <w:tcPr>
            <w:tcW w:w="44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r>
          </w:p>
        </w:tc>
        <w:tc>
          <w:tcPr>
            <w:tcW w:w="216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r>
          </w:p>
        </w:tc>
        <w:tc>
          <w:tcPr>
            <w:tcW w:w="23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r>
          </w:p>
        </w:tc>
        <w:tc>
          <w:tcPr>
            <w:tcW w:w="229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r>
          </w:p>
        </w:tc>
        <w:tc>
          <w:tcPr>
            <w:tcW w:w="170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r>
          </w:p>
        </w:tc>
        <w:tc>
          <w:tcPr>
            <w:tcW w:w="198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r>
          </w:p>
        </w:tc>
        <w:tc>
          <w:tcPr>
            <w:tcW w:w="159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r>
          </w:p>
        </w:tc>
        <w:tc>
          <w:tcPr>
            <w:tcW w:w="1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в органе</w:t>
            </w:r>
          </w:p>
        </w:tc>
        <w:tc>
          <w:tcPr>
            <w:tcW w:w="1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в МФЦ</w:t>
            </w:r>
          </w:p>
        </w:tc>
      </w:tr>
      <w:tr>
        <w:trPr>
          <w:trHeight w:val="251" w:hRule="atLeast"/>
        </w:trPr>
        <w:tc>
          <w:tcPr>
            <w:tcW w:w="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1</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2</w:t>
            </w:r>
          </w:p>
        </w:tc>
        <w:tc>
          <w:tcPr>
            <w:tcW w:w="2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3</w:t>
            </w:r>
          </w:p>
        </w:tc>
        <w:tc>
          <w:tcPr>
            <w:tcW w:w="2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4</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5</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6</w:t>
            </w:r>
          </w:p>
        </w:tc>
        <w:tc>
          <w:tcPr>
            <w:tcW w:w="15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7</w:t>
            </w:r>
          </w:p>
        </w:tc>
        <w:tc>
          <w:tcPr>
            <w:tcW w:w="1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8</w:t>
            </w:r>
          </w:p>
        </w:tc>
        <w:tc>
          <w:tcPr>
            <w:tcW w:w="1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9</w:t>
            </w:r>
          </w:p>
        </w:tc>
      </w:tr>
      <w:tr>
        <w:trPr>
          <w:trHeight w:val="251" w:hRule="atLeast"/>
        </w:trPr>
        <w:tc>
          <w:tcPr>
            <w:tcW w:w="15115" w:type="dxa"/>
            <w:gridSpan w:val="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bCs/>
              </w:rPr>
            </w:pPr>
            <w:r>
              <w:rPr>
                <w:b/>
                <w:bCs/>
                <w:color w:val="000000"/>
                <w:sz w:val="20"/>
                <w:szCs w:val="20"/>
              </w:rPr>
              <w:t>П</w:t>
            </w:r>
            <w:r>
              <w:rPr>
                <w:rFonts w:eastAsia="PMingLiU;新細明體"/>
                <w:b/>
                <w:bCs/>
                <w:color w:val="000000"/>
                <w:sz w:val="20"/>
                <w:szCs w:val="20"/>
              </w:rPr>
              <w:t xml:space="preserve">редварительное согласование предоставления земельного участка, </w:t>
            </w:r>
            <w:r>
              <w:rPr>
                <w:b/>
                <w:bCs/>
                <w:color w:val="000000"/>
                <w:sz w:val="20"/>
                <w:szCs w:val="20"/>
              </w:rPr>
              <w:t>расположенного в границах муниципального образования «Колпашевского городское поселение» и находящегося в собственности муниципального образования «Колпашевского городское поселение», земельного участка, государственная собственность на который не разграничена.</w:t>
            </w:r>
          </w:p>
        </w:tc>
      </w:tr>
      <w:tr>
        <w:trPr>
          <w:trHeight w:val="251" w:hRule="atLeast"/>
        </w:trPr>
        <w:tc>
          <w:tcPr>
            <w:tcW w:w="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1</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widowControl w:val="false"/>
              <w:rPr>
                <w:sz w:val="20"/>
                <w:szCs w:val="20"/>
              </w:rPr>
            </w:pPr>
            <w:r>
              <w:rPr>
                <w:sz w:val="20"/>
                <w:szCs w:val="20"/>
              </w:rPr>
              <w:t>Письмо, содержащее мотивированное уведомление об отказе в предоставлении муниципальной услуги</w:t>
            </w:r>
          </w:p>
          <w:p>
            <w:pPr>
              <w:pStyle w:val="Normal"/>
              <w:tabs>
                <w:tab w:val="left" w:pos="486" w:leader="none"/>
              </w:tabs>
              <w:rPr>
                <w:sz w:val="20"/>
                <w:szCs w:val="20"/>
              </w:rPr>
            </w:pPr>
            <w:r>
              <w:rPr>
                <w:sz w:val="20"/>
                <w:szCs w:val="20"/>
              </w:rPr>
            </w:r>
          </w:p>
        </w:tc>
        <w:tc>
          <w:tcPr>
            <w:tcW w:w="2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1</w:t>
            </w:r>
            <w:r>
              <w:rPr>
                <w:sz w:val="20"/>
                <w:szCs w:val="20"/>
                <w:shd w:fill="FFFFFF" w:val="clear"/>
              </w:rPr>
              <w:t>.</w:t>
            </w:r>
            <w:r>
              <w:rPr>
                <w:color w:val="FFFFFF"/>
                <w:sz w:val="20"/>
                <w:szCs w:val="20"/>
                <w:shd w:fill="FFFFFF" w:val="clear"/>
              </w:rPr>
              <w:t> </w:t>
            </w:r>
            <w:r>
              <w:rPr>
                <w:sz w:val="20"/>
                <w:szCs w:val="20"/>
                <w:shd w:fill="FFFFFF" w:val="clear"/>
              </w:rPr>
              <w:t>П</w:t>
            </w:r>
            <w:r>
              <w:rPr>
                <w:sz w:val="20"/>
                <w:szCs w:val="20"/>
              </w:rPr>
              <w:t>одготавливается на бумажном носителе.</w:t>
            </w:r>
          </w:p>
          <w:p>
            <w:pPr>
              <w:pStyle w:val="Normal"/>
              <w:rPr>
                <w:sz w:val="20"/>
                <w:szCs w:val="20"/>
              </w:rPr>
            </w:pPr>
            <w:r>
              <w:rPr>
                <w:sz w:val="20"/>
                <w:szCs w:val="20"/>
              </w:rPr>
              <w:t>2. Содержит наименование и адрес органа, которым выдан документ - результат предоставления услуги, реквизиты обращения заявителя: Ф.И.О заявителя (его представителя), номер и дату регистрации заявления.</w:t>
            </w:r>
          </w:p>
          <w:p>
            <w:pPr>
              <w:pStyle w:val="Normal"/>
              <w:rPr>
                <w:sz w:val="20"/>
                <w:szCs w:val="20"/>
              </w:rPr>
            </w:pPr>
            <w:r>
              <w:rPr>
                <w:sz w:val="20"/>
                <w:szCs w:val="20"/>
                <w:shd w:fill="FFFFFF" w:val="clear"/>
              </w:rPr>
              <w:t xml:space="preserve">3. При </w:t>
            </w:r>
            <w:r>
              <w:rPr>
                <w:sz w:val="20"/>
                <w:szCs w:val="20"/>
              </w:rPr>
              <w:t>предоставлении услуги в органе, предоставляющем услугу подписывается должностным лицом, уполномоченным на рассмотрение заявления.</w:t>
            </w:r>
          </w:p>
          <w:p>
            <w:pPr>
              <w:pStyle w:val="Normal"/>
              <w:rPr>
                <w:sz w:val="20"/>
                <w:szCs w:val="20"/>
              </w:rPr>
            </w:pPr>
            <w:r>
              <w:rPr>
                <w:sz w:val="20"/>
                <w:szCs w:val="20"/>
              </w:rPr>
            </w:r>
          </w:p>
        </w:tc>
        <w:tc>
          <w:tcPr>
            <w:tcW w:w="2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Отрицательный</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нет</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нет</w:t>
            </w:r>
          </w:p>
        </w:tc>
        <w:tc>
          <w:tcPr>
            <w:tcW w:w="15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1) В Администрации на бумажном носителе,</w:t>
            </w:r>
          </w:p>
          <w:p>
            <w:pPr>
              <w:pStyle w:val="Normal"/>
              <w:rPr/>
            </w:pPr>
            <w:r>
              <w:rPr>
                <w:sz w:val="20"/>
                <w:szCs w:val="20"/>
              </w:rPr>
              <w:t>2) в ОГКУ ТО МФЦ на бумажном носителе, полученном из Администрации;</w:t>
            </w:r>
          </w:p>
          <w:p>
            <w:pPr>
              <w:pStyle w:val="Normal"/>
              <w:rPr/>
            </w:pPr>
            <w:r>
              <w:rPr>
                <w:sz w:val="20"/>
                <w:szCs w:val="20"/>
              </w:rPr>
              <w:t>3) почтовая связь.</w:t>
            </w:r>
          </w:p>
          <w:p>
            <w:pPr>
              <w:pStyle w:val="Normal"/>
              <w:rPr>
                <w:sz w:val="20"/>
                <w:szCs w:val="20"/>
              </w:rPr>
            </w:pPr>
            <w:r>
              <w:rPr>
                <w:sz w:val="20"/>
                <w:szCs w:val="20"/>
              </w:rPr>
            </w:r>
          </w:p>
        </w:tc>
        <w:tc>
          <w:tcPr>
            <w:tcW w:w="1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Постоянно</w:t>
            </w:r>
          </w:p>
        </w:tc>
        <w:tc>
          <w:tcPr>
            <w:tcW w:w="1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31 календарный день со дня окончания срока предоставления муниципальной услуги</w:t>
            </w:r>
          </w:p>
        </w:tc>
      </w:tr>
      <w:tr>
        <w:trPr>
          <w:trHeight w:val="251" w:hRule="atLeast"/>
        </w:trPr>
        <w:tc>
          <w:tcPr>
            <w:tcW w:w="4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2</w:t>
            </w:r>
          </w:p>
        </w:tc>
        <w:tc>
          <w:tcPr>
            <w:tcW w:w="2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both"/>
              <w:rPr>
                <w:sz w:val="20"/>
                <w:szCs w:val="20"/>
              </w:rPr>
            </w:pPr>
            <w:r>
              <w:rPr>
                <w:sz w:val="20"/>
                <w:szCs w:val="20"/>
              </w:rPr>
              <w:t>Постановление Администрации Колпашевского городского поселения о предварительном согласовании предоставления земельного участка</w:t>
            </w:r>
          </w:p>
        </w:tc>
        <w:tc>
          <w:tcPr>
            <w:tcW w:w="23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shd w:fill="FFFFFF" w:val="clear"/>
              </w:rPr>
              <w:t>1. Подгота</w:t>
            </w:r>
            <w:r>
              <w:rPr>
                <w:sz w:val="20"/>
                <w:szCs w:val="20"/>
              </w:rPr>
              <w:t>вливается на бумажном носителе.</w:t>
            </w:r>
          </w:p>
          <w:p>
            <w:pPr>
              <w:pStyle w:val="Normal"/>
              <w:rPr>
                <w:sz w:val="20"/>
                <w:szCs w:val="20"/>
              </w:rPr>
            </w:pPr>
            <w:r>
              <w:rPr>
                <w:sz w:val="20"/>
                <w:szCs w:val="20"/>
              </w:rPr>
              <w:t>2. Содержит наименование и адрес органа, которым выдан документ - результат предоставления услуги, реквизиты обращения заявителя: Ф.И.О заявителя (его представителя), номер и дату регистрации заявления.</w:t>
            </w:r>
          </w:p>
          <w:p>
            <w:pPr>
              <w:pStyle w:val="Normal"/>
              <w:rPr>
                <w:sz w:val="20"/>
                <w:szCs w:val="20"/>
              </w:rPr>
            </w:pPr>
            <w:r>
              <w:rPr>
                <w:sz w:val="20"/>
                <w:szCs w:val="20"/>
                <w:shd w:fill="FFFFFF" w:val="clear"/>
              </w:rPr>
              <w:t>3. При</w:t>
            </w:r>
            <w:r>
              <w:rPr>
                <w:sz w:val="20"/>
                <w:szCs w:val="20"/>
              </w:rPr>
              <w:t xml:space="preserve"> предоставлении услуги в органе, предоставляющем услугу подписывается должностным лицом, уполномоченным на рассмотрение заявления.</w:t>
            </w:r>
          </w:p>
          <w:p>
            <w:pPr>
              <w:pStyle w:val="Normal"/>
              <w:rPr>
                <w:sz w:val="20"/>
                <w:szCs w:val="20"/>
              </w:rPr>
            </w:pPr>
            <w:r>
              <w:rPr>
                <w:sz w:val="20"/>
                <w:szCs w:val="20"/>
              </w:rPr>
            </w:r>
          </w:p>
        </w:tc>
        <w:tc>
          <w:tcPr>
            <w:tcW w:w="22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Положительный</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нет</w:t>
            </w:r>
          </w:p>
        </w:tc>
        <w:tc>
          <w:tcPr>
            <w:tcW w:w="19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нет</w:t>
            </w:r>
          </w:p>
        </w:tc>
        <w:tc>
          <w:tcPr>
            <w:tcW w:w="15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1) В Администрации на бумажном носителе,</w:t>
            </w:r>
          </w:p>
          <w:p>
            <w:pPr>
              <w:pStyle w:val="Normal"/>
              <w:rPr/>
            </w:pPr>
            <w:r>
              <w:rPr>
                <w:sz w:val="20"/>
                <w:szCs w:val="20"/>
              </w:rPr>
              <w:t>2) в ОГКУ ТО МФЦ на бумажном носителе, полученном из Администрации;</w:t>
            </w:r>
          </w:p>
          <w:p>
            <w:pPr>
              <w:pStyle w:val="Normal"/>
              <w:rPr/>
            </w:pPr>
            <w:r>
              <w:rPr>
                <w:sz w:val="20"/>
                <w:szCs w:val="20"/>
              </w:rPr>
              <w:t>3) почтовая связь.</w:t>
            </w:r>
          </w:p>
          <w:p>
            <w:pPr>
              <w:pStyle w:val="Normal"/>
              <w:tabs>
                <w:tab w:val="left" w:pos="402" w:leader="none"/>
              </w:tabs>
              <w:rPr>
                <w:sz w:val="20"/>
                <w:szCs w:val="20"/>
              </w:rPr>
            </w:pPr>
            <w:r>
              <w:rPr>
                <w:sz w:val="20"/>
                <w:szCs w:val="20"/>
              </w:rPr>
            </w:r>
          </w:p>
        </w:tc>
        <w:tc>
          <w:tcPr>
            <w:tcW w:w="10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Постоянно</w:t>
            </w:r>
          </w:p>
        </w:tc>
        <w:tc>
          <w:tcPr>
            <w:tcW w:w="15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31 календарный день со дня окончания срока предоставления муниципальной услуги</w:t>
            </w:r>
          </w:p>
        </w:tc>
      </w:tr>
    </w:tbl>
    <w:p>
      <w:pPr>
        <w:pStyle w:val="Normal"/>
        <w:rPr>
          <w:sz w:val="28"/>
          <w:szCs w:val="28"/>
        </w:rPr>
      </w:pPr>
      <w:r>
        <w:rPr>
          <w:sz w:val="28"/>
          <w:szCs w:val="28"/>
        </w:rPr>
      </w:r>
    </w:p>
    <w:p>
      <w:pPr>
        <w:pStyle w:val="Normal"/>
        <w:rPr/>
      </w:pPr>
      <w:r>
        <w:rPr>
          <w:sz w:val="28"/>
          <w:szCs w:val="28"/>
        </w:rPr>
        <w:t xml:space="preserve">Раздел 7. </w:t>
      </w:r>
      <w:r>
        <w:rPr>
          <w:b/>
          <w:sz w:val="28"/>
          <w:szCs w:val="28"/>
        </w:rPr>
        <w:t xml:space="preserve">"Технологические процессы </w:t>
      </w:r>
      <w:r>
        <w:rPr>
          <w:b/>
          <w:bCs/>
          <w:color w:val="000000"/>
          <w:sz w:val="28"/>
          <w:szCs w:val="28"/>
        </w:rPr>
        <w:t>п</w:t>
      </w:r>
      <w:r>
        <w:rPr>
          <w:rFonts w:eastAsia="PMingLiU;新細明體"/>
          <w:b/>
          <w:bCs/>
          <w:color w:val="000000"/>
          <w:sz w:val="28"/>
          <w:szCs w:val="28"/>
        </w:rPr>
        <w:t xml:space="preserve">редварительного согласования предоставления земельного участка, </w:t>
      </w:r>
      <w:r>
        <w:rPr>
          <w:b/>
          <w:bCs/>
          <w:color w:val="000000"/>
          <w:sz w:val="28"/>
          <w:szCs w:val="28"/>
        </w:rPr>
        <w:t>расположенного в границах муниципального образования «Колпашевского городское поселение» и находящегося в собственности муниципального образования «Колпашевского городское поселение», земельного участка, государственная собственность на который не разграничена.»</w:t>
      </w:r>
    </w:p>
    <w:tbl>
      <w:tblPr>
        <w:tblW w:w="15375" w:type="dxa"/>
        <w:jc w:val="left"/>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8" w:type="dxa"/>
          <w:bottom w:w="0" w:type="dxa"/>
          <w:right w:w="108" w:type="dxa"/>
        </w:tblCellMar>
        <w:tblLook w:noVBand="0" w:val="00a0" w:noHBand="0" w:lastColumn="0" w:firstColumn="1" w:lastRow="0" w:firstRow="1"/>
      </w:tblPr>
      <w:tblGrid>
        <w:gridCol w:w="619"/>
        <w:gridCol w:w="2051"/>
        <w:gridCol w:w="6376"/>
        <w:gridCol w:w="1252"/>
        <w:gridCol w:w="1692"/>
        <w:gridCol w:w="2002"/>
        <w:gridCol w:w="1382"/>
      </w:tblGrid>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b/>
                <w:b/>
                <w:sz w:val="20"/>
                <w:szCs w:val="20"/>
              </w:rPr>
            </w:pPr>
            <w:r>
              <w:rPr>
                <w:b/>
                <w:sz w:val="20"/>
                <w:szCs w:val="20"/>
              </w:rPr>
              <w:t xml:space="preserve">№ </w:t>
            </w:r>
            <w:r>
              <w:rPr>
                <w:b/>
                <w:sz w:val="20"/>
                <w:szCs w:val="20"/>
              </w:rPr>
              <w:t>п/п</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b/>
                <w:b/>
                <w:sz w:val="20"/>
                <w:szCs w:val="20"/>
              </w:rPr>
            </w:pPr>
            <w:r>
              <w:rPr>
                <w:b/>
                <w:sz w:val="20"/>
                <w:szCs w:val="20"/>
              </w:rPr>
              <w:t>Наименование процедуры процесса</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pPr>
            <w:r>
              <w:rPr>
                <w:b/>
                <w:sz w:val="20"/>
                <w:szCs w:val="20"/>
              </w:rPr>
              <w:t>Особенности исполнения процедуры процесса</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b/>
                <w:b/>
                <w:sz w:val="20"/>
                <w:szCs w:val="20"/>
              </w:rPr>
            </w:pPr>
            <w:r>
              <w:rPr>
                <w:b/>
                <w:sz w:val="20"/>
                <w:szCs w:val="20"/>
              </w:rPr>
              <w:t>Срок исполнения процедуры (процесса)</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b/>
                <w:b/>
                <w:sz w:val="20"/>
                <w:szCs w:val="20"/>
              </w:rPr>
            </w:pPr>
            <w:r>
              <w:rPr>
                <w:b/>
                <w:sz w:val="20"/>
                <w:szCs w:val="20"/>
              </w:rPr>
              <w:t>Исполнитель процедуры процесса</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b/>
                <w:b/>
                <w:sz w:val="20"/>
                <w:szCs w:val="20"/>
              </w:rPr>
            </w:pPr>
            <w:r>
              <w:rPr>
                <w:b/>
                <w:sz w:val="20"/>
                <w:szCs w:val="20"/>
              </w:rPr>
              <w:t>Ресурсы необходимые для выполнения процедуры процесса</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b/>
                <w:b/>
                <w:sz w:val="20"/>
                <w:szCs w:val="20"/>
              </w:rPr>
            </w:pPr>
            <w:r>
              <w:rPr>
                <w:b/>
                <w:sz w:val="20"/>
                <w:szCs w:val="20"/>
              </w:rPr>
              <w:t>Формы документов, необходимые для выполнения процедуры и процесса</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sz w:val="20"/>
                <w:szCs w:val="20"/>
              </w:rPr>
            </w:pPr>
            <w:r>
              <w:rPr>
                <w:sz w:val="20"/>
                <w:szCs w:val="20"/>
              </w:rPr>
              <w:t>1</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sz w:val="20"/>
                <w:szCs w:val="20"/>
              </w:rPr>
            </w:pPr>
            <w:r>
              <w:rPr>
                <w:sz w:val="20"/>
                <w:szCs w:val="20"/>
              </w:rPr>
              <w:t>2</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sz w:val="20"/>
                <w:szCs w:val="20"/>
              </w:rPr>
            </w:pPr>
            <w:r>
              <w:rPr>
                <w:sz w:val="20"/>
                <w:szCs w:val="20"/>
              </w:rPr>
              <w:t>3</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sz w:val="20"/>
                <w:szCs w:val="20"/>
              </w:rPr>
            </w:pPr>
            <w:r>
              <w:rPr>
                <w:sz w:val="20"/>
                <w:szCs w:val="20"/>
              </w:rPr>
              <w:t>4</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sz w:val="20"/>
                <w:szCs w:val="20"/>
              </w:rPr>
            </w:pPr>
            <w:r>
              <w:rPr>
                <w:sz w:val="20"/>
                <w:szCs w:val="20"/>
              </w:rPr>
              <w:t>5</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sz w:val="20"/>
                <w:szCs w:val="20"/>
              </w:rPr>
            </w:pPr>
            <w:r>
              <w:rPr>
                <w:sz w:val="20"/>
                <w:szCs w:val="20"/>
              </w:rPr>
              <w:t>6</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sz w:val="20"/>
                <w:szCs w:val="20"/>
              </w:rPr>
            </w:pPr>
            <w:r>
              <w:rPr>
                <w:sz w:val="20"/>
                <w:szCs w:val="20"/>
              </w:rPr>
              <w:t>7</w:t>
            </w:r>
          </w:p>
        </w:tc>
      </w:tr>
      <w:tr>
        <w:trPr/>
        <w:tc>
          <w:tcPr>
            <w:tcW w:w="15374"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b/>
                <w:b/>
                <w:bCs/>
              </w:rPr>
            </w:pPr>
            <w:r>
              <w:rPr>
                <w:b/>
                <w:bCs/>
                <w:color w:val="000000"/>
                <w:sz w:val="20"/>
                <w:szCs w:val="20"/>
              </w:rPr>
              <w:t>П</w:t>
            </w:r>
            <w:r>
              <w:rPr>
                <w:rFonts w:eastAsia="PMingLiU;新細明體"/>
                <w:b/>
                <w:bCs/>
                <w:color w:val="000000"/>
                <w:sz w:val="20"/>
                <w:szCs w:val="20"/>
              </w:rPr>
              <w:t xml:space="preserve">редварительное согласование предоставления земельного участка, </w:t>
            </w:r>
            <w:r>
              <w:rPr>
                <w:b/>
                <w:bCs/>
                <w:color w:val="000000"/>
                <w:sz w:val="20"/>
                <w:szCs w:val="20"/>
              </w:rPr>
              <w:t>расположенного в границах муниципального образования «Колпашевского городское поселение» и находящегося в собственности муниципального образования «Колпашевского городское поселение», земельного участка, государственная собственность на который не разграничена.</w:t>
            </w:r>
          </w:p>
        </w:tc>
      </w:tr>
      <w:tr>
        <w:trPr>
          <w:trHeight w:val="193" w:hRule="atLeast"/>
        </w:trPr>
        <w:tc>
          <w:tcPr>
            <w:tcW w:w="15374"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jc w:val="center"/>
              <w:rPr/>
            </w:pPr>
            <w:r>
              <w:rPr>
                <w:b/>
                <w:sz w:val="20"/>
                <w:szCs w:val="20"/>
              </w:rPr>
              <w:t>1. Прием и регистрация заявления и документов, необходимых для предоставления муниципальной услуги</w:t>
            </w:r>
          </w:p>
          <w:p>
            <w:pPr>
              <w:pStyle w:val="Normal"/>
              <w:jc w:val="center"/>
              <w:rPr/>
            </w:pPr>
            <w:r>
              <w:rPr>
                <w:b/>
                <w:bCs/>
                <w:sz w:val="20"/>
                <w:szCs w:val="20"/>
              </w:rPr>
              <w:t>(при  личном обращении в МФЦ или в администрацию)</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firstLine="828"/>
              <w:rPr/>
            </w:pPr>
            <w:r>
              <w:rPr/>
            </w:r>
          </w:p>
          <w:p>
            <w:pPr>
              <w:pStyle w:val="Normal"/>
              <w:rPr/>
            </w:pPr>
            <w:r>
              <w:rPr/>
            </w:r>
          </w:p>
          <w:p>
            <w:pPr>
              <w:pStyle w:val="Normal"/>
              <w:rPr>
                <w:sz w:val="20"/>
                <w:szCs w:val="20"/>
              </w:rPr>
            </w:pPr>
            <w:r>
              <w:rPr>
                <w:sz w:val="20"/>
                <w:szCs w:val="20"/>
              </w:rPr>
              <w:t>1.1</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Style28"/>
              <w:spacing w:lineRule="auto" w:line="240"/>
              <w:textAlignment w:val="top"/>
              <w:rPr>
                <w:rFonts w:ascii="Times New Roman" w:hAnsi="Times New Roman" w:eastAsia="Times New Roman" w:cs="Times New Roman"/>
                <w:sz w:val="20"/>
                <w:szCs w:val="20"/>
                <w:lang w:eastAsia="ru-RU"/>
              </w:rPr>
            </w:pPr>
            <w:r>
              <w:rPr>
                <w:rFonts w:eastAsia="Times New Roman" w:cs="Arial" w:ascii="Times New Roman" w:hAnsi="Times New Roman"/>
                <w:sz w:val="20"/>
                <w:szCs w:val="20"/>
                <w:lang w:eastAsia="ru-RU"/>
              </w:rPr>
              <w:t>Проверка документа, удостоверяющего личность заявителя (его представителя), а также документа, подтверждающего полномочия представителя заявителя</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Style28"/>
              <w:spacing w:lineRule="auto" w:line="24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1.Специалист проверяет наличие документа, удостоверяющего личность заявителя (его представителя), а также в случае обращения представителя заявителя наличие документа, подтверждающего его полномочия.</w:t>
            </w:r>
          </w:p>
          <w:p>
            <w:pPr>
              <w:pStyle w:val="Style28"/>
              <w:rPr>
                <w:rFonts w:ascii="Times New Roman" w:hAnsi="Times New Roman" w:cs="Times New Roman"/>
                <w:sz w:val="20"/>
                <w:szCs w:val="20"/>
              </w:rPr>
            </w:pPr>
            <w:r>
              <w:rPr>
                <w:rFonts w:cs="Times New Roman" w:ascii="Times New Roman" w:hAnsi="Times New Roman"/>
                <w:sz w:val="20"/>
                <w:szCs w:val="20"/>
              </w:rPr>
              <w:t xml:space="preserve">В случае отсутствия у заявителя (его представителя) документа, удостоверяющего личность, а также отсутствия документа, подтверждающего полномочия представителя заявителя, специалист уведомляет о наличии препятствия для рассмотрения вопроса о предоставлении муниципальной услуги и предлагает принять меры по его устранению. </w:t>
            </w:r>
          </w:p>
          <w:p>
            <w:pPr>
              <w:pStyle w:val="Style28"/>
              <w:rPr>
                <w:rFonts w:ascii="Times New Roman" w:hAnsi="Times New Roman" w:cs="Times New Roman"/>
                <w:sz w:val="20"/>
                <w:szCs w:val="20"/>
              </w:rPr>
            </w:pPr>
            <w:r>
              <w:rPr>
                <w:rFonts w:cs="Arial" w:ascii="Times New Roman" w:hAnsi="Times New Roman"/>
                <w:bCs/>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pPr>
              <w:pStyle w:val="Style28"/>
              <w:rPr>
                <w:rFonts w:ascii="Times New Roman" w:hAnsi="Times New Roman" w:cs="Times New Roman"/>
                <w:sz w:val="20"/>
                <w:szCs w:val="20"/>
              </w:rPr>
            </w:pPr>
            <w:r>
              <w:rPr>
                <w:rFonts w:cs="Times New Roman" w:ascii="Times New Roman" w:hAnsi="Times New Roman"/>
                <w:sz w:val="20"/>
                <w:szCs w:val="20"/>
              </w:rPr>
              <w:t xml:space="preserve">2. Специалист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 </w:t>
            </w:r>
          </w:p>
          <w:p>
            <w:pPr>
              <w:pStyle w:val="Style28"/>
              <w:rPr>
                <w:rFonts w:ascii="Times New Roman" w:hAnsi="Times New Roman" w:cs="Times New Roman"/>
                <w:sz w:val="20"/>
                <w:szCs w:val="20"/>
              </w:rPr>
            </w:pPr>
            <w:r>
              <w:rPr>
                <w:rFonts w:cs="Times New Roman" w:ascii="Times New Roman" w:hAnsi="Times New Roman"/>
                <w:sz w:val="20"/>
                <w:szCs w:val="20"/>
              </w:rPr>
              <w:t xml:space="preserve">В случае если документ, удостоверяющий личность, не принадлежит предъявителю, специалист уведомляет его о наличии препятствия для рассмотрения вопроса о предоставлении услуги и предлагает принять меры по его устранению. </w:t>
            </w:r>
          </w:p>
          <w:p>
            <w:pPr>
              <w:pStyle w:val="Style28"/>
              <w:rPr>
                <w:rFonts w:ascii="Times New Roman" w:hAnsi="Times New Roman" w:cs="Times New Roman"/>
                <w:sz w:val="20"/>
                <w:szCs w:val="20"/>
              </w:rPr>
            </w:pPr>
            <w:r>
              <w:rPr>
                <w:rFonts w:cs="Times New Roman" w:ascii="Times New Roman" w:hAnsi="Times New Roman"/>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государственной услуги и переходит к следующему действию. </w:t>
            </w:r>
          </w:p>
          <w:p>
            <w:pPr>
              <w:pStyle w:val="Style28"/>
              <w:rPr>
                <w:rFonts w:ascii="Times New Roman" w:hAnsi="Times New Roman" w:cs="Times New Roman"/>
                <w:sz w:val="20"/>
                <w:szCs w:val="20"/>
              </w:rPr>
            </w:pPr>
            <w:r>
              <w:rPr>
                <w:rFonts w:cs="Arial" w:ascii="Times New Roman" w:hAnsi="Times New Roman"/>
                <w:bCs/>
                <w:sz w:val="20"/>
                <w:szCs w:val="20"/>
              </w:rPr>
              <w:t>В случае установления факта принадлежности документа предъявителю, специалист осуществляет переход к следующему действию.</w:t>
            </w:r>
          </w:p>
          <w:p>
            <w:pPr>
              <w:pStyle w:val="Style28"/>
              <w:rPr>
                <w:rFonts w:ascii="Times New Roman" w:hAnsi="Times New Roman" w:cs="Times New Roman"/>
                <w:sz w:val="20"/>
                <w:szCs w:val="20"/>
              </w:rPr>
            </w:pPr>
            <w:r>
              <w:rPr>
                <w:rFonts w:cs="Times New Roman" w:ascii="Times New Roman" w:hAnsi="Times New Roman"/>
                <w:sz w:val="20"/>
                <w:szCs w:val="20"/>
              </w:rPr>
              <w:t xml:space="preserve">3. Специалист проверяет документ, удостоверяющий личность заявителя (его представителя), а также документ, подтверждающий полномочия представителя заявителя, на соответствие установленным требованиям. </w:t>
            </w:r>
          </w:p>
          <w:p>
            <w:pPr>
              <w:pStyle w:val="Style28"/>
              <w:rPr>
                <w:rFonts w:ascii="Times New Roman" w:hAnsi="Times New Roman" w:cs="Times New Roman"/>
                <w:sz w:val="20"/>
                <w:szCs w:val="20"/>
              </w:rPr>
            </w:pPr>
            <w:r>
              <w:rPr>
                <w:rFonts w:cs="Times New Roman" w:ascii="Times New Roman" w:hAnsi="Times New Roman"/>
                <w:sz w:val="20"/>
                <w:szCs w:val="20"/>
              </w:rPr>
              <w:t>В случае обращения представителя заявителя, документ, подтверждающий его полномочия, специалист проверяет на принадлежность лицу, обратившемуся за предоставлением государственной услуги, путем сверки данных, указанных в документе, подтверждающем полномочия представителя заявителя, с данными документа, удостоверяющего личность представителя заявителя.</w:t>
            </w:r>
          </w:p>
          <w:p>
            <w:pPr>
              <w:pStyle w:val="Style28"/>
              <w:rPr>
                <w:rFonts w:ascii="Times New Roman" w:hAnsi="Times New Roman" w:cs="Times New Roman"/>
                <w:sz w:val="20"/>
                <w:szCs w:val="20"/>
              </w:rPr>
            </w:pPr>
            <w:r>
              <w:rPr>
                <w:rFonts w:cs="Times New Roman" w:ascii="Times New Roman" w:hAnsi="Times New Roman"/>
                <w:sz w:val="20"/>
                <w:szCs w:val="20"/>
              </w:rPr>
              <w:t>В случае выявления несоответствия представленных заявителем (его представителем) документов установленным требованиям, специалист уведомляет заявителя (его представителя) о наличии препятствий для рассмотрения вопроса о предоставлении услуги, объясняет заявителю (его представителю) содержание выявленных недостатков и предлагает принять меры по их устранению.</w:t>
            </w:r>
          </w:p>
          <w:p>
            <w:pPr>
              <w:pStyle w:val="Style28"/>
              <w:rPr>
                <w:rFonts w:ascii="Times New Roman" w:hAnsi="Times New Roman" w:cs="Times New Roman"/>
                <w:sz w:val="20"/>
                <w:szCs w:val="20"/>
              </w:rPr>
            </w:pPr>
            <w:r>
              <w:rPr>
                <w:rFonts w:cs="Times New Roman" w:ascii="Times New Roman" w:hAnsi="Times New Roman"/>
                <w:sz w:val="20"/>
                <w:szCs w:val="20"/>
              </w:rPr>
              <w:t xml:space="preserve">В случае если заявитель (его представитель) отказывается устранить выявленные несоответствия и настаивает на приеме документов, специалист предупреждает заявителя (его представителя) о том, что ему в конечном итоге будет предоставлен письменный отказ в предоставлении услуги и переходит к следующему действию. </w:t>
            </w:r>
          </w:p>
          <w:p>
            <w:pPr>
              <w:pStyle w:val="Style28"/>
              <w:rPr>
                <w:rFonts w:ascii="Times New Roman" w:hAnsi="Times New Roman" w:cs="Times New Roman"/>
                <w:sz w:val="20"/>
                <w:szCs w:val="20"/>
              </w:rPr>
            </w:pPr>
            <w:r>
              <w:rPr>
                <w:rFonts w:cs="Arial" w:ascii="Times New Roman" w:hAnsi="Times New Roman"/>
                <w:bCs/>
                <w:sz w:val="20"/>
                <w:szCs w:val="20"/>
              </w:rPr>
              <w:t>В случае выявления соответствия представленных документов заявителем (его представителем) установленным требованиям, специалист осуществляет переход к следующему действию.</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Web"/>
              <w:spacing w:before="0" w:after="0"/>
              <w:jc w:val="center"/>
              <w:textAlignment w:val="top"/>
              <w:rPr/>
            </w:pPr>
            <w:r>
              <w:rPr>
                <w:color w:val="000000"/>
                <w:sz w:val="20"/>
                <w:szCs w:val="20"/>
              </w:rPr>
              <w:t>3 мин</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rPr/>
            </w:pPr>
            <w:r>
              <w:rPr>
                <w:iCs/>
                <w:sz w:val="20"/>
                <w:szCs w:val="20"/>
              </w:rPr>
              <w:t>Специалист администрации Колпашевского городского поселения, ответственный за предоставление муниципальной услуги</w:t>
            </w:r>
            <w:r>
              <w:rPr>
                <w:sz w:val="20"/>
                <w:szCs w:val="20"/>
              </w:rPr>
              <w:t>,</w:t>
            </w:r>
          </w:p>
          <w:p>
            <w:pPr>
              <w:pStyle w:val="Normal"/>
              <w:rPr/>
            </w:pPr>
            <w:r>
              <w:rPr>
                <w:sz w:val="20"/>
                <w:szCs w:val="20"/>
              </w:rPr>
              <w:t>специалист ОГКУ ТО МФЦ</w:t>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p>
            <w:pPr>
              <w:pStyle w:val="Normal"/>
              <w:rPr>
                <w:sz w:val="20"/>
                <w:szCs w:val="20"/>
              </w:rPr>
            </w:pPr>
            <w:r>
              <w:rPr>
                <w:sz w:val="20"/>
                <w:szCs w:val="20"/>
              </w:rPr>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rPr>
                <w:rFonts w:ascii="Times New Roman" w:hAnsi="Times New Roman"/>
              </w:rPr>
            </w:pPr>
            <w:r>
              <w:rPr>
                <w:rFonts w:ascii="Times New Roman" w:hAnsi="Times New Roman"/>
              </w:rPr>
              <w:t>нет</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rPr/>
            </w:pPr>
            <w:r>
              <w:rPr/>
              <w:t>-</w:t>
            </w:r>
          </w:p>
          <w:p>
            <w:pPr>
              <w:pStyle w:val="ConsPlusNormal1"/>
              <w:rPr/>
            </w:pPr>
            <w:r>
              <w:rPr/>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rPr>
                <w:rFonts w:ascii="Times New Roman" w:hAnsi="Times New Roman"/>
              </w:rPr>
            </w:pPr>
            <w:r>
              <w:rPr>
                <w:rFonts w:ascii="Times New Roman" w:hAnsi="Times New Roman"/>
              </w:rPr>
            </w:r>
          </w:p>
          <w:p>
            <w:pPr>
              <w:pStyle w:val="Normal"/>
              <w:rPr>
                <w:sz w:val="20"/>
                <w:szCs w:val="20"/>
              </w:rPr>
            </w:pPr>
            <w:r>
              <w:rPr>
                <w:sz w:val="20"/>
                <w:szCs w:val="20"/>
              </w:rPr>
            </w:r>
          </w:p>
          <w:p>
            <w:pPr>
              <w:pStyle w:val="Normal"/>
              <w:rPr/>
            </w:pPr>
            <w:r>
              <w:rPr>
                <w:sz w:val="20"/>
                <w:szCs w:val="20"/>
              </w:rPr>
              <w:t>1.2</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Style28"/>
              <w:spacing w:lineRule="auto" w:line="240"/>
              <w:rPr>
                <w:rFonts w:ascii="Times New Roman" w:hAnsi="Times New Roman" w:eastAsia="Times New Roman" w:cs="Times New Roman"/>
                <w:sz w:val="20"/>
                <w:szCs w:val="20"/>
                <w:lang w:eastAsia="ru-RU"/>
              </w:rPr>
            </w:pPr>
            <w:r>
              <w:rPr>
                <w:rFonts w:eastAsia="Times New Roman" w:cs="Arial" w:ascii="Times New Roman" w:hAnsi="Times New Roman"/>
                <w:sz w:val="20"/>
                <w:szCs w:val="20"/>
                <w:lang w:eastAsia="ru-RU"/>
              </w:rPr>
              <w:t>Изготовление копий документов, предоставляемых заявителем (его представителем) или сверка копий таких документов с подлинниками</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Style28"/>
              <w:spacing w:lineRule="auto" w:line="240"/>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t>В случае предоставления заявителем (его представителем) подлинников документов:</w:t>
            </w:r>
          </w:p>
          <w:p>
            <w:pPr>
              <w:pStyle w:val="Style28"/>
              <w:rPr>
                <w:rFonts w:ascii="Times New Roman" w:hAnsi="Times New Roman" w:cs="Times New Roman"/>
                <w:sz w:val="20"/>
                <w:szCs w:val="20"/>
              </w:rPr>
            </w:pPr>
            <w:r>
              <w:rPr>
                <w:rFonts w:cs="Times New Roman" w:ascii="Times New Roman" w:hAnsi="Times New Roman"/>
                <w:sz w:val="20"/>
                <w:szCs w:val="20"/>
              </w:rPr>
              <w:t>1. Специалист делает копию документа, удостоверяющего личность (его представителя), и документа, подтверждающего полномочия представителя заявителя.</w:t>
            </w:r>
          </w:p>
          <w:p>
            <w:pPr>
              <w:pStyle w:val="Style28"/>
              <w:rPr>
                <w:rFonts w:ascii="Times New Roman" w:hAnsi="Times New Roman" w:cs="Times New Roman"/>
                <w:sz w:val="20"/>
                <w:szCs w:val="20"/>
              </w:rPr>
            </w:pPr>
            <w:r>
              <w:rPr>
                <w:rFonts w:cs="Times New Roman" w:ascii="Times New Roman" w:hAnsi="Times New Roman"/>
                <w:sz w:val="20"/>
                <w:szCs w:val="20"/>
              </w:rPr>
              <w:t>2. Специалист заверяет копии документов штампом для заверения документов и подписью с указанием ФИО специалиста и даты заверения.</w:t>
            </w:r>
          </w:p>
          <w:p>
            <w:pPr>
              <w:pStyle w:val="Style28"/>
              <w:rPr>
                <w:rFonts w:ascii="Times New Roman" w:hAnsi="Times New Roman" w:cs="Times New Roman"/>
                <w:sz w:val="20"/>
                <w:szCs w:val="20"/>
              </w:rPr>
            </w:pPr>
            <w:r>
              <w:rPr>
                <w:rFonts w:cs="Times New Roman" w:ascii="Times New Roman" w:hAnsi="Times New Roman"/>
                <w:sz w:val="20"/>
                <w:szCs w:val="20"/>
              </w:rPr>
              <w:t>В случае предоставления заявителем (его представителя) копий документов, не заверенных нотариально,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w:t>
            </w:r>
          </w:p>
          <w:p>
            <w:pPr>
              <w:pStyle w:val="Style28"/>
              <w:rPr>
                <w:rFonts w:ascii="Times New Roman" w:hAnsi="Times New Roman" w:cs="Times New Roman"/>
                <w:sz w:val="20"/>
                <w:szCs w:val="20"/>
              </w:rPr>
            </w:pPr>
            <w:r>
              <w:rPr>
                <w:rFonts w:cs="Times New Roman" w:ascii="Times New Roman" w:hAnsi="Times New Roman"/>
                <w:sz w:val="20"/>
                <w:szCs w:val="20"/>
              </w:rPr>
              <w:t>В случае предоставления заявителем (его представителем) копий документов, заверенных нотариально, специалист делает копию и заверяет штампом для заверения документов и подписью с указанием ФИО и даты заверения.</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Web"/>
              <w:spacing w:before="0" w:after="0"/>
              <w:jc w:val="center"/>
              <w:rPr/>
            </w:pPr>
            <w:r>
              <w:rPr>
                <w:color w:val="000000"/>
                <w:sz w:val="20"/>
                <w:szCs w:val="20"/>
              </w:rPr>
              <w:t>5 мин.</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iCs/>
                <w:sz w:val="20"/>
                <w:szCs w:val="20"/>
              </w:rPr>
              <w:t xml:space="preserve">Специалист администрации Колпашевского городского поселения, ответственный за предоставление муниципальной услуги </w:t>
            </w:r>
            <w:r>
              <w:rPr>
                <w:sz w:val="20"/>
                <w:szCs w:val="20"/>
              </w:rPr>
              <w:t>,</w:t>
            </w:r>
          </w:p>
          <w:p>
            <w:pPr>
              <w:pStyle w:val="NormalWeb"/>
              <w:spacing w:before="0" w:after="0"/>
              <w:jc w:val="both"/>
              <w:rPr/>
            </w:pPr>
            <w:r>
              <w:rPr>
                <w:sz w:val="20"/>
                <w:szCs w:val="20"/>
              </w:rPr>
              <w:t>Специалист ОГКУ ТО МФЦ</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Технологическое обеспечение:</w:t>
            </w:r>
          </w:p>
          <w:p>
            <w:pPr>
              <w:pStyle w:val="Normal"/>
              <w:rPr/>
            </w:pPr>
            <w:r>
              <w:rPr>
                <w:sz w:val="20"/>
                <w:szCs w:val="20"/>
              </w:rPr>
              <w:t>Принтер</w:t>
            </w:r>
          </w:p>
          <w:p>
            <w:pPr>
              <w:pStyle w:val="Normal"/>
              <w:rPr/>
            </w:pPr>
            <w:r>
              <w:rPr>
                <w:rFonts w:cs="Arial"/>
                <w:color w:val="000000"/>
                <w:sz w:val="20"/>
                <w:szCs w:val="20"/>
              </w:rPr>
              <w:t>МФУ</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Web"/>
              <w:spacing w:before="0" w:after="0"/>
              <w:rPr>
                <w:rFonts w:ascii="Arial" w:hAnsi="Arial" w:cs="Arial"/>
                <w:sz w:val="20"/>
                <w:szCs w:val="20"/>
              </w:rPr>
            </w:pPr>
            <w:r>
              <w:rPr>
                <w:color w:val="000000"/>
                <w:sz w:val="20"/>
                <w:szCs w:val="20"/>
              </w:rPr>
              <w:t>-</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pPr>
            <w:r>
              <w:rPr>
                <w:rFonts w:ascii="Times New Roman" w:hAnsi="Times New Roman"/>
              </w:rPr>
              <w:t>1.3</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Web"/>
              <w:spacing w:before="0" w:after="0"/>
              <w:rPr/>
            </w:pPr>
            <w:r>
              <w:rPr>
                <w:color w:val="000000"/>
                <w:sz w:val="20"/>
                <w:szCs w:val="20"/>
              </w:rPr>
              <w:t>Оформление и проверка заявления о представлении  услуги</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Web"/>
              <w:spacing w:before="0" w:after="0"/>
              <w:rPr/>
            </w:pPr>
            <w:r>
              <w:rPr>
                <w:color w:val="000000"/>
                <w:sz w:val="20"/>
                <w:szCs w:val="20"/>
              </w:rPr>
              <w:t xml:space="preserve">1. В случае обращения заявителя (его представителя) в администрацию с заявлением, оформленным самостоятельно, </w:t>
            </w:r>
            <w:r>
              <w:rPr>
                <w:sz w:val="20"/>
                <w:szCs w:val="20"/>
              </w:rPr>
              <w:t xml:space="preserve">специалист  администрации </w:t>
            </w:r>
            <w:r>
              <w:rPr>
                <w:color w:val="000000"/>
                <w:sz w:val="20"/>
                <w:szCs w:val="20"/>
              </w:rPr>
              <w:t xml:space="preserve"> проверяет его на соответствие установленным требованиям.</w:t>
            </w:r>
          </w:p>
          <w:p>
            <w:pPr>
              <w:pStyle w:val="NormalWeb"/>
              <w:spacing w:before="0" w:after="0"/>
              <w:rPr/>
            </w:pPr>
            <w:r>
              <w:rPr>
                <w:color w:val="000000"/>
                <w:sz w:val="20"/>
                <w:szCs w:val="20"/>
              </w:rPr>
              <w:t>В случае если заявление соответствует установленным требованиям, осуществляется переход к следующему действию.</w:t>
            </w:r>
          </w:p>
          <w:p>
            <w:pPr>
              <w:pStyle w:val="NormalWeb"/>
              <w:spacing w:before="0" w:after="0"/>
              <w:rPr/>
            </w:pPr>
            <w:r>
              <w:rPr>
                <w:color w:val="000000"/>
                <w:sz w:val="20"/>
                <w:szCs w:val="20"/>
              </w:rPr>
              <w:t>В случае если заявление не соответствует установленным требованиям, специалист</w:t>
            </w:r>
          </w:p>
          <w:p>
            <w:pPr>
              <w:pStyle w:val="NormalWeb"/>
              <w:spacing w:before="0" w:after="0"/>
              <w:rPr/>
            </w:pPr>
            <w:r>
              <w:rPr>
                <w:sz w:val="20"/>
                <w:szCs w:val="20"/>
              </w:rPr>
              <w:t xml:space="preserve">администрации </w:t>
            </w:r>
            <w:r>
              <w:rPr>
                <w:color w:val="000000"/>
                <w:sz w:val="20"/>
                <w:szCs w:val="20"/>
              </w:rPr>
              <w:t>объясняет заявителю (его представителю) содержание выявленных недостатков и оказывает помощь по их устранению.</w:t>
            </w:r>
          </w:p>
          <w:p>
            <w:pPr>
              <w:pStyle w:val="NormalWeb"/>
              <w:spacing w:before="0" w:after="0"/>
              <w:rPr/>
            </w:pPr>
            <w:r>
              <w:rPr>
                <w:color w:val="000000"/>
                <w:sz w:val="20"/>
                <w:szCs w:val="20"/>
              </w:rPr>
              <w:t>В случае если заявитель (его представитель) обращается  без заявления,  специалист</w:t>
            </w:r>
            <w:r>
              <w:rPr>
                <w:sz w:val="20"/>
                <w:szCs w:val="20"/>
              </w:rPr>
              <w:t xml:space="preserve"> администрации </w:t>
            </w:r>
            <w:r>
              <w:rPr>
                <w:color w:val="000000"/>
                <w:sz w:val="20"/>
                <w:szCs w:val="20"/>
              </w:rPr>
              <w:t>предлагает заявителю (его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pPr>
              <w:pStyle w:val="NormalWeb"/>
              <w:spacing w:before="0" w:after="0"/>
              <w:rPr/>
            </w:pPr>
            <w:r>
              <w:rPr>
                <w:color w:val="000000"/>
                <w:sz w:val="20"/>
                <w:szCs w:val="20"/>
              </w:rPr>
              <w:t xml:space="preserve">2. Специалист ОГКУ ТО МФЦ самостоятельно формирует заявление в МФЦ, распечатывает и отдает на подпись заявителю (его представителю). </w:t>
            </w:r>
          </w:p>
          <w:p>
            <w:pPr>
              <w:pStyle w:val="NormalWeb"/>
              <w:widowControl w:val="false"/>
              <w:spacing w:before="0" w:after="0"/>
              <w:rPr>
                <w:shd w:fill="FFFFFF" w:val="clear"/>
              </w:rPr>
            </w:pPr>
            <w:r>
              <w:rPr>
                <w:color w:val="000000"/>
                <w:sz w:val="20"/>
                <w:szCs w:val="20"/>
                <w:shd w:fill="FFFFFF" w:val="clear"/>
              </w:rPr>
              <w:t>В случае если заявитель (его представитель) обращается без заявления, специалист МФЦ самостоятельно формирует заявление, распечатывает и отдает на подпись заявителю (его представителю).</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Web"/>
              <w:spacing w:before="0" w:after="0"/>
              <w:jc w:val="center"/>
              <w:rPr/>
            </w:pPr>
            <w:r>
              <w:rPr>
                <w:sz w:val="20"/>
                <w:szCs w:val="20"/>
              </w:rPr>
              <w:t>7 мин.</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iCs/>
                <w:sz w:val="20"/>
                <w:szCs w:val="20"/>
              </w:rPr>
              <w:t>Специалист администрации Колпашевского городского поселения, ответственный за предоставление муниципальной услуги</w:t>
            </w:r>
            <w:r>
              <w:rPr>
                <w:sz w:val="20"/>
                <w:szCs w:val="20"/>
              </w:rPr>
              <w:t>,</w:t>
            </w:r>
          </w:p>
          <w:p>
            <w:pPr>
              <w:pStyle w:val="Normal"/>
              <w:jc w:val="both"/>
              <w:rPr/>
            </w:pPr>
            <w:r>
              <w:rPr>
                <w:sz w:val="20"/>
                <w:szCs w:val="20"/>
              </w:rPr>
              <w:t>специалист ОГКУ ТО МФЦ</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Web"/>
              <w:spacing w:before="0" w:after="0"/>
              <w:rPr/>
            </w:pPr>
            <w:r>
              <w:rPr>
                <w:color w:val="000000"/>
                <w:sz w:val="20"/>
                <w:szCs w:val="20"/>
              </w:rPr>
              <w:t>Технологическое обеспечение:</w:t>
            </w:r>
          </w:p>
          <w:p>
            <w:pPr>
              <w:pStyle w:val="NormalWeb"/>
              <w:spacing w:before="0" w:after="0"/>
              <w:rPr/>
            </w:pPr>
            <w:r>
              <w:rPr>
                <w:color w:val="000000"/>
                <w:sz w:val="20"/>
                <w:szCs w:val="20"/>
              </w:rPr>
              <w:t>Принтер</w:t>
            </w:r>
          </w:p>
          <w:p>
            <w:pPr>
              <w:pStyle w:val="NormalWeb"/>
              <w:spacing w:before="0" w:after="0"/>
              <w:rPr/>
            </w:pPr>
            <w:r>
              <w:rPr>
                <w:color w:val="000000"/>
                <w:sz w:val="20"/>
                <w:szCs w:val="20"/>
              </w:rPr>
              <w:t>Компьютер</w:t>
            </w:r>
          </w:p>
          <w:p>
            <w:pPr>
              <w:pStyle w:val="NormalWeb"/>
              <w:spacing w:before="0" w:after="0"/>
              <w:rPr/>
            </w:pPr>
            <w:r>
              <w:rPr>
                <w:color w:val="000000"/>
                <w:sz w:val="20"/>
                <w:szCs w:val="20"/>
              </w:rPr>
              <w:t>Документационное обеспечение:</w:t>
            </w:r>
          </w:p>
          <w:p>
            <w:pPr>
              <w:pStyle w:val="NormalWeb"/>
              <w:widowControl w:val="false"/>
              <w:spacing w:before="0" w:after="0"/>
              <w:rPr/>
            </w:pPr>
            <w:r>
              <w:rPr>
                <w:color w:val="000000"/>
                <w:sz w:val="20"/>
                <w:szCs w:val="20"/>
              </w:rPr>
              <w:t>Заявление о предоставлении услуги</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Web"/>
              <w:spacing w:before="0" w:after="0"/>
              <w:rPr/>
            </w:pPr>
            <w:r>
              <w:rPr/>
              <w:t>-</w:t>
            </w:r>
          </w:p>
        </w:tc>
      </w:tr>
      <w:tr>
        <w:trPr>
          <w:trHeight w:val="463" w:hRule="atLeast"/>
        </w:trPr>
        <w:tc>
          <w:tcPr>
            <w:tcW w:w="15374"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ListParagraph"/>
              <w:spacing w:before="0" w:after="0"/>
              <w:ind w:left="0" w:hanging="0"/>
              <w:contextualSpacing/>
              <w:jc w:val="center"/>
              <w:rPr>
                <w:sz w:val="24"/>
                <w:szCs w:val="24"/>
              </w:rPr>
            </w:pPr>
            <w:r>
              <w:rPr>
                <w:b/>
                <w:sz w:val="24"/>
                <w:szCs w:val="24"/>
              </w:rPr>
              <w:t xml:space="preserve">2. </w:t>
            </w:r>
            <w:r>
              <w:rPr>
                <w:rFonts w:cs="Times New Roman"/>
                <w:b/>
                <w:bCs/>
                <w:sz w:val="24"/>
                <w:szCs w:val="24"/>
                <w:lang w:bidi="hi-IN"/>
              </w:rPr>
              <w:t>Прием-передача документов между МФЦ и ОМСУ</w:t>
            </w:r>
          </w:p>
        </w:tc>
      </w:tr>
      <w:tr>
        <w:trPr>
          <w:trHeight w:val="981"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sz w:val="20"/>
              </w:rPr>
            </w:pPr>
            <w:r>
              <w:rPr>
                <w:rFonts w:cs="Times New Roman" w:ascii="Times New Roman" w:hAnsi="Times New Roman"/>
                <w:sz w:val="20"/>
              </w:rPr>
              <w:t>2.1</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pPr>
            <w:r>
              <w:rPr>
                <w:color w:val="000000"/>
                <w:sz w:val="20"/>
                <w:szCs w:val="20"/>
              </w:rPr>
              <w:t>Передача  пакета документов от ОГКУ ТО МФЦ в ОМСУ</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pPr>
            <w:r>
              <w:rPr>
                <w:rFonts w:cs="Times New Roman" w:ascii="Times New Roman" w:hAnsi="Times New Roman"/>
                <w:sz w:val="20"/>
              </w:rPr>
              <w:t>1.Специалист МФЦ передает пакет документов Специалисту администрации при личном обращении в администрацию Колпашевского городского поселения</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pPr>
            <w:r>
              <w:rPr>
                <w:rFonts w:cs="Times New Roman" w:ascii="Times New Roman" w:hAnsi="Times New Roman"/>
                <w:sz w:val="20"/>
              </w:rPr>
              <w:t>1 рабочий день</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pPr>
            <w:r>
              <w:rPr>
                <w:rFonts w:cs="Times New Roman" w:ascii="Times New Roman" w:hAnsi="Times New Roman"/>
                <w:sz w:val="20"/>
              </w:rPr>
              <w:t>Специалист ОГКУ ТО МФЦ</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firstLine="25"/>
              <w:jc w:val="center"/>
              <w:rPr/>
            </w:pPr>
            <w:r>
              <w:rPr/>
              <w:t>-</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firstLine="1"/>
              <w:jc w:val="center"/>
              <w:rPr/>
            </w:pPr>
            <w:r>
              <w:rPr/>
              <w:t>-</w:t>
            </w:r>
          </w:p>
        </w:tc>
      </w:tr>
      <w:tr>
        <w:trPr>
          <w:trHeight w:val="981"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sz w:val="20"/>
              </w:rPr>
            </w:pPr>
            <w:r>
              <w:rPr>
                <w:rFonts w:cs="Times New Roman" w:ascii="Times New Roman" w:hAnsi="Times New Roman"/>
                <w:sz w:val="20"/>
              </w:rPr>
              <w:t>2.2</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pPr>
            <w:r>
              <w:rPr>
                <w:color w:val="000000"/>
                <w:sz w:val="20"/>
                <w:szCs w:val="20"/>
              </w:rPr>
              <w:t>Прием пакета документов органом от ОГКУ ТО МФЦ</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pPr>
            <w:r>
              <w:rPr>
                <w:rFonts w:cs="Times New Roman" w:ascii="Times New Roman" w:hAnsi="Times New Roman"/>
                <w:sz w:val="20"/>
              </w:rPr>
              <w:t>1. Специалист администрации  принимает пакет документов от специалиста ОГКУ ТО  МФЦ.</w:t>
            </w:r>
          </w:p>
          <w:p>
            <w:pPr>
              <w:pStyle w:val="ConsPlusNormal1"/>
              <w:ind w:hanging="0"/>
              <w:rPr/>
            </w:pPr>
            <w:r>
              <w:rPr>
                <w:rFonts w:cs="Times New Roman" w:ascii="Times New Roman" w:hAnsi="Times New Roman"/>
                <w:sz w:val="20"/>
              </w:rPr>
              <w:t>2. Специалист администрации регистрирует документы, в журнале учета входящих документов по дате получения заявлений.</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pPr>
            <w:r>
              <w:rPr>
                <w:rFonts w:ascii="Times New Roman" w:hAnsi="Times New Roman"/>
                <w:sz w:val="20"/>
              </w:rPr>
              <w:t>15 мин.</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pPr>
            <w:r>
              <w:rPr>
                <w:rFonts w:cs="Times New Roman" w:ascii="Times New Roman" w:hAnsi="Times New Roman"/>
                <w:sz w:val="20"/>
              </w:rPr>
              <w:t xml:space="preserve">Специалист администрации </w:t>
            </w:r>
            <w:r>
              <w:rPr>
                <w:rFonts w:cs="Times New Roman" w:ascii="Times New Roman" w:hAnsi="Times New Roman"/>
                <w:iCs/>
                <w:sz w:val="20"/>
              </w:rPr>
              <w:t xml:space="preserve">Колпашевского городского поселения </w:t>
            </w:r>
            <w:r>
              <w:rPr>
                <w:rFonts w:cs="Times New Roman" w:ascii="Times New Roman" w:hAnsi="Times New Roman"/>
                <w:sz w:val="20"/>
              </w:rPr>
              <w:t>, Специалист ОГКУ ТО МФЦ</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Web"/>
              <w:spacing w:before="0" w:after="0"/>
              <w:rPr/>
            </w:pPr>
            <w:r>
              <w:rPr>
                <w:color w:val="000000"/>
                <w:sz w:val="20"/>
                <w:szCs w:val="20"/>
              </w:rPr>
              <w:t>Технологическое обеспечение:</w:t>
            </w:r>
          </w:p>
          <w:p>
            <w:pPr>
              <w:pStyle w:val="NormalWeb"/>
              <w:spacing w:before="0" w:after="0"/>
              <w:rPr/>
            </w:pPr>
            <w:r>
              <w:rPr>
                <w:color w:val="000000"/>
                <w:sz w:val="20"/>
                <w:szCs w:val="20"/>
              </w:rPr>
              <w:t>Принтер</w:t>
            </w:r>
          </w:p>
          <w:p>
            <w:pPr>
              <w:pStyle w:val="NormalWeb"/>
              <w:spacing w:before="0" w:after="0"/>
              <w:rPr/>
            </w:pPr>
            <w:bookmarkStart w:id="0" w:name="__DdeLink__4745_1169022951"/>
            <w:bookmarkEnd w:id="0"/>
            <w:r>
              <w:rPr>
                <w:color w:val="000000"/>
                <w:sz w:val="20"/>
                <w:szCs w:val="20"/>
              </w:rPr>
              <w:t>Компьютер</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firstLine="1"/>
              <w:jc w:val="center"/>
              <w:rPr/>
            </w:pPr>
            <w:r>
              <w:rPr/>
              <w:t>-</w:t>
            </w:r>
          </w:p>
        </w:tc>
      </w:tr>
      <w:tr>
        <w:trPr>
          <w:trHeight w:val="981" w:hRule="atLeast"/>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sz w:val="20"/>
              </w:rPr>
            </w:pPr>
            <w:r>
              <w:rPr>
                <w:rFonts w:cs="Times New Roman" w:ascii="Times New Roman" w:hAnsi="Times New Roman"/>
                <w:sz w:val="20"/>
              </w:rPr>
              <w:t>2.3</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pPr>
            <w:r>
              <w:rPr>
                <w:color w:val="000000"/>
                <w:sz w:val="20"/>
                <w:szCs w:val="20"/>
              </w:rPr>
              <w:t xml:space="preserve">Прием документов специалистом </w:t>
            </w:r>
            <w:r>
              <w:rPr>
                <w:sz w:val="20"/>
                <w:szCs w:val="20"/>
              </w:rPr>
              <w:t xml:space="preserve">Администрации </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pPr>
            <w:r>
              <w:rPr>
                <w:rFonts w:cs="Times New Roman" w:ascii="Times New Roman" w:hAnsi="Times New Roman"/>
                <w:sz w:val="20"/>
              </w:rPr>
              <w:t>Специалист администрации передает пакет документов, полученный лично, по средствам почтовой связи, или  от специалиста ОГКУ ТО  МФЦ, Главе городского поселения для визирования и расписания задания исполнителю.</w:t>
            </w:r>
          </w:p>
          <w:p>
            <w:pPr>
              <w:pStyle w:val="ConsPlusNormal1"/>
              <w:ind w:hanging="0"/>
              <w:rPr>
                <w:rFonts w:ascii="Times New Roman" w:hAnsi="Times New Roman" w:cs="Times New Roman"/>
                <w:sz w:val="20"/>
              </w:rPr>
            </w:pPr>
            <w:r>
              <w:rPr>
                <w:rFonts w:cs="Times New Roman" w:ascii="Times New Roman" w:hAnsi="Times New Roman"/>
                <w:sz w:val="20"/>
              </w:rPr>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ascii="Times New Roman" w:hAnsi="Times New Roman"/>
                <w:sz w:val="20"/>
              </w:rPr>
              <w:t>1 рабочий день</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spacing w:before="0" w:after="200"/>
              <w:jc w:val="both"/>
              <w:rPr/>
            </w:pPr>
            <w:r>
              <w:rPr>
                <w:iCs/>
                <w:sz w:val="20"/>
                <w:szCs w:val="20"/>
              </w:rPr>
              <w:t>Специалист администрации Колпашевского городского поселения</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Web"/>
              <w:spacing w:before="0" w:after="0"/>
              <w:rPr/>
            </w:pPr>
            <w:r>
              <w:rPr>
                <w:color w:val="000000"/>
                <w:sz w:val="20"/>
                <w:szCs w:val="20"/>
              </w:rPr>
              <w:t>Технологическое обеспечение:</w:t>
            </w:r>
          </w:p>
          <w:p>
            <w:pPr>
              <w:pStyle w:val="NormalWeb"/>
              <w:spacing w:before="0" w:after="0"/>
              <w:rPr/>
            </w:pPr>
            <w:r>
              <w:rPr>
                <w:color w:val="000000"/>
                <w:sz w:val="20"/>
                <w:szCs w:val="20"/>
              </w:rPr>
              <w:t>Принтер</w:t>
            </w:r>
          </w:p>
          <w:p>
            <w:pPr>
              <w:pStyle w:val="NormalWeb"/>
              <w:spacing w:before="0" w:after="0"/>
              <w:rPr/>
            </w:pPr>
            <w:r>
              <w:rPr>
                <w:color w:val="000000"/>
                <w:sz w:val="20"/>
                <w:szCs w:val="20"/>
              </w:rPr>
              <w:t>Компьютер</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firstLine="1"/>
              <w:jc w:val="center"/>
              <w:rPr/>
            </w:pPr>
            <w:r>
              <w:rPr/>
              <w:t>-</w:t>
            </w:r>
          </w:p>
        </w:tc>
      </w:tr>
      <w:tr>
        <w:trPr/>
        <w:tc>
          <w:tcPr>
            <w:tcW w:w="15374"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before="0" w:after="0"/>
              <w:ind w:firstLine="709"/>
              <w:contextualSpacing/>
              <w:jc w:val="both"/>
              <w:rPr/>
            </w:pPr>
            <w:r>
              <w:rPr>
                <w:b/>
                <w:bCs/>
              </w:rPr>
              <w:t>3. Формирование и направление межведомственных запросов в органы и организации, участвующие в предоставлении муниципальной услуги</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rPr>
                <w:rFonts w:ascii="Times New Roman" w:hAnsi="Times New Roman"/>
                <w:sz w:val="20"/>
              </w:rPr>
            </w:pPr>
            <w:r>
              <w:rPr>
                <w:rFonts w:ascii="Times New Roman" w:hAnsi="Times New Roman"/>
                <w:sz w:val="20"/>
              </w:rPr>
            </w:r>
          </w:p>
          <w:p>
            <w:pPr>
              <w:pStyle w:val="Normal"/>
              <w:rPr>
                <w:sz w:val="20"/>
                <w:szCs w:val="20"/>
              </w:rPr>
            </w:pPr>
            <w:r>
              <w:rPr>
                <w:sz w:val="20"/>
                <w:szCs w:val="20"/>
              </w:rPr>
            </w:r>
          </w:p>
          <w:p>
            <w:pPr>
              <w:pStyle w:val="Normal"/>
              <w:rPr>
                <w:sz w:val="20"/>
                <w:szCs w:val="20"/>
              </w:rPr>
            </w:pPr>
            <w:r>
              <w:rPr>
                <w:sz w:val="20"/>
                <w:szCs w:val="20"/>
              </w:rPr>
              <w:t>3.1</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color w:val="000000"/>
                <w:sz w:val="20"/>
                <w:szCs w:val="20"/>
              </w:rPr>
            </w:pPr>
            <w:r>
              <w:rPr>
                <w:rFonts w:cs="Arial"/>
                <w:color w:val="000000"/>
                <w:sz w:val="20"/>
                <w:szCs w:val="20"/>
              </w:rPr>
              <w:t>Определение перечня сведений, необходимых запросить в органах и организациях, участвующих в предоставлении услуги</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Специалист определяет перечень сведений, необходимых запросить в органах и организациях, участвующих в предоставлении услуги</w:t>
            </w:r>
          </w:p>
          <w:p>
            <w:pPr>
              <w:pStyle w:val="ConsPlusNormal1"/>
              <w:ind w:hanging="98"/>
              <w:rPr>
                <w:rFonts w:ascii="Times New Roman" w:hAnsi="Times New Roman"/>
                <w:sz w:val="20"/>
              </w:rPr>
            </w:pPr>
            <w:r>
              <w:rPr>
                <w:rFonts w:ascii="Times New Roman" w:hAnsi="Times New Roman"/>
                <w:sz w:val="20"/>
              </w:rPr>
            </w:r>
          </w:p>
          <w:p>
            <w:pPr>
              <w:pStyle w:val="ConsPlusNormal1"/>
              <w:ind w:hanging="98"/>
              <w:rPr>
                <w:rFonts w:ascii="Times New Roman" w:hAnsi="Times New Roman"/>
                <w:sz w:val="20"/>
              </w:rPr>
            </w:pPr>
            <w:r>
              <w:rPr>
                <w:rFonts w:ascii="Times New Roman" w:hAnsi="Times New Roman"/>
                <w:sz w:val="20"/>
              </w:rPr>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jc w:val="center"/>
              <w:rPr>
                <w:rFonts w:ascii="Times New Roman" w:hAnsi="Times New Roman"/>
                <w:sz w:val="20"/>
              </w:rPr>
            </w:pPr>
            <w:r>
              <w:rPr>
                <w:rFonts w:cs="Times New Roman" w:ascii="Times New Roman" w:hAnsi="Times New Roman"/>
                <w:sz w:val="20"/>
              </w:rPr>
              <w:t>5 мин.</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spacing w:before="0" w:after="200"/>
              <w:ind w:firstLine="25"/>
              <w:jc w:val="both"/>
              <w:rPr>
                <w:sz w:val="20"/>
                <w:szCs w:val="20"/>
              </w:rPr>
            </w:pPr>
            <w:r>
              <w:rPr>
                <w:iCs/>
                <w:sz w:val="20"/>
                <w:szCs w:val="20"/>
              </w:rPr>
              <w:t>Специалист администрации Колпашевского городского поселения, ответственный за предоставление муниципальной услуги</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jc w:val="center"/>
              <w:rPr>
                <w:rFonts w:ascii="Times New Roman" w:hAnsi="Times New Roman" w:cs="Times New Roman"/>
              </w:rPr>
            </w:pPr>
            <w:r>
              <w:rPr>
                <w:rFonts w:cs="Times New Roman" w:ascii="Times New Roman" w:hAnsi="Times New Roman"/>
                <w:sz w:val="20"/>
              </w:rPr>
              <w:t>-</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jc w:val="center"/>
              <w:rPr>
                <w:rFonts w:ascii="Times New Roman" w:hAnsi="Times New Roman" w:cs="Times New Roman"/>
              </w:rPr>
            </w:pPr>
            <w:r>
              <w:rPr>
                <w:rFonts w:cs="Times New Roman" w:ascii="Times New Roman" w:hAnsi="Times New Roman"/>
                <w:sz w:val="20"/>
              </w:rPr>
              <w:t>-</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rPr>
                <w:rFonts w:ascii="Times New Roman" w:hAnsi="Times New Roman"/>
                <w:sz w:val="20"/>
              </w:rPr>
            </w:pPr>
            <w:r>
              <w:rPr>
                <w:rFonts w:ascii="Times New Roman" w:hAnsi="Times New Roman"/>
                <w:sz w:val="20"/>
              </w:rPr>
            </w:r>
          </w:p>
          <w:p>
            <w:pPr>
              <w:pStyle w:val="Normal"/>
              <w:rPr>
                <w:sz w:val="20"/>
                <w:szCs w:val="20"/>
              </w:rPr>
            </w:pPr>
            <w:r>
              <w:rPr>
                <w:sz w:val="20"/>
                <w:szCs w:val="20"/>
              </w:rPr>
            </w:r>
          </w:p>
          <w:p>
            <w:pPr>
              <w:pStyle w:val="Normal"/>
              <w:rPr>
                <w:sz w:val="20"/>
                <w:szCs w:val="20"/>
              </w:rPr>
            </w:pPr>
            <w:r>
              <w:rPr>
                <w:sz w:val="20"/>
                <w:szCs w:val="20"/>
              </w:rPr>
              <w:t>3.2</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color w:val="000000"/>
                <w:sz w:val="20"/>
                <w:szCs w:val="20"/>
              </w:rPr>
            </w:pPr>
            <w:r>
              <w:rPr>
                <w:color w:val="000000"/>
                <w:sz w:val="20"/>
                <w:szCs w:val="20"/>
              </w:rPr>
              <w:t xml:space="preserve">Формирование и направление межведомственных запросов </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jc w:val="both"/>
              <w:rPr>
                <w:rFonts w:ascii="Times New Roman" w:hAnsi="Times New Roman" w:cs="Times New Roman"/>
              </w:rPr>
            </w:pPr>
            <w:r>
              <w:rPr>
                <w:rFonts w:cs="Times New Roman" w:ascii="Times New Roman" w:hAnsi="Times New Roman"/>
                <w:sz w:val="20"/>
              </w:rPr>
              <w:t>Специалист формирует межведомственные запросы, необходимые для предоставления услуги</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jc w:val="center"/>
              <w:rPr>
                <w:rFonts w:ascii="Times New Roman" w:hAnsi="Times New Roman"/>
                <w:sz w:val="20"/>
              </w:rPr>
            </w:pPr>
            <w:r>
              <w:rPr>
                <w:rFonts w:cs="Times New Roman" w:ascii="Times New Roman" w:hAnsi="Times New Roman"/>
                <w:sz w:val="20"/>
              </w:rPr>
              <w:t>15 мин.</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spacing w:before="0" w:after="200"/>
              <w:jc w:val="both"/>
              <w:rPr>
                <w:sz w:val="20"/>
                <w:szCs w:val="20"/>
              </w:rPr>
            </w:pPr>
            <w:r>
              <w:rPr>
                <w:iCs/>
                <w:sz w:val="20"/>
                <w:szCs w:val="20"/>
              </w:rPr>
              <w:t>Специалист администрации Колпашевского городского поселения, ответственный за предоставление муниципальной услуги</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ConsPlusNormal1"/>
              <w:ind w:firstLine="25"/>
              <w:jc w:val="both"/>
              <w:rPr>
                <w:rFonts w:ascii="Times New Roman" w:hAnsi="Times New Roman" w:cs="Times New Roman"/>
              </w:rPr>
            </w:pPr>
            <w:r>
              <w:rPr>
                <w:rFonts w:cs="Times New Roman" w:ascii="Times New Roman" w:hAnsi="Times New Roman"/>
                <w:sz w:val="20"/>
              </w:rPr>
              <w:t>Технологическое обеспечение:</w:t>
            </w:r>
          </w:p>
          <w:p>
            <w:pPr>
              <w:pStyle w:val="ConsPlusNormal1"/>
              <w:ind w:firstLine="25"/>
              <w:jc w:val="both"/>
              <w:rPr>
                <w:rFonts w:ascii="Times New Roman" w:hAnsi="Times New Roman" w:cs="Times New Roman"/>
              </w:rPr>
            </w:pPr>
            <w:r>
              <w:rPr>
                <w:rFonts w:cs="Times New Roman" w:ascii="Times New Roman" w:hAnsi="Times New Roman"/>
                <w:sz w:val="20"/>
              </w:rPr>
              <w:t>Компьютер</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jc w:val="center"/>
              <w:rPr>
                <w:rFonts w:ascii="Times New Roman" w:hAnsi="Times New Roman" w:cs="Times New Roman"/>
              </w:rPr>
            </w:pPr>
            <w:r>
              <w:rPr>
                <w:rFonts w:cs="Times New Roman" w:ascii="Times New Roman" w:hAnsi="Times New Roman"/>
                <w:sz w:val="20"/>
              </w:rPr>
              <w:t>-</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rPr>
                <w:rFonts w:ascii="Times New Roman" w:hAnsi="Times New Roman"/>
                <w:sz w:val="20"/>
              </w:rPr>
            </w:pPr>
            <w:r>
              <w:rPr>
                <w:rFonts w:ascii="Times New Roman" w:hAnsi="Times New Roman"/>
                <w:sz w:val="20"/>
              </w:rPr>
            </w:r>
          </w:p>
          <w:p>
            <w:pPr>
              <w:pStyle w:val="Normal"/>
              <w:rPr>
                <w:sz w:val="20"/>
                <w:szCs w:val="20"/>
              </w:rPr>
            </w:pPr>
            <w:r>
              <w:rPr>
                <w:sz w:val="20"/>
                <w:szCs w:val="20"/>
              </w:rPr>
            </w:r>
          </w:p>
          <w:p>
            <w:pPr>
              <w:pStyle w:val="Normal"/>
              <w:rPr>
                <w:sz w:val="20"/>
                <w:szCs w:val="20"/>
              </w:rPr>
            </w:pPr>
            <w:r>
              <w:rPr>
                <w:sz w:val="20"/>
                <w:szCs w:val="20"/>
              </w:rPr>
              <w:t>3.3</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color w:val="000000"/>
                <w:sz w:val="20"/>
                <w:szCs w:val="20"/>
              </w:rPr>
            </w:pPr>
            <w:r>
              <w:rPr>
                <w:color w:val="000000"/>
                <w:sz w:val="20"/>
                <w:szCs w:val="20"/>
              </w:rPr>
              <w:t>Ожидание ответов на межведомственные запросы</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jc w:val="both"/>
              <w:rPr>
                <w:rFonts w:ascii="Times New Roman" w:hAnsi="Times New Roman" w:cs="Times New Roman"/>
              </w:rPr>
            </w:pPr>
            <w:r>
              <w:rPr>
                <w:rFonts w:cs="Times New Roman" w:ascii="Times New Roman" w:hAnsi="Times New Roman"/>
                <w:sz w:val="20"/>
              </w:rPr>
              <w:t>Специалист ожидает получение ответов межведомственных запросов</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jc w:val="center"/>
              <w:rPr>
                <w:rFonts w:ascii="Times New Roman" w:hAnsi="Times New Roman"/>
                <w:sz w:val="20"/>
              </w:rPr>
            </w:pPr>
            <w:r>
              <w:rPr>
                <w:rFonts w:cs="Times New Roman" w:ascii="Times New Roman" w:hAnsi="Times New Roman"/>
                <w:sz w:val="20"/>
              </w:rPr>
              <w:t>5 рабочих дней</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spacing w:before="0" w:after="200"/>
              <w:jc w:val="both"/>
              <w:rPr>
                <w:sz w:val="20"/>
                <w:szCs w:val="20"/>
              </w:rPr>
            </w:pPr>
            <w:r>
              <w:rPr>
                <w:iCs/>
                <w:sz w:val="20"/>
                <w:szCs w:val="20"/>
              </w:rPr>
              <w:t>Специалист администрации Колпашевского городского поселения, ответственный за предоставление муниципальной услуги</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jc w:val="center"/>
              <w:rPr>
                <w:rFonts w:ascii="Times New Roman" w:hAnsi="Times New Roman" w:cs="Times New Roman"/>
              </w:rPr>
            </w:pPr>
            <w:r>
              <w:rPr>
                <w:rFonts w:cs="Times New Roman" w:ascii="Times New Roman" w:hAnsi="Times New Roman"/>
                <w:sz w:val="20"/>
              </w:rPr>
              <w:t>-</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jc w:val="center"/>
              <w:rPr>
                <w:rFonts w:ascii="Times New Roman" w:hAnsi="Times New Roman" w:cs="Times New Roman"/>
              </w:rPr>
            </w:pPr>
            <w:r>
              <w:rPr>
                <w:rFonts w:cs="Times New Roman" w:ascii="Times New Roman" w:hAnsi="Times New Roman"/>
              </w:rPr>
              <w:t>-</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rPr>
            </w:pPr>
            <w:r>
              <w:rPr>
                <w:rFonts w:ascii="Times New Roman" w:hAnsi="Times New Roman"/>
                <w:sz w:val="20"/>
              </w:rPr>
              <w:t>3.4</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color w:val="000000"/>
                <w:sz w:val="20"/>
                <w:szCs w:val="20"/>
              </w:rPr>
            </w:pPr>
            <w:r>
              <w:rPr>
                <w:color w:val="000000"/>
                <w:sz w:val="20"/>
                <w:szCs w:val="20"/>
              </w:rPr>
              <w:t>Регистрация ответов, поступивших на межведомственные запросы, формирование в дело заявителя</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jc w:val="both"/>
              <w:rPr>
                <w:rFonts w:ascii="Times New Roman" w:hAnsi="Times New Roman" w:cs="Times New Roman"/>
              </w:rPr>
            </w:pPr>
            <w:r>
              <w:rPr>
                <w:rFonts w:cs="Times New Roman" w:ascii="Times New Roman" w:hAnsi="Times New Roman"/>
                <w:sz w:val="20"/>
              </w:rPr>
              <w:t>Специалист получает ответы межведомственных запросов и формирует в дело</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jc w:val="center"/>
              <w:rPr>
                <w:rFonts w:ascii="Times New Roman" w:hAnsi="Times New Roman"/>
              </w:rPr>
            </w:pPr>
            <w:r>
              <w:rPr>
                <w:rFonts w:ascii="Times New Roman" w:hAnsi="Times New Roman"/>
                <w:sz w:val="20"/>
              </w:rPr>
              <w:t>15 мин.</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spacing w:before="0" w:after="200"/>
              <w:jc w:val="both"/>
              <w:rPr>
                <w:sz w:val="20"/>
                <w:szCs w:val="20"/>
              </w:rPr>
            </w:pPr>
            <w:r>
              <w:rPr>
                <w:sz w:val="20"/>
                <w:szCs w:val="20"/>
              </w:rPr>
              <w:t>Специалист администрации Колпашевского городского поселения, ответственный за предоставление муниципальной услуги</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firstLine="25"/>
              <w:jc w:val="both"/>
              <w:rPr>
                <w:rFonts w:ascii="Times New Roman" w:hAnsi="Times New Roman" w:cs="Times New Roman"/>
              </w:rPr>
            </w:pPr>
            <w:r>
              <w:rPr>
                <w:rFonts w:cs="Times New Roman" w:ascii="Times New Roman" w:hAnsi="Times New Roman"/>
                <w:sz w:val="20"/>
              </w:rPr>
              <w:t>Технологическое обеспечение:</w:t>
            </w:r>
          </w:p>
          <w:p>
            <w:pPr>
              <w:pStyle w:val="ConsPlusNormal1"/>
              <w:ind w:firstLine="25"/>
              <w:jc w:val="both"/>
              <w:rPr>
                <w:rFonts w:ascii="Times New Roman" w:hAnsi="Times New Roman" w:cs="Times New Roman"/>
              </w:rPr>
            </w:pPr>
            <w:r>
              <w:rPr>
                <w:rFonts w:cs="Times New Roman" w:ascii="Times New Roman" w:hAnsi="Times New Roman"/>
                <w:sz w:val="20"/>
              </w:rPr>
              <w:t>Компьютер, принтер</w:t>
            </w:r>
          </w:p>
          <w:p>
            <w:pPr>
              <w:pStyle w:val="ConsPlusNormal1"/>
              <w:ind w:firstLine="25"/>
              <w:jc w:val="both"/>
              <w:rPr>
                <w:rFonts w:ascii="Times New Roman" w:hAnsi="Times New Roman" w:cs="Times New Roman"/>
              </w:rPr>
            </w:pPr>
            <w:r>
              <w:rPr>
                <w:rFonts w:cs="Times New Roman" w:ascii="Times New Roman" w:hAnsi="Times New Roman"/>
                <w:sz w:val="20"/>
              </w:rPr>
              <w:t>МФУ</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jc w:val="center"/>
              <w:rPr/>
            </w:pPr>
            <w:r>
              <w:rPr/>
              <w:t>-</w:t>
            </w:r>
          </w:p>
        </w:tc>
      </w:tr>
      <w:tr>
        <w:trPr/>
        <w:tc>
          <w:tcPr>
            <w:tcW w:w="15374"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Style28"/>
              <w:spacing w:lineRule="auto" w:line="240"/>
              <w:rPr>
                <w:rFonts w:ascii="Times New Roman" w:hAnsi="Times New Roman"/>
                <w:sz w:val="24"/>
              </w:rPr>
            </w:pPr>
            <w:r>
              <w:rPr>
                <w:rFonts w:eastAsia="Times New Roman" w:cs="Times New Roman" w:ascii="Times New Roman" w:hAnsi="Times New Roman"/>
                <w:b/>
                <w:bCs/>
                <w:sz w:val="24"/>
                <w:lang w:eastAsia="ru-RU"/>
              </w:rPr>
              <w:t xml:space="preserve">4. Принятие решения о предоставлении либо об </w:t>
            </w:r>
            <w:r>
              <w:rPr>
                <w:rFonts w:cs="Times New Roman" w:ascii="Times New Roman" w:hAnsi="Times New Roman"/>
                <w:b/>
                <w:bCs/>
                <w:sz w:val="24"/>
              </w:rPr>
              <w:t>отказе в предоставлении муниципальной услуги</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rPr>
                <w:rFonts w:ascii="Times New Roman" w:hAnsi="Times New Roman"/>
                <w:sz w:val="20"/>
              </w:rPr>
            </w:pPr>
            <w:r>
              <w:rPr>
                <w:rFonts w:ascii="Times New Roman" w:hAnsi="Times New Roman"/>
                <w:sz w:val="20"/>
              </w:rPr>
            </w:r>
          </w:p>
          <w:p>
            <w:pPr>
              <w:pStyle w:val="Normal"/>
              <w:rPr>
                <w:sz w:val="20"/>
                <w:szCs w:val="20"/>
              </w:rPr>
            </w:pPr>
            <w:r>
              <w:rPr>
                <w:sz w:val="20"/>
                <w:szCs w:val="20"/>
              </w:rPr>
            </w:r>
          </w:p>
          <w:p>
            <w:pPr>
              <w:pStyle w:val="Normal"/>
              <w:rPr>
                <w:sz w:val="20"/>
                <w:szCs w:val="20"/>
              </w:rPr>
            </w:pPr>
            <w:r>
              <w:rPr>
                <w:sz w:val="20"/>
                <w:szCs w:val="20"/>
              </w:rPr>
              <w:t>4.1</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color w:val="000000"/>
                <w:sz w:val="20"/>
                <w:szCs w:val="20"/>
              </w:rPr>
            </w:pPr>
            <w:r>
              <w:rPr>
                <w:color w:val="000000"/>
                <w:sz w:val="20"/>
                <w:szCs w:val="20"/>
              </w:rPr>
              <w:t>Проверка наличия (отсутствия) оснований для отказа в предоставлении услуги</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left="113" w:right="0" w:hanging="0"/>
              <w:rPr/>
            </w:pPr>
            <w:r>
              <w:rPr>
                <w:rFonts w:cs="Times New Roman" w:ascii="Times New Roman" w:hAnsi="Times New Roman"/>
                <w:sz w:val="20"/>
              </w:rPr>
              <w:t xml:space="preserve">Специалист проверяет наличие (отсутствие) оснований для отказа в предоставлении услуги. </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cs="Times New Roman" w:ascii="Times New Roman" w:hAnsi="Times New Roman"/>
                <w:sz w:val="20"/>
              </w:rPr>
              <w:t>1 рабочий день</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spacing w:before="0" w:after="200"/>
              <w:rPr>
                <w:sz w:val="20"/>
                <w:szCs w:val="20"/>
              </w:rPr>
            </w:pPr>
            <w:r>
              <w:rPr>
                <w:sz w:val="20"/>
                <w:szCs w:val="20"/>
              </w:rPr>
              <w:t xml:space="preserve">Специалист администрации Колпашевского городского поселения, ответственный за предоставление муниципальной услуги  </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rPr>
                <w:sz w:val="20"/>
                <w:szCs w:val="20"/>
              </w:rPr>
            </w:pPr>
            <w:r>
              <w:rPr>
                <w:sz w:val="20"/>
                <w:szCs w:val="20"/>
              </w:rPr>
              <w:t>-</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rPr>
                <w:rFonts w:ascii="Times New Roman" w:hAnsi="Times New Roman"/>
                <w:sz w:val="20"/>
              </w:rPr>
            </w:pPr>
            <w:r>
              <w:rPr>
                <w:rFonts w:ascii="Times New Roman" w:hAnsi="Times New Roman"/>
                <w:sz w:val="20"/>
              </w:rPr>
            </w:r>
          </w:p>
          <w:p>
            <w:pPr>
              <w:pStyle w:val="Normal"/>
              <w:rPr>
                <w:sz w:val="20"/>
                <w:szCs w:val="20"/>
              </w:rPr>
            </w:pPr>
            <w:r>
              <w:rPr>
                <w:sz w:val="20"/>
                <w:szCs w:val="20"/>
              </w:rPr>
            </w:r>
          </w:p>
          <w:p>
            <w:pPr>
              <w:pStyle w:val="Normal"/>
              <w:rPr>
                <w:sz w:val="20"/>
                <w:szCs w:val="20"/>
              </w:rPr>
            </w:pPr>
            <w:r>
              <w:rPr>
                <w:sz w:val="20"/>
                <w:szCs w:val="20"/>
              </w:rPr>
              <w:t>4.2</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color w:val="000000"/>
                <w:sz w:val="20"/>
                <w:szCs w:val="20"/>
              </w:rPr>
            </w:pPr>
            <w:r>
              <w:rPr>
                <w:color w:val="000000"/>
                <w:sz w:val="20"/>
                <w:szCs w:val="20"/>
              </w:rPr>
              <w:t>Подготовка решения о предоставлении (об отказе в предоставлении) услуги</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firstLine="30"/>
              <w:rPr>
                <w:rFonts w:ascii="Times New Roman" w:hAnsi="Times New Roman" w:cs="Times New Roman"/>
              </w:rPr>
            </w:pPr>
            <w:r>
              <w:rPr>
                <w:rFonts w:cs="Times New Roman" w:ascii="Times New Roman" w:hAnsi="Times New Roman"/>
                <w:sz w:val="20"/>
              </w:rPr>
              <w:t xml:space="preserve">Специалист подготавливает проект решения </w:t>
            </w:r>
            <w:bookmarkStart w:id="1" w:name="__DdeLink__17111_1952048657"/>
            <w:r>
              <w:rPr>
                <w:rFonts w:cs="Times New Roman" w:ascii="Times New Roman" w:hAnsi="Times New Roman"/>
                <w:bCs/>
                <w:sz w:val="20"/>
              </w:rPr>
              <w:t>о предварительном согласовании предоставления земельного участка</w:t>
            </w:r>
            <w:bookmarkEnd w:id="1"/>
            <w:r>
              <w:rPr>
                <w:rFonts w:cs="Times New Roman" w:ascii="Times New Roman" w:hAnsi="Times New Roman"/>
                <w:sz w:val="20"/>
              </w:rPr>
              <w:t xml:space="preserve"> или решения об отказе в</w:t>
            </w:r>
            <w:r>
              <w:rPr>
                <w:rFonts w:cs="Times New Roman" w:ascii="Times New Roman" w:hAnsi="Times New Roman"/>
                <w:bCs/>
                <w:sz w:val="20"/>
              </w:rPr>
              <w:t xml:space="preserve"> предварительном согласовании предоставления земельного участка</w:t>
            </w:r>
            <w:r>
              <w:rPr>
                <w:rFonts w:cs="Times New Roman" w:ascii="Times New Roman" w:hAnsi="Times New Roman"/>
                <w:sz w:val="20"/>
              </w:rPr>
              <w:t>, содержащее все основания отказа.</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cs="Times New Roman" w:ascii="Times New Roman" w:hAnsi="Times New Roman"/>
                <w:sz w:val="20"/>
              </w:rPr>
              <w:t>5 рабочих дней</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spacing w:before="0" w:after="200"/>
              <w:rPr>
                <w:sz w:val="20"/>
                <w:szCs w:val="20"/>
              </w:rPr>
            </w:pPr>
            <w:r>
              <w:rPr>
                <w:sz w:val="20"/>
                <w:szCs w:val="20"/>
              </w:rPr>
              <w:t xml:space="preserve">Специалист администрации Колпашевского городского поселения, ответственный за предоставление муниципальной услуги </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rPr>
                <w:sz w:val="20"/>
                <w:szCs w:val="20"/>
              </w:rPr>
            </w:pPr>
            <w:r>
              <w:rPr>
                <w:sz w:val="20"/>
                <w:szCs w:val="20"/>
              </w:rPr>
              <w:t>Документационное обеспечение; Технологическое обеспечение (наличие доступа к автоматизированным системам, наличие принтера)</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4.3</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color w:val="000000"/>
                <w:sz w:val="20"/>
                <w:szCs w:val="20"/>
              </w:rPr>
            </w:pPr>
            <w:r>
              <w:rPr>
                <w:color w:val="000000"/>
                <w:sz w:val="20"/>
                <w:szCs w:val="20"/>
              </w:rPr>
              <w:t>Согласование и подписание проекта документа</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Специалист направляет для согласования и подписания Главе Колпашевского городского поселения</w:t>
            </w:r>
          </w:p>
          <w:p>
            <w:pPr>
              <w:pStyle w:val="ConsPlusNormal1"/>
              <w:ind w:hanging="0"/>
              <w:rPr/>
            </w:pPr>
            <w:r>
              <w:rPr>
                <w:rFonts w:cs="Times New Roman" w:ascii="Times New Roman" w:hAnsi="Times New Roman"/>
                <w:sz w:val="20"/>
              </w:rPr>
              <w:t xml:space="preserve">проект решения </w:t>
            </w:r>
            <w:r>
              <w:rPr>
                <w:rFonts w:cs="Times New Roman" w:ascii="Times New Roman" w:hAnsi="Times New Roman"/>
                <w:bCs/>
                <w:sz w:val="20"/>
              </w:rPr>
              <w:t>о предварительном согласовании предоставления земельного участка</w:t>
            </w:r>
            <w:r>
              <w:rPr>
                <w:rFonts w:cs="Times New Roman" w:ascii="Times New Roman" w:hAnsi="Times New Roman"/>
                <w:sz w:val="20"/>
              </w:rPr>
              <w:t xml:space="preserve"> или решения </w:t>
            </w:r>
            <w:r>
              <w:rPr>
                <w:rFonts w:cs="Times New Roman" w:ascii="Times New Roman" w:hAnsi="Times New Roman"/>
                <w:bCs/>
                <w:sz w:val="20"/>
              </w:rPr>
              <w:t xml:space="preserve">о предварительном согласовании предоставления земельного участка </w:t>
            </w:r>
            <w:r>
              <w:rPr>
                <w:rFonts w:cs="Times New Roman" w:ascii="Times New Roman" w:hAnsi="Times New Roman"/>
                <w:sz w:val="20"/>
              </w:rPr>
              <w:t>и, содержащее все основания отказа.</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spacing w:before="0" w:after="200"/>
              <w:rPr>
                <w:sz w:val="20"/>
                <w:szCs w:val="20"/>
              </w:rPr>
            </w:pPr>
            <w:r>
              <w:rPr>
                <w:sz w:val="20"/>
                <w:szCs w:val="20"/>
              </w:rPr>
              <w:t>6 рабочих дня</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spacing w:before="0" w:after="200"/>
              <w:rPr>
                <w:sz w:val="20"/>
                <w:szCs w:val="20"/>
              </w:rPr>
            </w:pPr>
            <w:r>
              <w:rPr>
                <w:sz w:val="20"/>
                <w:szCs w:val="20"/>
              </w:rPr>
              <w:t xml:space="preserve">Специалист администрации Колпашевского городского поселения, ответственный за предоставление муниципальной услуги </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before="0" w:after="200"/>
              <w:rPr>
                <w:sz w:val="20"/>
                <w:szCs w:val="20"/>
              </w:rPr>
            </w:pPr>
            <w:r>
              <w:rPr>
                <w:sz w:val="20"/>
                <w:szCs w:val="20"/>
              </w:rPr>
              <w:t>Документационное обеспечение; Технологическое обеспечение (наличие доступа к автоматизированным системам, наличие принтера)</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ascii="Times New Roman" w:hAnsi="Times New Roman"/>
                <w:sz w:val="20"/>
              </w:rPr>
              <w:t>-</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4.4</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color w:val="000000"/>
                <w:sz w:val="20"/>
                <w:szCs w:val="20"/>
              </w:rPr>
            </w:pPr>
            <w:r>
              <w:rPr>
                <w:color w:val="000000"/>
                <w:sz w:val="20"/>
                <w:szCs w:val="20"/>
              </w:rPr>
              <w:t>Регистрация документа-результата в информационной системе органа, предоставляющего услугу</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После подписания Главой Колпашевского городского поселения документа, являющегося результатом предоставления услуги, документ регистрируется в информационной системе администрации Колпашевского городского поселения.</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spacing w:before="0" w:after="200"/>
              <w:rPr>
                <w:sz w:val="20"/>
                <w:szCs w:val="20"/>
              </w:rPr>
            </w:pPr>
            <w:r>
              <w:rPr>
                <w:sz w:val="20"/>
                <w:szCs w:val="20"/>
              </w:rPr>
              <w:t>1 рабочий день</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spacing w:before="0" w:after="200"/>
              <w:ind w:hanging="0"/>
              <w:rPr>
                <w:rFonts w:ascii="Times New Roman" w:hAnsi="Times New Roman" w:cs="Times New Roman"/>
              </w:rPr>
            </w:pPr>
            <w:r>
              <w:rPr>
                <w:rFonts w:cs="Times New Roman" w:ascii="Times New Roman" w:hAnsi="Times New Roman"/>
                <w:sz w:val="20"/>
              </w:rPr>
              <w:t>Секретарь Главы Колпашевского городского поселения</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
              <w:spacing w:before="0" w:after="200"/>
              <w:rPr>
                <w:sz w:val="20"/>
                <w:szCs w:val="20"/>
              </w:rPr>
            </w:pPr>
            <w:r>
              <w:rPr>
                <w:sz w:val="20"/>
                <w:szCs w:val="20"/>
              </w:rPr>
              <w:t>Документационное обеспечение; Технологическое обеспечение (наличие доступа к автоматизированным системам, наличие принтера)</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ascii="Times New Roman" w:hAnsi="Times New Roman"/>
                <w:sz w:val="20"/>
              </w:rPr>
            </w:r>
          </w:p>
        </w:tc>
      </w:tr>
      <w:tr>
        <w:trPr/>
        <w:tc>
          <w:tcPr>
            <w:tcW w:w="15374"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b/>
                <w:b/>
                <w:bCs/>
                <w:szCs w:val="24"/>
                <w:lang w:bidi="hi-IN"/>
              </w:rPr>
            </w:pPr>
            <w:r>
              <w:rPr>
                <w:rFonts w:cs="Times New Roman" w:ascii="Times New Roman" w:hAnsi="Times New Roman"/>
                <w:b/>
                <w:bCs/>
                <w:szCs w:val="24"/>
                <w:lang w:bidi="hi-IN"/>
              </w:rPr>
            </w:r>
          </w:p>
          <w:p>
            <w:pPr>
              <w:pStyle w:val="ConsPlusNormal1"/>
              <w:ind w:hanging="0"/>
              <w:rPr>
                <w:rFonts w:ascii="Times New Roman" w:hAnsi="Times New Roman" w:cs="Times New Roman"/>
                <w:b/>
                <w:b/>
                <w:bCs/>
                <w:lang w:bidi="hi-IN"/>
              </w:rPr>
            </w:pPr>
            <w:r>
              <w:rPr>
                <w:rFonts w:cs="Times New Roman" w:ascii="Times New Roman" w:hAnsi="Times New Roman"/>
                <w:b/>
                <w:bCs/>
                <w:szCs w:val="24"/>
                <w:lang w:bidi="hi-IN"/>
              </w:rPr>
              <w:t>5. Прием-передача документов между ОМСУ и МФЦ</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rPr>
                <w:rFonts w:ascii="Times New Roman" w:hAnsi="Times New Roman" w:cs="Times New Roman"/>
                <w:sz w:val="20"/>
              </w:rPr>
            </w:pPr>
            <w:r>
              <w:rPr>
                <w:rFonts w:cs="Times New Roman" w:ascii="Times New Roman" w:hAnsi="Times New Roman"/>
                <w:sz w:val="20"/>
              </w:rPr>
            </w:r>
          </w:p>
          <w:p>
            <w:pPr>
              <w:pStyle w:val="Normal"/>
              <w:rPr>
                <w:sz w:val="20"/>
                <w:szCs w:val="20"/>
              </w:rPr>
            </w:pPr>
            <w:r>
              <w:rPr>
                <w:sz w:val="20"/>
                <w:szCs w:val="20"/>
              </w:rPr>
            </w:r>
          </w:p>
          <w:p>
            <w:pPr>
              <w:pStyle w:val="Normal"/>
              <w:rPr>
                <w:sz w:val="20"/>
                <w:szCs w:val="20"/>
              </w:rPr>
            </w:pPr>
            <w:r>
              <w:rPr>
                <w:sz w:val="20"/>
                <w:szCs w:val="20"/>
              </w:rPr>
              <w:t>5.1</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color w:val="000000"/>
                <w:sz w:val="20"/>
                <w:szCs w:val="20"/>
              </w:rPr>
            </w:pPr>
            <w:r>
              <w:rPr>
                <w:color w:val="000000"/>
                <w:sz w:val="20"/>
                <w:szCs w:val="20"/>
              </w:rPr>
              <w:t>Передача документов-результатов от ОМСУ  в ОГКУ ТО  МФЦ</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1. Специалист Администрации Колпашевского городского поселения уведомляет специалиста ОГКУ ТО МФЦ о готовности результата предоставления услуги.</w:t>
            </w:r>
          </w:p>
          <w:p>
            <w:pPr>
              <w:pStyle w:val="ConsPlusNormal1"/>
              <w:ind w:hanging="0"/>
              <w:rPr>
                <w:rFonts w:ascii="Times New Roman" w:hAnsi="Times New Roman" w:cs="Times New Roman"/>
              </w:rPr>
            </w:pPr>
            <w:r>
              <w:rPr>
                <w:rFonts w:cs="Times New Roman" w:ascii="Times New Roman" w:hAnsi="Times New Roman"/>
                <w:sz w:val="20"/>
              </w:rPr>
              <w:t>2. Специалист Администрации Колпашевского городского поселения передает документы-результаты предоставления услуги специалисту ОГКУ ТО МФЦ</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1 рабочий день</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 xml:space="preserve">Секретарь Главы Колпашевского городского поселения, </w:t>
            </w:r>
          </w:p>
          <w:p>
            <w:pPr>
              <w:pStyle w:val="ConsPlusNormal1"/>
              <w:ind w:hanging="0"/>
              <w:rPr>
                <w:rFonts w:ascii="Times New Roman" w:hAnsi="Times New Roman" w:cs="Times New Roman"/>
              </w:rPr>
            </w:pPr>
            <w:r>
              <w:rPr>
                <w:rFonts w:cs="Times New Roman" w:ascii="Times New Roman" w:hAnsi="Times New Roman"/>
                <w:sz w:val="20"/>
              </w:rPr>
              <w:t>специалист ОГКУ ТО МФЦ</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rPr>
                <w:rFonts w:ascii="Times New Roman" w:hAnsi="Times New Roman" w:cs="Times New Roman"/>
                <w:sz w:val="20"/>
              </w:rPr>
            </w:pPr>
            <w:r>
              <w:rPr>
                <w:rFonts w:cs="Times New Roman" w:ascii="Times New Roman" w:hAnsi="Times New Roman"/>
                <w:sz w:val="20"/>
              </w:rPr>
            </w:r>
          </w:p>
          <w:p>
            <w:pPr>
              <w:pStyle w:val="Normal"/>
              <w:rPr>
                <w:sz w:val="20"/>
                <w:szCs w:val="20"/>
              </w:rPr>
            </w:pPr>
            <w:r>
              <w:rPr>
                <w:sz w:val="20"/>
                <w:szCs w:val="20"/>
              </w:rPr>
            </w:r>
          </w:p>
          <w:p>
            <w:pPr>
              <w:pStyle w:val="Normal"/>
              <w:rPr>
                <w:sz w:val="20"/>
                <w:szCs w:val="20"/>
              </w:rPr>
            </w:pPr>
            <w:r>
              <w:rPr>
                <w:sz w:val="20"/>
                <w:szCs w:val="20"/>
              </w:rPr>
              <w:t>5.2</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sz w:val="20"/>
                <w:szCs w:val="20"/>
              </w:rPr>
            </w:pPr>
            <w:r>
              <w:rPr>
                <w:color w:val="000000"/>
                <w:sz w:val="20"/>
                <w:szCs w:val="20"/>
              </w:rPr>
              <w:t>Прием документов-результатов ОГКУ ТО МФЦ от ОМСУ</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Специалист ОГКУ ТО МФЦ принимает документы-результаты предоставления услуги от специалиста Администрации Колпашевского городского поселения</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1 рабочий день</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Секретарь Главы Колпашевского городского поселения,</w:t>
            </w:r>
          </w:p>
          <w:p>
            <w:pPr>
              <w:pStyle w:val="ConsPlusNormal1"/>
              <w:ind w:hanging="0"/>
              <w:rPr>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sz w:val="20"/>
              </w:rPr>
              <w:t>специалист ОГКУ ТО МФЦ</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w:t>
            </w:r>
          </w:p>
        </w:tc>
      </w:tr>
      <w:tr>
        <w:trPr/>
        <w:tc>
          <w:tcPr>
            <w:tcW w:w="15374"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b/>
                <w:b/>
                <w:bCs/>
              </w:rPr>
            </w:pPr>
            <w:r>
              <w:rPr>
                <w:rFonts w:cs="Times New Roman" w:ascii="Times New Roman" w:hAnsi="Times New Roman"/>
                <w:b/>
                <w:bCs/>
                <w:szCs w:val="24"/>
              </w:rPr>
              <w:t>6. Выдача результатов предоставления муниципальной услуги в ОГКУ МФЦ или в администрации Колпашевского городского поселения</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6.1</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color w:val="000000"/>
                <w:sz w:val="20"/>
                <w:szCs w:val="20"/>
              </w:rPr>
            </w:pPr>
            <w:r>
              <w:rPr>
                <w:color w:val="000000"/>
                <w:sz w:val="20"/>
                <w:szCs w:val="20"/>
              </w:rPr>
              <w:t>Уведомление заявителя (представителя)  о готовности результата предоставления услуги</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 xml:space="preserve">1.Специалист уведомляет заявителя (представителя) о готовности результата предоставления муниципальной услуги. </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3 мин.</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cs="Times New Roman" w:ascii="Times New Roman" w:hAnsi="Times New Roman"/>
                <w:sz w:val="20"/>
              </w:rPr>
              <w:t>Специалист администрации Колпашевского городского поселения, ответственный за предоставление муниципальной услуги</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ascii="Times New Roman" w:hAnsi="Times New Roman"/>
                <w:sz w:val="20"/>
              </w:rPr>
              <w:t>-</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ascii="Times New Roman" w:hAnsi="Times New Roman"/>
                <w:sz w:val="20"/>
              </w:rPr>
              <w:t>-</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6.2</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color w:val="000000"/>
                <w:sz w:val="20"/>
                <w:szCs w:val="20"/>
              </w:rPr>
            </w:pPr>
            <w:r>
              <w:rPr>
                <w:color w:val="000000"/>
                <w:sz w:val="20"/>
                <w:szCs w:val="20"/>
              </w:rPr>
              <w:t>Проверка документа, удостоверяющего личность заявителя (представителя), а также документа, подтверждающего полномочия представителя заявителя</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Spacing"/>
              <w:rPr>
                <w:rFonts w:ascii="Times New Roman" w:hAnsi="Times New Roman" w:cs="Times New Roman"/>
                <w:sz w:val="20"/>
                <w:szCs w:val="20"/>
              </w:rPr>
            </w:pPr>
            <w:r>
              <w:rPr>
                <w:rFonts w:cs="Times New Roman" w:ascii="Times New Roman" w:hAnsi="Times New Roman"/>
                <w:sz w:val="20"/>
                <w:szCs w:val="20"/>
              </w:rPr>
              <w:t>Специалист устанавливает факт принадлежности документа, удостоверяющего личность, предъявителю путем сверки внешности обратившегося лица с фотографией в документе.</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1 мин.</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Специалист администрации Колпашевского городского поселения, ответственный за предоставление муниципальной услуги,</w:t>
            </w:r>
          </w:p>
          <w:p>
            <w:pPr>
              <w:pStyle w:val="ConsPlusNormal1"/>
              <w:ind w:hanging="0"/>
              <w:rPr>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sz w:val="20"/>
              </w:rPr>
              <w:t>Специалист ОГКУ ТО МФЦ</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ascii="Times New Roman" w:hAnsi="Times New Roman"/>
                <w:sz w:val="20"/>
              </w:rPr>
              <w:t>-</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ascii="Times New Roman" w:hAnsi="Times New Roman"/>
                <w:sz w:val="20"/>
              </w:rPr>
              <w:t>-</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6.3</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color w:val="000000"/>
                <w:sz w:val="20"/>
                <w:szCs w:val="20"/>
              </w:rPr>
            </w:pPr>
            <w:r>
              <w:rPr>
                <w:color w:val="000000"/>
                <w:sz w:val="20"/>
                <w:szCs w:val="20"/>
              </w:rPr>
              <w:t>Выдача документа-результата заявителю (представителю)</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14"/>
              <w:spacing w:lineRule="exact" w:line="260" w:before="0" w:after="0"/>
              <w:ind w:hanging="0"/>
              <w:jc w:val="left"/>
              <w:rPr/>
            </w:pPr>
            <w:r>
              <w:rPr>
                <w:rFonts w:ascii="Calibri" w:hAnsi="Calibri"/>
                <w:b w:val="false"/>
                <w:i w:val="false"/>
                <w:sz w:val="20"/>
              </w:rPr>
              <w:t>С</w:t>
            </w:r>
            <w:r>
              <w:rPr>
                <w:b w:val="false"/>
                <w:i w:val="false"/>
                <w:sz w:val="20"/>
                <w:szCs w:val="20"/>
              </w:rPr>
              <w:t>пециалист выдает документ-</w:t>
            </w:r>
            <w:r>
              <w:rPr>
                <w:sz w:val="20"/>
                <w:szCs w:val="20"/>
              </w:rPr>
              <w:t xml:space="preserve">результат на бумажном носителе заявителю (представителю) при личном обращении в администрацию,  посредством почтового отправления на адрес заявителя, указанный в заявлении, </w:t>
            </w:r>
            <w:r>
              <w:rPr>
                <w:b w:val="false"/>
                <w:i w:val="false"/>
                <w:sz w:val="20"/>
                <w:szCs w:val="20"/>
              </w:rPr>
              <w:t xml:space="preserve">или передает </w:t>
            </w:r>
            <w:r>
              <w:rPr>
                <w:sz w:val="20"/>
                <w:szCs w:val="20"/>
              </w:rPr>
              <w:t>специалисту  ОГКУ ТО МФЦ.</w:t>
            </w:r>
          </w:p>
          <w:p>
            <w:pPr>
              <w:pStyle w:val="14"/>
              <w:spacing w:lineRule="exact" w:line="260" w:before="0" w:after="0"/>
              <w:ind w:hanging="0"/>
              <w:jc w:val="left"/>
              <w:rPr>
                <w:sz w:val="20"/>
                <w:szCs w:val="20"/>
              </w:rPr>
            </w:pPr>
            <w:r>
              <w:rPr>
                <w:sz w:val="20"/>
                <w:szCs w:val="20"/>
              </w:rPr>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3 мин.</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Специалист администрации Колпашевского городского поселения, ответственный за предоставление муниципальной услуги,</w:t>
            </w:r>
          </w:p>
          <w:p>
            <w:pPr>
              <w:pStyle w:val="ConsPlusNormal1"/>
              <w:ind w:hanging="0"/>
              <w:rPr>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sz w:val="20"/>
              </w:rPr>
              <w:t>Специалист ОГКУ ТО МФЦ</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ascii="Times New Roman" w:hAnsi="Times New Roman"/>
                <w:sz w:val="20"/>
              </w:rPr>
              <w:t>-</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ascii="Times New Roman" w:hAnsi="Times New Roman"/>
                <w:sz w:val="20"/>
              </w:rPr>
              <w:t>-</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6.4</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14"/>
              <w:spacing w:lineRule="exact" w:line="260" w:before="0" w:after="0"/>
              <w:ind w:hanging="0"/>
              <w:jc w:val="left"/>
              <w:rPr>
                <w:color w:val="000000"/>
                <w:sz w:val="20"/>
                <w:szCs w:val="20"/>
              </w:rPr>
            </w:pPr>
            <w:r>
              <w:rPr>
                <w:color w:val="000000"/>
                <w:sz w:val="20"/>
                <w:szCs w:val="20"/>
              </w:rPr>
              <w:t>Регистрация факта выдачи документа-результата</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Выдача результата заявителю (его представителю) фиксируется в системе делопроизводства(при личном обращении и почтовой связью с уведомлением).</w:t>
            </w:r>
          </w:p>
          <w:p>
            <w:pPr>
              <w:pStyle w:val="ConsPlusNormal1"/>
              <w:rPr>
                <w:rFonts w:ascii="Times New Roman" w:hAnsi="Times New Roman"/>
                <w:sz w:val="20"/>
              </w:rPr>
            </w:pPr>
            <w:r>
              <w:rPr>
                <w:rFonts w:ascii="Times New Roman" w:hAnsi="Times New Roman"/>
                <w:sz w:val="20"/>
              </w:rPr>
            </w:r>
          </w:p>
          <w:p>
            <w:pPr>
              <w:pStyle w:val="14"/>
              <w:spacing w:lineRule="exact" w:line="260" w:before="0" w:after="248"/>
              <w:ind w:hanging="0"/>
              <w:jc w:val="left"/>
              <w:rPr>
                <w:sz w:val="20"/>
                <w:szCs w:val="20"/>
              </w:rPr>
            </w:pPr>
            <w:r>
              <w:rPr>
                <w:sz w:val="20"/>
                <w:szCs w:val="20"/>
              </w:rPr>
              <w:t>При получении результатов в ОГКУ ТО МФЦ выдача фиксируется в информационной системе.</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3 мин.</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 xml:space="preserve"> </w:t>
            </w:r>
            <w:r>
              <w:rPr>
                <w:rFonts w:cs="Times New Roman" w:ascii="Times New Roman" w:hAnsi="Times New Roman"/>
                <w:sz w:val="20"/>
              </w:rPr>
              <w:t>Специалист администрации Колпашевского городского поселения, ответственный за предоставление муниципальной услуги, Специалист ОГКУ ТО МФЦ,</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Технологическое обеспечение:</w:t>
            </w:r>
          </w:p>
          <w:p>
            <w:pPr>
              <w:pStyle w:val="ConsPlusNormal1"/>
              <w:ind w:hanging="0"/>
              <w:rPr>
                <w:rFonts w:ascii="Times New Roman" w:hAnsi="Times New Roman" w:cs="Times New Roman"/>
              </w:rPr>
            </w:pPr>
            <w:r>
              <w:rPr>
                <w:rFonts w:cs="Times New Roman" w:ascii="Times New Roman" w:hAnsi="Times New Roman"/>
                <w:sz w:val="20"/>
              </w:rPr>
              <w:t>Компьютер</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ascii="Times New Roman" w:hAnsi="Times New Roman"/>
                <w:sz w:val="20"/>
              </w:rPr>
              <w:t>-</w:t>
            </w:r>
          </w:p>
        </w:tc>
      </w:tr>
      <w:tr>
        <w:trPr/>
        <w:tc>
          <w:tcPr>
            <w:tcW w:w="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6.5</w:t>
            </w:r>
          </w:p>
        </w:tc>
        <w:tc>
          <w:tcPr>
            <w:tcW w:w="20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vAlign w:val="center"/>
          </w:tcPr>
          <w:p>
            <w:pPr>
              <w:pStyle w:val="NormalWeb"/>
              <w:spacing w:lineRule="auto" w:line="276" w:before="0" w:after="0"/>
              <w:rPr>
                <w:color w:val="000000"/>
                <w:sz w:val="20"/>
                <w:szCs w:val="20"/>
              </w:rPr>
            </w:pPr>
            <w:r>
              <w:rPr>
                <w:color w:val="000000"/>
                <w:sz w:val="20"/>
                <w:szCs w:val="20"/>
              </w:rPr>
              <w:t>Передача сведений о выданных результатах в орган, предоставляющий услугу</w:t>
            </w:r>
          </w:p>
        </w:tc>
        <w:tc>
          <w:tcPr>
            <w:tcW w:w="6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1.Специалист передает сведения о выданных результатах в администрацию Колпашевского городского поселения.</w:t>
            </w:r>
          </w:p>
        </w:tc>
        <w:tc>
          <w:tcPr>
            <w:tcW w:w="12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1 рабочий день</w:t>
            </w:r>
          </w:p>
        </w:tc>
        <w:tc>
          <w:tcPr>
            <w:tcW w:w="16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Специалист ОГКУ ТО  МФЦ</w:t>
            </w:r>
          </w:p>
        </w:tc>
        <w:tc>
          <w:tcPr>
            <w:tcW w:w="20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cs="Times New Roman"/>
              </w:rPr>
            </w:pPr>
            <w:r>
              <w:rPr>
                <w:rFonts w:cs="Times New Roman" w:ascii="Times New Roman" w:hAnsi="Times New Roman"/>
                <w:sz w:val="20"/>
              </w:rPr>
              <w:t>Технологическое обеспечение:</w:t>
            </w:r>
          </w:p>
          <w:p>
            <w:pPr>
              <w:pStyle w:val="ConsPlusNormal1"/>
              <w:ind w:hanging="0"/>
              <w:rPr>
                <w:rFonts w:ascii="Times New Roman" w:hAnsi="Times New Roman" w:cs="Times New Roman"/>
              </w:rPr>
            </w:pPr>
            <w:r>
              <w:rPr>
                <w:rFonts w:cs="Times New Roman" w:ascii="Times New Roman" w:hAnsi="Times New Roman"/>
                <w:sz w:val="20"/>
              </w:rPr>
              <w:t>Компьютер</w:t>
            </w:r>
          </w:p>
        </w:tc>
        <w:tc>
          <w:tcPr>
            <w:tcW w:w="13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ConsPlusNormal1"/>
              <w:ind w:hanging="0"/>
              <w:rPr>
                <w:rFonts w:ascii="Times New Roman" w:hAnsi="Times New Roman"/>
                <w:sz w:val="20"/>
              </w:rPr>
            </w:pPr>
            <w:r>
              <w:rPr>
                <w:rFonts w:ascii="Times New Roman" w:hAnsi="Times New Roman"/>
                <w:sz w:val="20"/>
              </w:rPr>
              <w:t>-</w:t>
            </w:r>
          </w:p>
        </w:tc>
      </w:tr>
    </w:tbl>
    <w:p>
      <w:pPr>
        <w:pStyle w:val="Normal"/>
        <w:rPr>
          <w:sz w:val="28"/>
          <w:szCs w:val="28"/>
        </w:rPr>
      </w:pPr>
      <w:r>
        <w:rPr>
          <w:sz w:val="28"/>
          <w:szCs w:val="28"/>
        </w:rPr>
      </w:r>
    </w:p>
    <w:p>
      <w:pPr>
        <w:pStyle w:val="Normal"/>
        <w:rPr>
          <w:b/>
          <w:b/>
          <w:sz w:val="28"/>
          <w:szCs w:val="28"/>
        </w:rPr>
      </w:pPr>
      <w:r>
        <w:rPr>
          <w:sz w:val="28"/>
          <w:szCs w:val="28"/>
        </w:rPr>
        <w:t xml:space="preserve">Раздел 8. </w:t>
      </w:r>
      <w:r>
        <w:rPr>
          <w:b/>
          <w:sz w:val="28"/>
          <w:szCs w:val="28"/>
        </w:rPr>
        <w:t>"Особенности предоставления "подуслуги" в электронной форме"</w:t>
      </w:r>
    </w:p>
    <w:tbl>
      <w:tblPr>
        <w:tblW w:w="15309" w:type="dxa"/>
        <w:jc w:val="left"/>
        <w:tblInd w:w="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8" w:type="dxa"/>
          <w:bottom w:w="0" w:type="dxa"/>
          <w:right w:w="108" w:type="dxa"/>
        </w:tblCellMar>
        <w:tblLook w:noVBand="0" w:val="00a0" w:noHBand="0" w:lastColumn="0" w:firstColumn="1" w:lastRow="0" w:firstRow="1"/>
      </w:tblPr>
      <w:tblGrid>
        <w:gridCol w:w="2818"/>
        <w:gridCol w:w="1332"/>
        <w:gridCol w:w="2076"/>
        <w:gridCol w:w="2154"/>
        <w:gridCol w:w="1737"/>
        <w:gridCol w:w="2359"/>
        <w:gridCol w:w="2832"/>
      </w:tblGrid>
      <w:tr>
        <w:trPr>
          <w:trHeight w:val="2116" w:hRule="atLeast"/>
        </w:trPr>
        <w:tc>
          <w:tcPr>
            <w:tcW w:w="2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Способ получения  заявителем информации о сроках  и порядке предоставления "подуслуги"</w:t>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Способ записи на прием в орган</w:t>
            </w:r>
          </w:p>
        </w:tc>
        <w:tc>
          <w:tcPr>
            <w:tcW w:w="2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Способ формирования запроса о предоставлении "подуслуги"</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Способ оплаты заявителем государственной пошлины или иной платы, взимаемой за предоставление "подуслуги"</w:t>
            </w:r>
          </w:p>
        </w:tc>
        <w:tc>
          <w:tcPr>
            <w:tcW w:w="2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Способ получения сведений     о ходе выполнения запроса о предоставлении "подуслуги"</w:t>
            </w:r>
          </w:p>
        </w:tc>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b/>
                <w:b/>
                <w:sz w:val="20"/>
                <w:szCs w:val="20"/>
              </w:rPr>
            </w:pPr>
            <w:r>
              <w:rPr>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trPr>
          <w:trHeight w:val="276" w:hRule="atLeast"/>
        </w:trPr>
        <w:tc>
          <w:tcPr>
            <w:tcW w:w="2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1</w:t>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2</w:t>
            </w:r>
          </w:p>
        </w:tc>
        <w:tc>
          <w:tcPr>
            <w:tcW w:w="2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3</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4</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5</w:t>
            </w:r>
          </w:p>
        </w:tc>
        <w:tc>
          <w:tcPr>
            <w:tcW w:w="2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t>6</w:t>
            </w:r>
          </w:p>
        </w:tc>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sz w:val="20"/>
                <w:szCs w:val="20"/>
              </w:rPr>
            </w:pPr>
            <w:r>
              <w:rPr>
                <w:sz w:val="20"/>
                <w:szCs w:val="20"/>
              </w:rPr>
            </w:r>
          </w:p>
        </w:tc>
      </w:tr>
      <w:tr>
        <w:trPr>
          <w:trHeight w:val="462" w:hRule="atLeast"/>
        </w:trPr>
        <w:tc>
          <w:tcPr>
            <w:tcW w:w="1530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jc w:val="center"/>
              <w:rPr>
                <w:rFonts w:eastAsia="PMingLiU"/>
                <w:b/>
                <w:b/>
                <w:sz w:val="20"/>
                <w:szCs w:val="20"/>
              </w:rPr>
            </w:pPr>
            <w:r>
              <w:rPr>
                <w:rFonts w:eastAsia="PMingLiU"/>
                <w:b/>
                <w:sz w:val="20"/>
                <w:szCs w:val="20"/>
              </w:rPr>
            </w:r>
          </w:p>
          <w:p>
            <w:pPr>
              <w:pStyle w:val="Normal"/>
              <w:jc w:val="center"/>
              <w:rPr>
                <w:b/>
                <w:b/>
                <w:bCs/>
              </w:rPr>
            </w:pPr>
            <w:r>
              <w:rPr>
                <w:b/>
                <w:bCs/>
                <w:color w:val="000000"/>
                <w:sz w:val="20"/>
                <w:szCs w:val="20"/>
              </w:rPr>
              <w:t>П</w:t>
            </w:r>
            <w:r>
              <w:rPr>
                <w:rFonts w:eastAsia="PMingLiU;新細明體"/>
                <w:b/>
                <w:bCs/>
                <w:color w:val="000000"/>
                <w:sz w:val="20"/>
                <w:szCs w:val="20"/>
              </w:rPr>
              <w:t xml:space="preserve">редварительное согласование предоставления земельного участка, </w:t>
            </w:r>
            <w:r>
              <w:rPr>
                <w:b/>
                <w:bCs/>
                <w:color w:val="000000"/>
                <w:sz w:val="20"/>
                <w:szCs w:val="20"/>
              </w:rPr>
              <w:t>расположенного в границах муниципального образования «Колпашевского городское поселение» и находящегося в собственности муниципального образования «Колпашевского городское поселение», земельного участка, государственная собственность на который не разграничена.</w:t>
            </w:r>
          </w:p>
        </w:tc>
      </w:tr>
      <w:tr>
        <w:trPr/>
        <w:tc>
          <w:tcPr>
            <w:tcW w:w="28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tabs>
                <w:tab w:val="left" w:pos="252" w:leader="none"/>
              </w:tabs>
              <w:rPr>
                <w:sz w:val="20"/>
                <w:szCs w:val="20"/>
              </w:rPr>
            </w:pPr>
            <w:r>
              <w:rPr>
                <w:sz w:val="20"/>
                <w:szCs w:val="20"/>
              </w:rPr>
              <w:t>1. ЕПГУ</w:t>
            </w:r>
          </w:p>
          <w:p>
            <w:pPr>
              <w:pStyle w:val="Normal"/>
              <w:tabs>
                <w:tab w:val="left" w:pos="954" w:leader="none"/>
              </w:tabs>
              <w:rPr>
                <w:sz w:val="20"/>
                <w:szCs w:val="20"/>
              </w:rPr>
            </w:pPr>
            <w:r>
              <w:rPr>
                <w:sz w:val="20"/>
                <w:szCs w:val="20"/>
              </w:rPr>
              <w:t>2. Официальный сайт органов местного самоуправления Колпашевского городского поселения</w:t>
            </w:r>
          </w:p>
        </w:tc>
        <w:tc>
          <w:tcPr>
            <w:tcW w:w="13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нет</w:t>
            </w:r>
          </w:p>
        </w:tc>
        <w:tc>
          <w:tcPr>
            <w:tcW w:w="20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spacing w:before="0" w:after="200"/>
              <w:rPr>
                <w:sz w:val="20"/>
                <w:szCs w:val="20"/>
              </w:rPr>
            </w:pPr>
            <w:r>
              <w:rPr>
                <w:color w:val="000000"/>
                <w:sz w:val="20"/>
                <w:szCs w:val="20"/>
              </w:rPr>
              <w:t>нет</w:t>
            </w:r>
          </w:p>
        </w:tc>
        <w:tc>
          <w:tcPr>
            <w:tcW w:w="21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sz w:val="20"/>
                <w:szCs w:val="20"/>
              </w:rPr>
            </w:pPr>
            <w:r>
              <w:rPr>
                <w:sz w:val="20"/>
                <w:szCs w:val="20"/>
              </w:rPr>
              <w:t>Требуется предоставление заявителем документов на бумажном носителе для оказания «подуслуги»</w:t>
            </w:r>
          </w:p>
        </w:tc>
        <w:tc>
          <w:tcPr>
            <w:tcW w:w="17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rPr/>
            </w:pPr>
            <w:r>
              <w:rPr>
                <w:sz w:val="20"/>
                <w:szCs w:val="20"/>
              </w:rPr>
              <w:t>-</w:t>
            </w:r>
          </w:p>
        </w:tc>
        <w:tc>
          <w:tcPr>
            <w:tcW w:w="2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tabs>
                <w:tab w:val="left" w:pos="252" w:leader="none"/>
              </w:tabs>
              <w:spacing w:before="0" w:after="200"/>
              <w:rPr/>
            </w:pPr>
            <w:r>
              <w:rPr>
                <w:color w:val="000000"/>
                <w:sz w:val="20"/>
                <w:szCs w:val="20"/>
              </w:rPr>
              <w:t>нет</w:t>
            </w:r>
          </w:p>
        </w:tc>
        <w:tc>
          <w:tcPr>
            <w:tcW w:w="28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38" w:type="dxa"/>
            </w:tcMar>
          </w:tcPr>
          <w:p>
            <w:pPr>
              <w:pStyle w:val="Normal"/>
              <w:tabs>
                <w:tab w:val="left" w:pos="252" w:leader="none"/>
              </w:tabs>
              <w:spacing w:before="0" w:after="200"/>
              <w:rPr/>
            </w:pPr>
            <w:r>
              <w:rPr>
                <w:color w:val="000000"/>
                <w:sz w:val="20"/>
                <w:szCs w:val="20"/>
              </w:rPr>
              <w:t xml:space="preserve">Официальный сайт органов местного самоуправления Колпашевского городского поселения - </w:t>
            </w:r>
            <w:r>
              <w:rPr>
                <w:color w:val="000000"/>
                <w:sz w:val="22"/>
                <w:szCs w:val="22"/>
                <w:lang w:val="en-US"/>
              </w:rPr>
              <w:t>kolpsite</w:t>
            </w:r>
            <w:r>
              <w:rPr>
                <w:color w:val="000000"/>
                <w:sz w:val="22"/>
                <w:szCs w:val="22"/>
              </w:rPr>
              <w:t>.</w:t>
            </w:r>
            <w:r>
              <w:rPr>
                <w:color w:val="000000"/>
                <w:sz w:val="22"/>
                <w:szCs w:val="22"/>
                <w:lang w:val="en-US"/>
              </w:rPr>
              <w:t>ru</w:t>
            </w:r>
          </w:p>
        </w:tc>
      </w:tr>
    </w:tbl>
    <w:p>
      <w:pPr>
        <w:pStyle w:val="Normal"/>
        <w:ind w:left="4680" w:hanging="0"/>
        <w:rPr>
          <w:b/>
          <w:b/>
          <w:bCs/>
          <w:sz w:val="20"/>
          <w:szCs w:val="20"/>
        </w:rPr>
      </w:pPr>
      <w:r>
        <w:rPr>
          <w:b/>
          <w:bCs/>
          <w:sz w:val="20"/>
          <w:szCs w:val="20"/>
        </w:rPr>
      </w:r>
    </w:p>
    <w:p>
      <w:pPr>
        <w:pStyle w:val="Normal"/>
        <w:suppressAutoHyphens w:val="false"/>
        <w:spacing w:lineRule="auto" w:line="276"/>
        <w:rPr>
          <w:b/>
          <w:b/>
          <w:bCs/>
          <w:sz w:val="20"/>
          <w:szCs w:val="20"/>
        </w:rPr>
      </w:pPr>
      <w:r>
        <w:rPr>
          <w:b/>
          <w:bCs/>
          <w:sz w:val="20"/>
          <w:szCs w:val="20"/>
        </w:rPr>
      </w:r>
      <w:r>
        <w:br w:type="page"/>
      </w:r>
    </w:p>
    <w:p>
      <w:pPr>
        <w:pStyle w:val="Normal"/>
        <w:ind w:left="4680" w:hanging="0"/>
        <w:rPr>
          <w:sz w:val="20"/>
          <w:szCs w:val="20"/>
        </w:rPr>
      </w:pPr>
      <w:r>
        <w:rPr>
          <w:b/>
          <w:bCs/>
          <w:sz w:val="20"/>
          <w:szCs w:val="20"/>
        </w:rPr>
        <w:t>ПРИЛОЖЕНИЕ 1</w:t>
      </w:r>
    </w:p>
    <w:p>
      <w:pPr>
        <w:pStyle w:val="Normal"/>
        <w:ind w:left="4680" w:hanging="0"/>
        <w:rPr>
          <w:sz w:val="20"/>
          <w:szCs w:val="20"/>
        </w:rPr>
      </w:pPr>
      <w:r>
        <w:rPr>
          <w:b/>
          <w:bCs/>
          <w:sz w:val="20"/>
          <w:szCs w:val="20"/>
        </w:rPr>
        <w:t>к технологической схеме предоставления государственной услуги «</w:t>
      </w:r>
      <w:r>
        <w:rPr>
          <w:b/>
          <w:bCs/>
          <w:color w:val="000000"/>
          <w:sz w:val="20"/>
          <w:szCs w:val="20"/>
        </w:rPr>
        <w:t>П</w:t>
      </w:r>
      <w:r>
        <w:rPr>
          <w:rFonts w:eastAsia="PMingLiU;新細明體"/>
          <w:b/>
          <w:bCs/>
          <w:color w:val="000000"/>
          <w:sz w:val="20"/>
          <w:szCs w:val="20"/>
        </w:rPr>
        <w:t xml:space="preserve">редварительное согласование предоставления земельного участка, </w:t>
      </w:r>
      <w:r>
        <w:rPr>
          <w:b/>
          <w:bCs/>
          <w:color w:val="000000"/>
          <w:sz w:val="20"/>
          <w:szCs w:val="20"/>
        </w:rPr>
        <w:t>расположенного в границах муниципального образования «Колпашевского городское поселение» и находящегося в собственности муниципального образования «Колпашевского городское поселение», земельного участка, государственная собственность на который не разграничена.</w:t>
      </w:r>
      <w:r>
        <w:rPr>
          <w:b/>
          <w:bCs/>
          <w:sz w:val="20"/>
          <w:szCs w:val="20"/>
        </w:rPr>
        <w:t>»</w:t>
      </w:r>
    </w:p>
    <w:p>
      <w:pPr>
        <w:pStyle w:val="Normal"/>
        <w:ind w:left="4680" w:hanging="0"/>
        <w:rPr>
          <w:b/>
          <w:b/>
        </w:rPr>
      </w:pPr>
      <w:r>
        <w:rPr>
          <w:b/>
        </w:rPr>
      </w:r>
    </w:p>
    <w:p>
      <w:pPr>
        <w:pStyle w:val="Normal"/>
        <w:jc w:val="center"/>
        <w:rPr>
          <w:b/>
          <w:b/>
        </w:rPr>
      </w:pPr>
      <w:r>
        <w:rPr>
          <w:b/>
        </w:rPr>
        <w:t>Основания для отказа в предоставлении "подуслуги"</w:t>
      </w:r>
    </w:p>
    <w:p>
      <w:pPr>
        <w:pStyle w:val="Normal"/>
        <w:jc w:val="center"/>
        <w:rPr>
          <w:sz w:val="28"/>
          <w:szCs w:val="28"/>
        </w:rPr>
      </w:pPr>
      <w:r>
        <w:rPr>
          <w:sz w:val="28"/>
          <w:szCs w:val="28"/>
        </w:rPr>
      </w:r>
    </w:p>
    <w:p>
      <w:pPr>
        <w:pStyle w:val="Normal"/>
        <w:jc w:val="both"/>
        <w:rPr/>
      </w:pPr>
      <w:r>
        <w:rPr>
          <w:sz w:val="28"/>
          <w:szCs w:val="28"/>
        </w:rPr>
        <w:tab/>
      </w:r>
      <w:r>
        <w:rPr/>
        <w:t>1. Схема расположения земельного участка, приложенная к запросу о предварительном согласовании предоставления земельного участка, не может быть утверждена по следующим основаниям:</w:t>
      </w:r>
    </w:p>
    <w:p>
      <w:pPr>
        <w:pStyle w:val="Normal"/>
        <w:jc w:val="both"/>
        <w:rPr/>
      </w:pPr>
      <w:r>
        <w:rPr/>
        <w:tab/>
        <w:t>1) несоответствие схемы расположения земельного участка ее форме, формату или требованиям к ее подготовке, которые установлены действующим законодательством;</w:t>
      </w:r>
    </w:p>
    <w:p>
      <w:pPr>
        <w:pStyle w:val="Normal"/>
        <w:jc w:val="both"/>
        <w:rPr/>
      </w:pPr>
      <w:r>
        <w:rPr/>
        <w:tab/>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Normal"/>
        <w:jc w:val="both"/>
        <w:rPr/>
      </w:pPr>
      <w:r>
        <w:rPr/>
        <w:tab/>
        <w:t>3) разработка схемы расположения земельного участка с нарушением предусмотренных действующим законодательством требований к образуемым земельным участкам;</w:t>
      </w:r>
    </w:p>
    <w:p>
      <w:pPr>
        <w:pStyle w:val="Normal"/>
        <w:jc w:val="both"/>
        <w:rPr/>
      </w:pPr>
      <w:r>
        <w:rPr/>
        <w:tab/>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Normal"/>
        <w:jc w:val="both"/>
        <w:rPr/>
      </w:pPr>
      <w:r>
        <w:rPr/>
        <w:tab/>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Normal"/>
        <w:jc w:val="both"/>
        <w:rPr/>
      </w:pPr>
      <w:r>
        <w:rPr/>
        <w:tab/>
        <w:t>2. Земельный участок, который предстоит образовать, не может быть предоставлен заявителю по следующим основаниям:</w:t>
      </w:r>
    </w:p>
    <w:p>
      <w:pPr>
        <w:pStyle w:val="Normal"/>
        <w:jc w:val="both"/>
        <w:rPr/>
      </w:pPr>
      <w:r>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jc w:val="both"/>
        <w:rPr/>
      </w:pPr>
      <w:r>
        <w:rPr/>
        <w:tab/>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Normal"/>
        <w:jc w:val="both"/>
        <w:rPr/>
      </w:pPr>
      <w:r>
        <w:rPr/>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pPr>
        <w:pStyle w:val="Normal"/>
        <w:jc w:val="both"/>
        <w:rPr/>
      </w:pPr>
      <w:r>
        <w:rPr/>
        <w:tab/>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pPr>
        <w:pStyle w:val="Normal"/>
        <w:jc w:val="both"/>
        <w:rPr/>
      </w:pPr>
      <w:r>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jc w:val="both"/>
        <w:rPr/>
      </w:pPr>
      <w:r>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jc w:val="both"/>
        <w:rPr/>
      </w:pPr>
      <w:r>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jc w:val="both"/>
        <w:rPr/>
      </w:pPr>
      <w:r>
        <w:rPr/>
        <w:tab/>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jc w:val="both"/>
        <w:rPr/>
      </w:pPr>
      <w:r>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jc w:val="both"/>
        <w:rPr/>
      </w:pPr>
      <w:r>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Normal"/>
        <w:jc w:val="both"/>
        <w:rPr/>
      </w:pPr>
      <w:r>
        <w:rPr/>
        <w:tab/>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на официальном сайте Российской Федерации в информационно-телекоммуникационной сети "Интернет";</w:t>
      </w:r>
    </w:p>
    <w:p>
      <w:pPr>
        <w:pStyle w:val="Normal"/>
        <w:jc w:val="both"/>
        <w:rPr/>
      </w:pPr>
      <w:r>
        <w:rPr/>
        <w:tab/>
        <w:t>12)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 и уполномоченным органом не принято решение об отказе в проведении этого аукциона;</w:t>
      </w:r>
    </w:p>
    <w:p>
      <w:pPr>
        <w:pStyle w:val="Normal"/>
        <w:jc w:val="both"/>
        <w:rPr/>
      </w:pPr>
      <w:r>
        <w:rPr/>
        <w:tab/>
        <w:t>13) в отношении земельного участка, указанного в заявлении о его предоставлении, опубликовано и размещено на официальном сайте Российской Федерации, а также на официальном сайте уполномоченного органа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Normal"/>
        <w:jc w:val="both"/>
        <w:rPr/>
      </w:pPr>
      <w:r>
        <w:rPr/>
        <w:tab/>
        <w:t>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для сельскохозяйственного, охотхозяйственного, лесохозяйственного и иного использования, не предусматривающего строительства зданий, сооружений на срок не более чем пять лет;</w:t>
      </w:r>
    </w:p>
    <w:p>
      <w:pPr>
        <w:pStyle w:val="Normal"/>
        <w:jc w:val="both"/>
        <w:rPr/>
      </w:pPr>
      <w:r>
        <w:rPr/>
        <w:tab/>
        <w:t>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pPr>
        <w:pStyle w:val="Normal"/>
        <w:jc w:val="both"/>
        <w:rPr/>
      </w:pPr>
      <w:r>
        <w:rPr/>
        <w:tab/>
        <w:t>16)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jc w:val="both"/>
        <w:rPr/>
      </w:pPr>
      <w:r>
        <w:rPr/>
        <w:tab/>
        <w:t>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jc w:val="both"/>
        <w:rPr/>
      </w:pPr>
      <w:r>
        <w:rPr/>
        <w:tab/>
        <w:t>18) предоставление земельного участка на заявленном виде прав не допускается;</w:t>
      </w:r>
    </w:p>
    <w:p>
      <w:pPr>
        <w:pStyle w:val="Normal"/>
        <w:jc w:val="both"/>
        <w:rPr/>
      </w:pPr>
      <w:r>
        <w:rPr/>
        <w:tab/>
        <w:t>19)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Normal"/>
        <w:jc w:val="both"/>
        <w:rPr/>
      </w:pPr>
      <w:r>
        <w:rPr/>
        <w:tab/>
        <w:t>20)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jc w:val="both"/>
        <w:rPr/>
      </w:pPr>
      <w:r>
        <w:rPr/>
        <w:tab/>
        <w:t>3. земельный участок, границы которого подлежат уточнению не может быть предоставлен заявителю по основаниям:</w:t>
      </w:r>
    </w:p>
    <w:p>
      <w:pPr>
        <w:pStyle w:val="Normal"/>
        <w:jc w:val="both"/>
        <w:rPr/>
      </w:pPr>
      <w:r>
        <w:rPr/>
        <w:tab/>
        <w:t>1) указанным в подпунктах 1 - 20 пункта 2 настоящего приложения;</w:t>
      </w:r>
    </w:p>
    <w:p>
      <w:pPr>
        <w:pStyle w:val="Normal"/>
        <w:jc w:val="both"/>
        <w:rPr/>
      </w:pPr>
      <w:r>
        <w:rPr/>
        <w:tab/>
        <w:t>2) разрешенное использование земельного участка не соответствует целям использования такого земельного участка, указанным в заявлении о предварительном согласовании предоставления земельного участка, за исключением случаев размещения линейного объекта в соответствии с утвержденным проектом планировки территории;</w:t>
      </w:r>
    </w:p>
    <w:p>
      <w:pPr>
        <w:pStyle w:val="Normal"/>
        <w:jc w:val="both"/>
        <w:rPr/>
      </w:pPr>
      <w:r>
        <w:rPr/>
        <w:tab/>
        <w:t>3)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pPr>
        <w:pStyle w:val="Normal"/>
        <w:jc w:val="both"/>
        <w:rPr/>
      </w:pPr>
      <w:r>
        <w:rPr/>
        <w:tab/>
        <w:t>4)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pPr>
        <w:pStyle w:val="Normal"/>
        <w:numPr>
          <w:ilvl w:val="0"/>
          <w:numId w:val="0"/>
        </w:numPr>
        <w:ind w:left="4680" w:hanging="0"/>
        <w:jc w:val="both"/>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p>
    <w:p>
      <w:pPr>
        <w:pStyle w:val="Normal"/>
        <w:numPr>
          <w:ilvl w:val="0"/>
          <w:numId w:val="0"/>
        </w:numPr>
        <w:ind w:left="4680" w:hanging="0"/>
        <w:outlineLvl w:val="2"/>
        <w:rPr>
          <w:b/>
          <w:b/>
        </w:rPr>
      </w:pPr>
      <w:r>
        <w:rPr>
          <w:b/>
        </w:rPr>
      </w:r>
      <w:r>
        <w:br w:type="page"/>
      </w:r>
    </w:p>
    <w:p>
      <w:pPr>
        <w:pStyle w:val="Normal"/>
        <w:numPr>
          <w:ilvl w:val="0"/>
          <w:numId w:val="0"/>
        </w:numPr>
        <w:ind w:left="4680" w:hanging="0"/>
        <w:outlineLvl w:val="2"/>
        <w:rPr>
          <w:b/>
          <w:b/>
        </w:rPr>
      </w:pPr>
      <w:r>
        <w:rPr>
          <w:b/>
        </w:rPr>
      </w:r>
    </w:p>
    <w:p>
      <w:pPr>
        <w:pStyle w:val="Normal"/>
        <w:numPr>
          <w:ilvl w:val="0"/>
          <w:numId w:val="0"/>
        </w:numPr>
        <w:ind w:left="4680" w:hanging="0"/>
        <w:outlineLvl w:val="2"/>
        <w:rPr>
          <w:sz w:val="20"/>
          <w:szCs w:val="20"/>
        </w:rPr>
      </w:pPr>
      <w:r>
        <w:rPr>
          <w:b/>
          <w:sz w:val="20"/>
          <w:szCs w:val="20"/>
        </w:rPr>
        <w:t>ПРИЛОЖЕНИЕ 2</w:t>
      </w:r>
    </w:p>
    <w:p>
      <w:pPr>
        <w:pStyle w:val="Normal"/>
        <w:numPr>
          <w:ilvl w:val="0"/>
          <w:numId w:val="0"/>
        </w:numPr>
        <w:ind w:left="4680" w:hanging="0"/>
        <w:jc w:val="both"/>
        <w:outlineLvl w:val="2"/>
        <w:rPr>
          <w:sz w:val="20"/>
          <w:szCs w:val="20"/>
        </w:rPr>
      </w:pPr>
      <w:r>
        <w:rPr>
          <w:b/>
          <w:sz w:val="20"/>
          <w:szCs w:val="20"/>
        </w:rPr>
        <w:t>к технологической схеме предоставления государственной услуги «</w:t>
      </w:r>
      <w:r>
        <w:rPr>
          <w:b/>
          <w:bCs/>
          <w:color w:val="000000"/>
          <w:sz w:val="20"/>
          <w:szCs w:val="20"/>
        </w:rPr>
        <w:t>П</w:t>
      </w:r>
      <w:r>
        <w:rPr>
          <w:rFonts w:eastAsia="PMingLiU;新細明體"/>
          <w:b/>
          <w:bCs/>
          <w:color w:val="000000"/>
          <w:sz w:val="20"/>
          <w:szCs w:val="20"/>
        </w:rPr>
        <w:t xml:space="preserve">редварительное согласование предоставления земельного участка, </w:t>
      </w:r>
      <w:r>
        <w:rPr>
          <w:b/>
          <w:bCs/>
          <w:color w:val="000000"/>
          <w:sz w:val="20"/>
          <w:szCs w:val="20"/>
        </w:rPr>
        <w:t>расположенного в границах муниципального образования «Колпашевского городское поселение» и находящегося в собственности муниципального образования «Колпашевского городское поселение», земельного участка, государственная собственность на который не разграничена.</w:t>
      </w:r>
      <w:r>
        <w:rPr>
          <w:b/>
          <w:sz w:val="20"/>
          <w:szCs w:val="20"/>
        </w:rPr>
        <w:t>»</w:t>
      </w:r>
    </w:p>
    <w:p>
      <w:pPr>
        <w:pStyle w:val="Normal"/>
        <w:widowControl w:val="false"/>
        <w:rPr/>
      </w:pPr>
      <w:r>
        <w:rPr/>
      </w:r>
    </w:p>
    <w:tbl>
      <w:tblPr>
        <w:tblW w:w="9570" w:type="dxa"/>
        <w:jc w:val="left"/>
        <w:tblInd w:w="0" w:type="dxa"/>
        <w:tblBorders/>
        <w:tblCellMar>
          <w:top w:w="0" w:type="dxa"/>
          <w:left w:w="108" w:type="dxa"/>
          <w:bottom w:w="0" w:type="dxa"/>
          <w:right w:w="108" w:type="dxa"/>
        </w:tblCellMar>
        <w:tblLook w:noVBand="0" w:val="01e0" w:noHBand="0" w:lastColumn="1" w:firstColumn="1" w:lastRow="1" w:firstRow="1"/>
      </w:tblPr>
      <w:tblGrid>
        <w:gridCol w:w="141"/>
        <w:gridCol w:w="9428"/>
      </w:tblGrid>
      <w:tr>
        <w:trPr/>
        <w:tc>
          <w:tcPr>
            <w:tcW w:w="141" w:type="dxa"/>
            <w:tcBorders/>
            <w:shd w:color="auto" w:fill="auto" w:val="clear"/>
          </w:tcPr>
          <w:p>
            <w:pPr>
              <w:pStyle w:val="ConsPlusNormal1"/>
              <w:tabs>
                <w:tab w:val="center" w:pos="4677" w:leader="none"/>
                <w:tab w:val="right" w:pos="9355" w:leader="none"/>
              </w:tabs>
              <w:ind w:hanging="0"/>
              <w:jc w:val="both"/>
              <w:rPr>
                <w:rFonts w:ascii="Times New Roman" w:hAnsi="Times New Roman" w:cs="Times New Roman"/>
                <w:szCs w:val="24"/>
              </w:rPr>
            </w:pPr>
            <w:r>
              <w:rPr>
                <w:rFonts w:cs="Times New Roman" w:ascii="Times New Roman" w:hAnsi="Times New Roman"/>
                <w:szCs w:val="24"/>
              </w:rPr>
            </w:r>
          </w:p>
        </w:tc>
        <w:tc>
          <w:tcPr>
            <w:tcW w:w="9428" w:type="dxa"/>
            <w:tcBorders/>
            <w:shd w:color="auto" w:fill="auto" w:val="clear"/>
          </w:tcPr>
          <w:p>
            <w:pPr>
              <w:pStyle w:val="ConsPlusNormal1"/>
              <w:tabs>
                <w:tab w:val="center" w:pos="4677" w:leader="none"/>
                <w:tab w:val="right" w:pos="9355" w:leader="none"/>
              </w:tabs>
              <w:ind w:hanging="0"/>
              <w:rPr>
                <w:rFonts w:ascii="Times New Roman" w:hAnsi="Times New Roman" w:cs="Times New Roman"/>
                <w:szCs w:val="24"/>
              </w:rPr>
            </w:pPr>
            <w:r>
              <w:rPr>
                <w:rFonts w:cs="Times New Roman" w:ascii="Times New Roman" w:hAnsi="Times New Roman"/>
                <w:szCs w:val="24"/>
              </w:rPr>
            </w:r>
          </w:p>
          <w:p>
            <w:pPr>
              <w:pStyle w:val="ConsPlusNormal1"/>
              <w:tabs>
                <w:tab w:val="center" w:pos="4677" w:leader="none"/>
                <w:tab w:val="right" w:pos="9355" w:leader="none"/>
              </w:tabs>
              <w:ind w:hanging="0"/>
              <w:rPr>
                <w:rFonts w:ascii="Times New Roman" w:hAnsi="Times New Roman" w:cs="Times New Roman"/>
                <w:szCs w:val="24"/>
              </w:rPr>
            </w:pPr>
            <w:r>
              <w:rPr>
                <w:rFonts w:cs="Times New Roman" w:ascii="Times New Roman" w:hAnsi="Times New Roman"/>
                <w:szCs w:val="24"/>
              </w:rPr>
            </w:r>
          </w:p>
          <w:p>
            <w:pPr>
              <w:pStyle w:val="Normal"/>
              <w:ind w:left="4536" w:hanging="0"/>
              <w:jc w:val="both"/>
              <w:rPr>
                <w:sz w:val="20"/>
                <w:szCs w:val="20"/>
              </w:rPr>
            </w:pPr>
            <w:r>
              <w:rPr>
                <w:sz w:val="20"/>
                <w:szCs w:val="20"/>
              </w:rPr>
              <w:t>Главе Колпашевского городского поселения</w:t>
            </w:r>
          </w:p>
          <w:p>
            <w:pPr>
              <w:pStyle w:val="Normal"/>
              <w:ind w:left="4536" w:hanging="0"/>
              <w:jc w:val="both"/>
              <w:rPr/>
            </w:pPr>
            <w:r>
              <w:rPr/>
              <w:t>________________________________________________________________________________________________________________________________________________________</w:t>
            </w:r>
          </w:p>
          <w:p>
            <w:pPr>
              <w:pStyle w:val="Normal"/>
              <w:ind w:left="4536" w:hanging="0"/>
              <w:jc w:val="center"/>
              <w:rPr>
                <w:sz w:val="18"/>
                <w:szCs w:val="18"/>
              </w:rPr>
            </w:pPr>
            <w:r>
              <w:rPr>
                <w:sz w:val="14"/>
                <w:szCs w:val="14"/>
              </w:rPr>
              <w:t>(для граждан указывается фамилия, имя и (при наличии) отчество, место жительства, реквизиты документа, удостоверяющего личность, для юридических лиц указывается наименование и место нахождения, а также</w:t>
            </w:r>
            <w:r>
              <w:rPr>
                <w:sz w:val="14"/>
                <w:szCs w:val="14"/>
                <w:shd w:fill="FFFFFF" w:val="clear"/>
              </w:rPr>
              <w:t xml:space="preserve"> ОГРН, ИНН)</w:t>
            </w:r>
          </w:p>
          <w:p>
            <w:pPr>
              <w:pStyle w:val="Normal"/>
              <w:ind w:left="4536" w:hanging="0"/>
              <w:jc w:val="both"/>
              <w:rPr>
                <w:sz w:val="20"/>
                <w:szCs w:val="20"/>
              </w:rPr>
            </w:pPr>
            <w:r>
              <w:rPr>
                <w:sz w:val="20"/>
                <w:szCs w:val="20"/>
              </w:rPr>
              <w:t xml:space="preserve">контактный телефон: _________ </w:t>
            </w:r>
          </w:p>
          <w:p>
            <w:pPr>
              <w:pStyle w:val="Normal"/>
              <w:ind w:left="4536" w:hanging="0"/>
              <w:jc w:val="both"/>
              <w:rPr/>
            </w:pPr>
            <w:r>
              <w:rPr>
                <w:sz w:val="20"/>
                <w:szCs w:val="20"/>
              </w:rPr>
              <w:t>адрес электронной почты:</w:t>
            </w:r>
            <w:r>
              <w:rPr/>
              <w:t>________________</w:t>
            </w:r>
          </w:p>
          <w:p>
            <w:pPr>
              <w:pStyle w:val="Normal"/>
              <w:ind w:left="4536" w:hanging="0"/>
              <w:jc w:val="both"/>
              <w:rPr>
                <w:b/>
                <w:b/>
              </w:rPr>
            </w:pPr>
            <w:r>
              <w:rPr>
                <w:b/>
                <w:sz w:val="20"/>
                <w:szCs w:val="20"/>
              </w:rPr>
              <w:t xml:space="preserve">Представитель заявителя: </w:t>
            </w:r>
          </w:p>
          <w:p>
            <w:pPr>
              <w:pStyle w:val="Normal"/>
              <w:ind w:left="4536" w:hanging="0"/>
              <w:jc w:val="both"/>
              <w:rPr/>
            </w:pPr>
            <w:r>
              <w:rPr/>
              <w:t>______________________________________</w:t>
            </w:r>
          </w:p>
          <w:p>
            <w:pPr>
              <w:pStyle w:val="Normal"/>
              <w:ind w:left="4536" w:hanging="0"/>
              <w:jc w:val="both"/>
              <w:rPr>
                <w:i/>
                <w:i/>
              </w:rPr>
            </w:pPr>
            <w:r>
              <w:rPr>
                <w:i/>
              </w:rPr>
              <w:t>______________________________________</w:t>
            </w:r>
          </w:p>
          <w:p>
            <w:pPr>
              <w:pStyle w:val="Normal"/>
              <w:ind w:left="4536" w:hanging="0"/>
              <w:jc w:val="center"/>
              <w:rPr>
                <w:sz w:val="18"/>
                <w:szCs w:val="18"/>
              </w:rPr>
            </w:pPr>
            <w:r>
              <w:rPr>
                <w:sz w:val="14"/>
                <w:szCs w:val="14"/>
              </w:rPr>
              <w:t>(фамилия, имя, отчество</w:t>
            </w:r>
            <w:r>
              <w:rPr>
                <w:bCs/>
                <w:sz w:val="14"/>
                <w:szCs w:val="14"/>
              </w:rPr>
              <w:t>)</w:t>
            </w:r>
          </w:p>
          <w:p>
            <w:pPr>
              <w:pStyle w:val="Normal"/>
              <w:ind w:left="4536" w:hanging="0"/>
              <w:jc w:val="center"/>
              <w:rPr/>
            </w:pPr>
            <w:r>
              <w:rPr>
                <w:sz w:val="18"/>
                <w:szCs w:val="18"/>
              </w:rPr>
              <w:t>действующий на основании ____________________</w:t>
            </w:r>
          </w:p>
          <w:p>
            <w:pPr>
              <w:pStyle w:val="Normal"/>
              <w:jc w:val="right"/>
              <w:rPr/>
            </w:pPr>
            <w:r>
              <w:rPr/>
              <w:t>_________________________________________</w:t>
            </w:r>
          </w:p>
          <w:p>
            <w:pPr>
              <w:pStyle w:val="ConsPlusNormal1"/>
              <w:tabs>
                <w:tab w:val="center" w:pos="4677" w:leader="none"/>
                <w:tab w:val="right" w:pos="9355" w:leader="none"/>
              </w:tabs>
              <w:ind w:hanging="0"/>
              <w:rPr>
                <w:rFonts w:ascii="Times New Roman" w:hAnsi="Times New Roman" w:cs="Times New Roman"/>
                <w:szCs w:val="24"/>
              </w:rPr>
            </w:pPr>
            <w:r>
              <w:rPr>
                <w:rFonts w:cs="Times New Roman" w:ascii="Times New Roman" w:hAnsi="Times New Roman"/>
                <w:szCs w:val="24"/>
              </w:rPr>
            </w:r>
          </w:p>
        </w:tc>
      </w:tr>
    </w:tbl>
    <w:p>
      <w:pPr>
        <w:pStyle w:val="3"/>
        <w:spacing w:before="0" w:after="0"/>
        <w:rPr>
          <w:rFonts w:ascii="Times New Roman" w:hAnsi="Times New Roman" w:cs="Times New Roman"/>
          <w:sz w:val="24"/>
          <w:szCs w:val="24"/>
        </w:rPr>
      </w:pPr>
      <w:r>
        <w:rPr>
          <w:rFonts w:cs="Times New Roman" w:ascii="Times New Roman" w:hAnsi="Times New Roman"/>
          <w:sz w:val="24"/>
          <w:szCs w:val="24"/>
        </w:rPr>
      </w:r>
    </w:p>
    <w:p>
      <w:pPr>
        <w:pStyle w:val="Normal"/>
        <w:keepNext/>
        <w:numPr>
          <w:ilvl w:val="0"/>
          <w:numId w:val="0"/>
        </w:numPr>
        <w:jc w:val="center"/>
        <w:outlineLvl w:val="2"/>
        <w:rPr>
          <w:b/>
          <w:b/>
          <w:sz w:val="28"/>
          <w:szCs w:val="28"/>
        </w:rPr>
      </w:pPr>
      <w:r>
        <w:rPr>
          <w:b/>
        </w:rPr>
        <w:t>Заявление</w:t>
      </w:r>
    </w:p>
    <w:p>
      <w:pPr>
        <w:pStyle w:val="Normal"/>
        <w:ind w:firstLine="720"/>
        <w:jc w:val="both"/>
        <w:rPr>
          <w:b/>
          <w:b/>
          <w:bCs/>
          <w:sz w:val="28"/>
          <w:szCs w:val="28"/>
        </w:rPr>
      </w:pPr>
      <w:r>
        <w:rPr>
          <w:b/>
          <w:bCs/>
        </w:rPr>
        <w:t>о предварительном согласовании предоставления земельного участка</w:t>
      </w:r>
    </w:p>
    <w:p>
      <w:pPr>
        <w:pStyle w:val="Normal"/>
        <w:ind w:firstLine="720"/>
        <w:jc w:val="both"/>
        <w:rPr/>
      </w:pPr>
      <w:r>
        <w:rPr/>
      </w:r>
    </w:p>
    <w:p>
      <w:pPr>
        <w:pStyle w:val="Normal"/>
        <w:ind w:firstLine="709"/>
        <w:jc w:val="both"/>
        <w:rPr/>
      </w:pPr>
      <w:r>
        <w:rPr/>
        <w:t>Прошу предварительно согласовать предоставление земельного участка из земель ____________________________, расположенный по адресу: ________________________</w:t>
      </w:r>
    </w:p>
    <w:p>
      <w:pPr>
        <w:pStyle w:val="Normal"/>
        <w:jc w:val="both"/>
        <w:rPr/>
      </w:pPr>
      <w:r>
        <w:rPr/>
        <w:t xml:space="preserve">_____________________________________________________________________________ </w:t>
      </w:r>
    </w:p>
    <w:p>
      <w:pPr>
        <w:pStyle w:val="Normal"/>
        <w:ind w:firstLine="709"/>
        <w:jc w:val="center"/>
        <w:rPr>
          <w:sz w:val="20"/>
          <w:szCs w:val="20"/>
        </w:rPr>
      </w:pPr>
      <w:r>
        <w:rPr>
          <w:sz w:val="16"/>
          <w:szCs w:val="16"/>
        </w:rPr>
        <w:t>(указать адрес (местоположение) испрашиваемого  земельного участка)</w:t>
      </w:r>
    </w:p>
    <w:p>
      <w:pPr>
        <w:pStyle w:val="Normal"/>
        <w:jc w:val="both"/>
        <w:rPr/>
      </w:pPr>
      <w:r>
        <w:rPr/>
        <w:t xml:space="preserve">общей площадью _____ кв. м, в         </w:t>
      </w:r>
    </w:p>
    <w:p>
      <w:pPr>
        <w:pStyle w:val="Normal"/>
        <w:jc w:val="both"/>
        <w:rPr/>
      </w:pPr>
      <w:r>
        <w:rPr/>
        <w:t xml:space="preserve">____________________________________________________для </w:t>
      </w:r>
    </w:p>
    <w:p>
      <w:pPr>
        <w:pStyle w:val="Normal"/>
        <w:jc w:val="both"/>
        <w:rPr>
          <w:sz w:val="16"/>
          <w:szCs w:val="16"/>
        </w:rPr>
      </w:pPr>
      <w:r>
        <w:rPr>
          <w:color w:val="22272F"/>
          <w:sz w:val="16"/>
          <w:szCs w:val="16"/>
          <w:shd w:fill="FFFFFF" w:val="clear"/>
        </w:rPr>
        <w:t>(указывается вид права, на котором заявитель желает приобрести земельный участок)</w:t>
      </w:r>
    </w:p>
    <w:p>
      <w:pPr>
        <w:pStyle w:val="Normal"/>
        <w:rPr/>
      </w:pPr>
      <w:r>
        <w:rPr>
          <w:color w:val="22272F"/>
          <w:sz w:val="23"/>
          <w:szCs w:val="23"/>
          <w:shd w:fill="FFFFFF" w:val="clear"/>
        </w:rPr>
        <w:t>____________________________________________________</w:t>
      </w:r>
    </w:p>
    <w:p>
      <w:pPr>
        <w:pStyle w:val="Normal"/>
        <w:ind w:firstLine="709"/>
        <w:jc w:val="both"/>
        <w:rPr>
          <w:color w:val="22272F"/>
          <w:sz w:val="23"/>
          <w:szCs w:val="23"/>
          <w:shd w:fill="FFFFFF" w:val="clear"/>
        </w:rPr>
      </w:pPr>
      <w:r>
        <w:rPr>
          <w:color w:val="22272F"/>
          <w:sz w:val="16"/>
          <w:szCs w:val="16"/>
          <w:shd w:fill="FFFFFF" w:val="clear"/>
        </w:rPr>
        <w:t>(указать цель использования земельного участка)</w:t>
      </w:r>
    </w:p>
    <w:p>
      <w:pPr>
        <w:pStyle w:val="Normal"/>
        <w:shd w:val="clear" w:color="auto" w:fill="FFFFFF"/>
        <w:rPr/>
      </w:pPr>
      <w:r>
        <w:rPr/>
        <w:t xml:space="preserve">Кадастровый номер участка_____________________________________________ (в случае, если границы земельного участка подлежат уточнению) </w:t>
      </w:r>
    </w:p>
    <w:p>
      <w:pPr>
        <w:pStyle w:val="Normal"/>
        <w:shd w:val="clear" w:color="auto" w:fill="FFFFFF"/>
        <w:rPr/>
      </w:pPr>
      <w:r>
        <w:rPr/>
        <w:t xml:space="preserve">Кадастровые номера участков___________________________________________ (в случае образования земельного участка из ранее сформированных участков) </w:t>
      </w:r>
    </w:p>
    <w:p>
      <w:pPr>
        <w:pStyle w:val="Normal"/>
        <w:shd w:val="clear" w:color="auto" w:fill="FFFFFF"/>
        <w:rPr/>
      </w:pPr>
      <w:r>
        <w:rPr/>
        <w:t>Реквизиты решения об утверждении проекта межевания территории__________________ ____________________________________________________________________ (в случае, если образование испрашиваемого земельного участка предусмотрено проектом межевания территории)</w:t>
      </w:r>
    </w:p>
    <w:p>
      <w:pPr>
        <w:pStyle w:val="Normal"/>
        <w:shd w:val="clear" w:color="auto" w:fill="FFFFFF"/>
        <w:rPr>
          <w:color w:val="2F2F2F"/>
        </w:rPr>
      </w:pPr>
      <w:r>
        <w:rPr>
          <w:color w:val="2F2F2F"/>
        </w:rPr>
        <w:t>без проведения торгов на основании____________________________ (указывается основание предоставления земельного участка без торгов из числа предусмотренных п. 2 ст. 39.3, ст. 39.5, п.2 ст. 39.6 или п. 2 ст. 39.10, ст. 39.20 Земельного кодекса РФ)</w:t>
      </w:r>
    </w:p>
    <w:p>
      <w:pPr>
        <w:pStyle w:val="Normal"/>
        <w:ind w:firstLine="709"/>
        <w:jc w:val="both"/>
        <w:rPr/>
      </w:pPr>
      <w:r>
        <w:rPr/>
        <w:t xml:space="preserve">Реквизиты решения об изъятии земельного участка для государственных или муниципальных нужд__________________________________________________ (в случае, если земельный участок предоставлен взамен земельного участка, изымаемого для государственных или муниципальных нужд) </w:t>
      </w:r>
    </w:p>
    <w:p>
      <w:pPr>
        <w:pStyle w:val="Normal"/>
        <w:ind w:firstLine="709"/>
        <w:jc w:val="both"/>
        <w:rPr/>
      </w:pPr>
      <w:r>
        <w:rPr/>
        <w:t>Реквизиты решения об утверждении документа территориального планирования и (или) проекта планировки ___________________________________________________________ ____________________________________________________________________ (в случае, если земельный участок предоставляется для размещения объектов, предусмотренных документами территориального планирования и (или) проекта планировки).</w:t>
      </w:r>
    </w:p>
    <w:p>
      <w:pPr>
        <w:pStyle w:val="Normal"/>
        <w:ind w:firstLine="709"/>
        <w:jc w:val="both"/>
        <w:rPr/>
      </w:pPr>
      <w:r>
        <w:rPr/>
      </w:r>
    </w:p>
    <w:p>
      <w:pPr>
        <w:pStyle w:val="Normal"/>
        <w:ind w:firstLine="709"/>
        <w:jc w:val="both"/>
        <w:rPr/>
      </w:pPr>
      <w:r>
        <w:rPr/>
      </w:r>
    </w:p>
    <w:p>
      <w:pPr>
        <w:pStyle w:val="Normal"/>
        <w:ind w:firstLine="709"/>
        <w:jc w:val="both"/>
        <w:rPr/>
      </w:pPr>
      <w:r>
        <w:rPr/>
        <w:t>К заявлению прилагаются документы:</w:t>
      </w:r>
    </w:p>
    <w:p>
      <w:pPr>
        <w:pStyle w:val="Normal"/>
        <w:ind w:firstLine="709"/>
        <w:rPr/>
      </w:pPr>
      <w:r>
        <w:rPr/>
        <w:t xml:space="preserve">1. Копия паспорта </w:t>
      </w:r>
    </w:p>
    <w:p>
      <w:pPr>
        <w:pStyle w:val="Normal"/>
        <w:ind w:firstLine="709"/>
        <w:rPr/>
      </w:pPr>
      <w:r>
        <w:rPr/>
        <w:t>2. ____________________________________________________________________</w:t>
      </w:r>
    </w:p>
    <w:p>
      <w:pPr>
        <w:pStyle w:val="Normal"/>
        <w:ind w:firstLine="709"/>
        <w:jc w:val="both"/>
        <w:rPr>
          <w:szCs w:val="28"/>
        </w:rPr>
      </w:pPr>
      <w:r>
        <w:rPr>
          <w:szCs w:val="28"/>
        </w:rPr>
        <w:t xml:space="preserve">Способ получения результата предоставления услуги)(нужное подчеркнуть): </w:t>
      </w:r>
    </w:p>
    <w:p>
      <w:pPr>
        <w:pStyle w:val="Normal"/>
        <w:ind w:firstLine="709"/>
        <w:jc w:val="both"/>
        <w:rPr>
          <w:szCs w:val="28"/>
        </w:rPr>
      </w:pPr>
      <w:r>
        <w:rPr>
          <w:szCs w:val="28"/>
        </w:rPr>
        <w:t xml:space="preserve">лично в _______ </w:t>
      </w:r>
      <w:r>
        <w:rPr>
          <w:i/>
          <w:szCs w:val="28"/>
        </w:rPr>
        <w:t>(указать наименование структурного подразделения, ответственного за предоставление муниципальной услуги)</w:t>
      </w:r>
      <w:r>
        <w:rPr>
          <w:szCs w:val="28"/>
        </w:rPr>
        <w:t xml:space="preserve">; </w:t>
      </w:r>
    </w:p>
    <w:p>
      <w:pPr>
        <w:pStyle w:val="Normal"/>
        <w:ind w:firstLine="709"/>
        <w:jc w:val="both"/>
        <w:rPr>
          <w:szCs w:val="28"/>
        </w:rPr>
      </w:pPr>
      <w:r>
        <w:rPr>
          <w:szCs w:val="28"/>
        </w:rPr>
        <w:t xml:space="preserve">почтовое отправление по указанному адресу; </w:t>
      </w:r>
    </w:p>
    <w:p>
      <w:pPr>
        <w:pStyle w:val="Normal"/>
        <w:ind w:firstLine="709"/>
        <w:jc w:val="both"/>
        <w:rPr>
          <w:szCs w:val="28"/>
        </w:rPr>
      </w:pPr>
      <w:r>
        <w:rPr>
          <w:szCs w:val="28"/>
        </w:rPr>
        <w:t xml:space="preserve">личный кабинет на Едином портале государственных и муниципальных услуг (функций) </w:t>
      </w:r>
      <w:r>
        <w:rPr>
          <w:i/>
          <w:szCs w:val="28"/>
        </w:rPr>
        <w:t>(в случае если такая возможность предусмотрена)</w:t>
      </w:r>
      <w:r>
        <w:rPr>
          <w:szCs w:val="28"/>
        </w:rPr>
        <w:t>.</w:t>
      </w:r>
    </w:p>
    <w:p>
      <w:pPr>
        <w:pStyle w:val="Normal"/>
        <w:ind w:firstLine="720"/>
        <w:jc w:val="both"/>
        <w:rPr>
          <w:i/>
          <w:i/>
        </w:rPr>
      </w:pPr>
      <w:r>
        <w:rPr>
          <w:i/>
        </w:rPr>
      </w:r>
    </w:p>
    <w:p>
      <w:pPr>
        <w:pStyle w:val="Normal"/>
        <w:rPr/>
      </w:pPr>
      <w:r>
        <w:rPr/>
      </w:r>
    </w:p>
    <w:p>
      <w:pPr>
        <w:pStyle w:val="Normal"/>
        <w:widowControl w:val="false"/>
        <w:rPr>
          <w:sz w:val="23"/>
          <w:szCs w:val="23"/>
        </w:rPr>
      </w:pPr>
      <w:r>
        <w:rPr>
          <w:sz w:val="23"/>
          <w:szCs w:val="23"/>
        </w:rPr>
        <w:t xml:space="preserve"> </w:t>
      </w:r>
      <w:r>
        <w:rPr>
          <w:sz w:val="23"/>
          <w:szCs w:val="23"/>
        </w:rPr>
        <w:t>«______» _____________________20___г.</w:t>
        <w:tab/>
        <w:tab/>
        <w:tab/>
        <w:tab/>
        <w:t>________________________</w:t>
      </w:r>
    </w:p>
    <w:p>
      <w:pPr>
        <w:pStyle w:val="Normal"/>
        <w:jc w:val="both"/>
        <w:rPr/>
      </w:pPr>
      <w:r>
        <w:rPr>
          <w:sz w:val="18"/>
          <w:szCs w:val="18"/>
        </w:rPr>
        <w:tab/>
        <w:tab/>
        <w:tab/>
        <w:tab/>
        <w:tab/>
        <w:tab/>
        <w:tab/>
        <w:tab/>
        <w:tab/>
        <w:tab/>
        <w:t>(подпись заявителя)</w:t>
      </w:r>
    </w:p>
    <w:p>
      <w:pPr>
        <w:pStyle w:val="Normal"/>
        <w:jc w:val="both"/>
        <w:rPr/>
      </w:pPr>
      <w:r>
        <w:rPr/>
      </w:r>
    </w:p>
    <w:p>
      <w:pPr>
        <w:pStyle w:val="Normal"/>
        <w:jc w:val="both"/>
        <w:rPr/>
      </w:pPr>
      <w:r>
        <w:rPr/>
        <w:t>В соответствии с Федеральным законом № 152-ФЗ от 27.0.72006 «О персональных данных» подтверждаю свое согласие на обработку моих персональных данных.</w:t>
      </w:r>
    </w:p>
    <w:p>
      <w:pPr>
        <w:sectPr>
          <w:type w:val="nextPage"/>
          <w:pgSz w:orient="landscape" w:w="16838" w:h="11906"/>
          <w:pgMar w:left="1134" w:right="1134" w:header="0" w:top="851" w:footer="0" w:bottom="851" w:gutter="0"/>
          <w:pgNumType w:fmt="decimal"/>
          <w:formProt w:val="false"/>
          <w:textDirection w:val="lrTb"/>
          <w:docGrid w:type="default" w:linePitch="360" w:charSpace="4294961151"/>
        </w:sectPr>
        <w:pStyle w:val="Normal"/>
        <w:jc w:val="both"/>
        <w:rPr/>
      </w:pPr>
      <w:r>
        <w:rPr/>
        <w:t>_______________ /подпись/</w:t>
      </w:r>
    </w:p>
    <w:p>
      <w:pPr>
        <w:pStyle w:val="Normal"/>
        <w:numPr>
          <w:ilvl w:val="0"/>
          <w:numId w:val="0"/>
        </w:numPr>
        <w:jc w:val="right"/>
        <w:outlineLvl w:val="2"/>
        <w:rPr/>
      </w:pPr>
      <w:r>
        <w:rPr>
          <w:b/>
        </w:rPr>
        <w:t>ПРИЛОЖЕНИЕ 3</w:t>
      </w:r>
    </w:p>
    <w:p>
      <w:pPr>
        <w:pStyle w:val="Normal"/>
        <w:numPr>
          <w:ilvl w:val="0"/>
          <w:numId w:val="0"/>
        </w:numPr>
        <w:ind w:left="4680" w:hanging="0"/>
        <w:jc w:val="both"/>
        <w:outlineLvl w:val="2"/>
        <w:rPr/>
      </w:pPr>
      <w:r>
        <w:rPr>
          <w:b/>
        </w:rPr>
        <w:t>к технологической схеме предоставления государственной услуги «</w:t>
      </w:r>
      <w:r>
        <w:rPr>
          <w:b/>
          <w:bCs/>
          <w:color w:val="000000"/>
          <w:sz w:val="20"/>
          <w:szCs w:val="20"/>
        </w:rPr>
        <w:t>П</w:t>
      </w:r>
      <w:r>
        <w:rPr>
          <w:rFonts w:eastAsia="PMingLiU;新細明體"/>
          <w:b/>
          <w:bCs/>
          <w:color w:val="000000"/>
          <w:sz w:val="20"/>
          <w:szCs w:val="20"/>
        </w:rPr>
        <w:t xml:space="preserve">редварительное согласование предоставления земельного участка, </w:t>
      </w:r>
      <w:r>
        <w:rPr>
          <w:b/>
          <w:bCs/>
          <w:color w:val="000000"/>
          <w:sz w:val="20"/>
          <w:szCs w:val="20"/>
        </w:rPr>
        <w:t>расположенного в границах муниципального образования «Колпашевского городское поселение» и находящегося в собственности муниципального образования «Колпашевского городское поселение», земельного участка, государственная собственность на который не разграничена.</w:t>
      </w:r>
      <w:r>
        <w:rPr>
          <w:b/>
        </w:rPr>
        <w:t>»</w:t>
      </w:r>
    </w:p>
    <w:p>
      <w:pPr>
        <w:pStyle w:val="Normal"/>
        <w:widowControl w:val="false"/>
        <w:jc w:val="center"/>
        <w:rPr>
          <w:b/>
          <w:b/>
          <w:color w:val="000000"/>
          <w:sz w:val="28"/>
          <w:szCs w:val="28"/>
        </w:rPr>
      </w:pPr>
      <w:r>
        <w:rPr>
          <w:b/>
          <w:color w:val="000000"/>
          <w:sz w:val="28"/>
          <w:szCs w:val="28"/>
        </w:rPr>
      </w:r>
    </w:p>
    <w:p>
      <w:pPr>
        <w:pStyle w:val="Normal"/>
        <w:widowControl w:val="false"/>
        <w:jc w:val="center"/>
        <w:rPr>
          <w:b/>
          <w:b/>
          <w:color w:val="000000"/>
          <w:sz w:val="28"/>
          <w:szCs w:val="28"/>
        </w:rPr>
      </w:pPr>
      <w:r>
        <w:rPr>
          <w:b/>
          <w:color w:val="000000"/>
        </w:rPr>
        <w:t>ОБРАЗЕЦ ЗАЯВЛЕНИЯ</w:t>
      </w:r>
    </w:p>
    <w:p>
      <w:pPr>
        <w:pStyle w:val="ConsPlusNonformat"/>
        <w:ind w:left="4680" w:hanging="0"/>
        <w:rPr>
          <w:rFonts w:ascii="Times New Roman" w:hAnsi="Times New Roman" w:cs="Times New Roman"/>
          <w:szCs w:val="24"/>
        </w:rPr>
      </w:pPr>
      <w:r>
        <w:rPr>
          <w:rFonts w:cs="Times New Roman" w:ascii="Times New Roman" w:hAnsi="Times New Roman"/>
          <w:szCs w:val="24"/>
        </w:rPr>
      </w:r>
    </w:p>
    <w:tbl>
      <w:tblPr>
        <w:tblW w:w="9570" w:type="dxa"/>
        <w:jc w:val="left"/>
        <w:tblInd w:w="0" w:type="dxa"/>
        <w:tblBorders/>
        <w:tblCellMar>
          <w:top w:w="0" w:type="dxa"/>
          <w:left w:w="108" w:type="dxa"/>
          <w:bottom w:w="0" w:type="dxa"/>
          <w:right w:w="108" w:type="dxa"/>
        </w:tblCellMar>
        <w:tblLook w:noVBand="0" w:val="01e0" w:noHBand="0" w:lastColumn="1" w:firstColumn="1" w:lastRow="1" w:firstRow="1"/>
      </w:tblPr>
      <w:tblGrid>
        <w:gridCol w:w="258"/>
        <w:gridCol w:w="9311"/>
      </w:tblGrid>
      <w:tr>
        <w:trPr/>
        <w:tc>
          <w:tcPr>
            <w:tcW w:w="258" w:type="dxa"/>
            <w:tcBorders/>
            <w:shd w:color="auto" w:fill="auto" w:val="clear"/>
          </w:tcPr>
          <w:p>
            <w:pPr>
              <w:pStyle w:val="ConsPlusNormal1"/>
              <w:tabs>
                <w:tab w:val="center" w:pos="4677" w:leader="none"/>
                <w:tab w:val="right" w:pos="9355" w:leader="none"/>
              </w:tabs>
              <w:ind w:hanging="0"/>
              <w:jc w:val="both"/>
              <w:rPr>
                <w:rFonts w:ascii="Times New Roman" w:hAnsi="Times New Roman" w:cs="Times New Roman"/>
                <w:szCs w:val="24"/>
              </w:rPr>
            </w:pPr>
            <w:r>
              <w:rPr>
                <w:rFonts w:cs="Times New Roman" w:ascii="Times New Roman" w:hAnsi="Times New Roman"/>
                <w:szCs w:val="24"/>
              </w:rPr>
            </w:r>
          </w:p>
        </w:tc>
        <w:tc>
          <w:tcPr>
            <w:tcW w:w="9311" w:type="dxa"/>
            <w:tcBorders/>
            <w:shd w:color="auto" w:fill="auto" w:val="clear"/>
          </w:tcPr>
          <w:p>
            <w:pPr>
              <w:pStyle w:val="ConsPlusNormal1"/>
              <w:tabs>
                <w:tab w:val="center" w:pos="4677" w:leader="none"/>
                <w:tab w:val="right" w:pos="9355" w:leader="none"/>
              </w:tabs>
              <w:ind w:hanging="0"/>
              <w:rPr>
                <w:rFonts w:ascii="Times New Roman" w:hAnsi="Times New Roman" w:cs="Times New Roman"/>
                <w:szCs w:val="24"/>
              </w:rPr>
            </w:pPr>
            <w:r>
              <w:rPr>
                <w:rFonts w:cs="Times New Roman" w:ascii="Times New Roman" w:hAnsi="Times New Roman"/>
                <w:szCs w:val="24"/>
              </w:rPr>
            </w:r>
          </w:p>
          <w:p>
            <w:pPr>
              <w:pStyle w:val="ConsPlusNormal1"/>
              <w:tabs>
                <w:tab w:val="center" w:pos="4677" w:leader="none"/>
                <w:tab w:val="right" w:pos="9355" w:leader="none"/>
              </w:tabs>
              <w:ind w:hanging="0"/>
              <w:rPr>
                <w:rFonts w:ascii="Times New Roman" w:hAnsi="Times New Roman" w:cs="Times New Roman"/>
                <w:szCs w:val="24"/>
              </w:rPr>
            </w:pPr>
            <w:r>
              <w:rPr>
                <w:rFonts w:cs="Times New Roman" w:ascii="Times New Roman" w:hAnsi="Times New Roman"/>
                <w:szCs w:val="24"/>
              </w:rPr>
            </w:r>
          </w:p>
          <w:p>
            <w:pPr>
              <w:pStyle w:val="Normal"/>
              <w:ind w:left="4536" w:hanging="0"/>
              <w:jc w:val="both"/>
              <w:rPr/>
            </w:pPr>
            <w:r>
              <w:rPr/>
              <w:t>Главе Колпашевского городского поселения</w:t>
            </w:r>
          </w:p>
          <w:p>
            <w:pPr>
              <w:pStyle w:val="Normal"/>
              <w:ind w:left="4536" w:hanging="0"/>
              <w:jc w:val="both"/>
              <w:rPr/>
            </w:pPr>
            <w:r>
              <w:rPr/>
              <w:t>А.В.Щукину</w:t>
            </w:r>
          </w:p>
          <w:p>
            <w:pPr>
              <w:pStyle w:val="Normal"/>
              <w:ind w:left="4536" w:hanging="0"/>
              <w:jc w:val="both"/>
              <w:rPr/>
            </w:pPr>
            <w:r>
              <w:rPr/>
              <w:t>от Иванова Ивана Ивановича, паспорт 6915 120135 выдан Колпашевским ГОВД г. Колпашево 15.01.1980</w:t>
            </w:r>
          </w:p>
          <w:p>
            <w:pPr>
              <w:pStyle w:val="Normal"/>
              <w:ind w:left="4536" w:hanging="0"/>
              <w:jc w:val="center"/>
              <w:rPr>
                <w:sz w:val="18"/>
                <w:szCs w:val="18"/>
              </w:rPr>
            </w:pPr>
            <w:r>
              <w:rPr>
                <w:sz w:val="18"/>
                <w:szCs w:val="18"/>
              </w:rPr>
              <w:t>(для граждан указывается фамилия, имя и (при наличии) отчество, место жительства, реквизиты документа, удостоверяющего личность, для юридических лиц указывается наименование и место нахождения, а также</w:t>
            </w:r>
            <w:r>
              <w:rPr>
                <w:sz w:val="18"/>
                <w:szCs w:val="18"/>
                <w:shd w:fill="FFFFFF" w:val="clear"/>
              </w:rPr>
              <w:t xml:space="preserve"> ОГРН, ИНН)</w:t>
            </w:r>
          </w:p>
          <w:p>
            <w:pPr>
              <w:pStyle w:val="Normal"/>
              <w:ind w:left="4536" w:hanging="0"/>
              <w:jc w:val="both"/>
              <w:rPr/>
            </w:pPr>
            <w:r>
              <w:rPr/>
              <w:t xml:space="preserve">контактный телефон: 8 913 811 2222 </w:t>
            </w:r>
          </w:p>
          <w:p>
            <w:pPr>
              <w:pStyle w:val="Normal"/>
              <w:ind w:left="4536" w:hanging="0"/>
              <w:jc w:val="both"/>
              <w:rPr/>
            </w:pPr>
            <w:r>
              <w:rPr/>
              <w:t xml:space="preserve">адрес электронной почты: </w:t>
            </w:r>
            <w:r>
              <w:rPr>
                <w:lang w:val="en-US"/>
              </w:rPr>
              <w:t>ivanov</w:t>
            </w:r>
            <w:r>
              <w:rPr/>
              <w:t>@</w:t>
            </w:r>
            <w:r>
              <w:rPr>
                <w:lang w:val="en-US"/>
              </w:rPr>
              <w:t>mail</w:t>
            </w:r>
            <w:r>
              <w:rPr/>
              <w:t>.</w:t>
            </w:r>
            <w:r>
              <w:rPr>
                <w:lang w:val="en-US"/>
              </w:rPr>
              <w:t>ru</w:t>
            </w:r>
          </w:p>
          <w:p>
            <w:pPr>
              <w:pStyle w:val="Normal"/>
              <w:ind w:left="4536" w:hanging="0"/>
              <w:jc w:val="both"/>
              <w:rPr>
                <w:b/>
                <w:b/>
              </w:rPr>
            </w:pPr>
            <w:r>
              <w:rPr>
                <w:b/>
              </w:rPr>
              <w:t xml:space="preserve">Представитель заявителя: </w:t>
            </w:r>
          </w:p>
          <w:p>
            <w:pPr>
              <w:pStyle w:val="Normal"/>
              <w:ind w:left="4536" w:hanging="0"/>
              <w:jc w:val="both"/>
              <w:rPr>
                <w:u w:val="single"/>
              </w:rPr>
            </w:pPr>
            <w:r>
              <w:rPr>
                <w:u w:val="single"/>
              </w:rPr>
              <w:t>Петров Петр Петрович_____________</w:t>
            </w:r>
          </w:p>
          <w:p>
            <w:pPr>
              <w:pStyle w:val="Normal"/>
              <w:ind w:left="4536" w:hanging="0"/>
              <w:jc w:val="center"/>
              <w:rPr>
                <w:sz w:val="18"/>
                <w:szCs w:val="18"/>
              </w:rPr>
            </w:pPr>
            <w:r>
              <w:rPr>
                <w:sz w:val="18"/>
                <w:szCs w:val="18"/>
              </w:rPr>
              <w:t>(фамилия, имя, отчество</w:t>
            </w:r>
            <w:r>
              <w:rPr>
                <w:bCs/>
                <w:sz w:val="18"/>
                <w:szCs w:val="18"/>
              </w:rPr>
              <w:t>)</w:t>
            </w:r>
          </w:p>
          <w:p>
            <w:pPr>
              <w:pStyle w:val="Normal"/>
              <w:ind w:left="4536" w:hanging="0"/>
              <w:jc w:val="center"/>
              <w:rPr/>
            </w:pPr>
            <w:r>
              <w:rPr>
                <w:sz w:val="18"/>
                <w:szCs w:val="18"/>
              </w:rPr>
              <w:t>действующий на основании доверенности от 01.01.2017 сери 00-АМ № 000000</w:t>
            </w:r>
          </w:p>
          <w:p>
            <w:pPr>
              <w:pStyle w:val="Normal"/>
              <w:jc w:val="right"/>
              <w:rPr/>
            </w:pPr>
            <w:r>
              <w:rPr/>
              <w:t>_________________________________________</w:t>
            </w:r>
          </w:p>
        </w:tc>
      </w:tr>
    </w:tbl>
    <w:p>
      <w:pPr>
        <w:pStyle w:val="3"/>
        <w:spacing w:before="0" w:after="0"/>
        <w:rPr>
          <w:rFonts w:ascii="Times New Roman" w:hAnsi="Times New Roman" w:cs="Times New Roman"/>
          <w:sz w:val="24"/>
          <w:szCs w:val="24"/>
        </w:rPr>
      </w:pPr>
      <w:r>
        <w:rPr>
          <w:rFonts w:cs="Times New Roman" w:ascii="Times New Roman" w:hAnsi="Times New Roman"/>
          <w:sz w:val="24"/>
          <w:szCs w:val="24"/>
        </w:rPr>
      </w:r>
    </w:p>
    <w:p>
      <w:pPr>
        <w:pStyle w:val="Normal"/>
        <w:keepNext/>
        <w:numPr>
          <w:ilvl w:val="0"/>
          <w:numId w:val="0"/>
        </w:numPr>
        <w:jc w:val="center"/>
        <w:outlineLvl w:val="2"/>
        <w:rPr>
          <w:b/>
          <w:b/>
          <w:sz w:val="28"/>
          <w:szCs w:val="28"/>
        </w:rPr>
      </w:pPr>
      <w:r>
        <w:rPr>
          <w:b/>
          <w:sz w:val="28"/>
          <w:szCs w:val="28"/>
        </w:rPr>
        <w:t>Заявление</w:t>
      </w:r>
    </w:p>
    <w:p>
      <w:pPr>
        <w:pStyle w:val="Normal"/>
        <w:ind w:firstLine="720"/>
        <w:jc w:val="both"/>
        <w:rPr>
          <w:b/>
          <w:b/>
          <w:bCs/>
          <w:sz w:val="28"/>
          <w:szCs w:val="28"/>
        </w:rPr>
      </w:pPr>
      <w:r>
        <w:rPr>
          <w:b/>
          <w:bCs/>
          <w:sz w:val="28"/>
          <w:szCs w:val="28"/>
        </w:rPr>
        <w:t>о предварительном согласовании предоставления земельного участка</w:t>
      </w:r>
    </w:p>
    <w:p>
      <w:pPr>
        <w:pStyle w:val="Normal"/>
        <w:ind w:firstLine="709"/>
        <w:jc w:val="center"/>
        <w:rPr/>
      </w:pPr>
      <w:r>
        <w:rPr/>
      </w:r>
    </w:p>
    <w:p>
      <w:pPr>
        <w:pStyle w:val="Normal"/>
        <w:jc w:val="center"/>
        <w:rPr>
          <w:sz w:val="20"/>
          <w:szCs w:val="20"/>
        </w:rPr>
      </w:pPr>
      <w:r>
        <w:rPr>
          <w:sz w:val="20"/>
          <w:szCs w:val="20"/>
        </w:rPr>
      </w:r>
    </w:p>
    <w:p>
      <w:pPr>
        <w:pStyle w:val="Normal"/>
        <w:ind w:firstLine="709"/>
        <w:jc w:val="both"/>
        <w:rPr/>
      </w:pPr>
      <w:r>
        <w:rPr/>
        <w:t xml:space="preserve">Прошу предварительно согласовать предоставление земельного участка, расположенного по адресу: </w:t>
      </w:r>
      <w:r>
        <w:rPr>
          <w:u w:val="single"/>
        </w:rPr>
        <w:t>Томская область, Колпашевский район, г.Колпашево, ул.Парковая,4</w:t>
      </w:r>
      <w:r>
        <w:rPr/>
        <w:t>___________________________________________________</w:t>
      </w:r>
    </w:p>
    <w:p>
      <w:pPr>
        <w:pStyle w:val="Normal"/>
        <w:jc w:val="both"/>
        <w:rPr/>
      </w:pPr>
      <w:r>
        <w:rPr/>
        <w:t>площадью 600 кв.м, с кадастровым номером 70:00:0000000:00,</w:t>
      </w:r>
    </w:p>
    <w:p>
      <w:pPr>
        <w:pStyle w:val="Normal"/>
        <w:jc w:val="both"/>
        <w:rPr/>
      </w:pPr>
      <w:r>
        <w:rPr/>
        <w:t>относящийся к категории земли населённых пунктов, имеющий разрешенное использование для ведения личного подсобного хозяйства</w:t>
      </w:r>
    </w:p>
    <w:p>
      <w:pPr>
        <w:pStyle w:val="Normal"/>
        <w:jc w:val="both"/>
        <w:rPr/>
      </w:pPr>
      <w:r>
        <w:rPr/>
        <w:t>__________________________________________________________________________</w:t>
      </w:r>
    </w:p>
    <w:p>
      <w:pPr>
        <w:pStyle w:val="Normal"/>
        <w:ind w:firstLine="709"/>
        <w:jc w:val="both"/>
        <w:rPr/>
      </w:pPr>
      <w:r>
        <w:rPr/>
      </w:r>
    </w:p>
    <w:p>
      <w:pPr>
        <w:pStyle w:val="Normal"/>
        <w:ind w:firstLine="709"/>
        <w:jc w:val="both"/>
        <w:rPr/>
      </w:pPr>
      <w:r>
        <w:rPr/>
        <w:t>Приложение:</w:t>
      </w:r>
    </w:p>
    <w:p>
      <w:pPr>
        <w:pStyle w:val="Normal"/>
        <w:ind w:firstLine="709"/>
        <w:jc w:val="both"/>
        <w:rPr/>
      </w:pPr>
      <w:r>
        <w:rPr/>
        <w:t>(Перечислить документы)</w:t>
      </w:r>
    </w:p>
    <w:p>
      <w:pPr>
        <w:pStyle w:val="Normal"/>
        <w:ind w:firstLine="709"/>
        <w:jc w:val="both"/>
        <w:rPr/>
      </w:pPr>
      <w:r>
        <w:rPr/>
      </w:r>
    </w:p>
    <w:p>
      <w:pPr>
        <w:pStyle w:val="Normal"/>
        <w:widowControl w:val="false"/>
        <w:ind w:firstLine="709"/>
        <w:rPr/>
      </w:pPr>
      <w:r>
        <w:rPr/>
        <w:t>«______» _____________________20___г.</w:t>
        <w:tab/>
        <w:tab/>
        <w:t>________________________</w:t>
      </w:r>
    </w:p>
    <w:p>
      <w:pPr>
        <w:pStyle w:val="Normal"/>
        <w:jc w:val="both"/>
        <w:rPr>
          <w:sz w:val="20"/>
          <w:szCs w:val="20"/>
        </w:rPr>
      </w:pPr>
      <w:r>
        <w:rPr>
          <w:sz w:val="20"/>
          <w:szCs w:val="20"/>
        </w:rPr>
        <w:tab/>
        <w:tab/>
        <w:tab/>
        <w:tab/>
        <w:tab/>
        <w:tab/>
        <w:tab/>
        <w:tab/>
        <w:tab/>
        <w:tab/>
        <w:t>(подпись заявителя)</w:t>
      </w:r>
    </w:p>
    <w:p>
      <w:pPr>
        <w:pStyle w:val="Normal"/>
        <w:jc w:val="both"/>
        <w:rPr/>
      </w:pPr>
      <w:r>
        <w:rPr/>
      </w:r>
    </w:p>
    <w:p>
      <w:pPr>
        <w:pStyle w:val="Normal"/>
        <w:jc w:val="both"/>
        <w:rPr/>
      </w:pPr>
      <w:r>
        <w:rPr/>
        <w:t>В соответствии с Федеральным законом № 152-ФЗ от 27.0.72006 «О персональных данных» подтверждаю свое согласие на обработку моих персональных данных.</w:t>
      </w:r>
    </w:p>
    <w:p>
      <w:pPr>
        <w:pStyle w:val="Normal"/>
        <w:jc w:val="both"/>
        <w:rPr/>
      </w:pPr>
      <w:r>
        <w:rPr/>
        <w:t>_______________ /подпись/</w:t>
      </w:r>
    </w:p>
    <w:p>
      <w:pPr>
        <w:pStyle w:val="Normal"/>
        <w:ind w:firstLine="709"/>
        <w:jc w:val="both"/>
        <w:rPr/>
      </w:pPr>
      <w:r>
        <w:rPr/>
      </w:r>
    </w:p>
    <w:p>
      <w:pPr>
        <w:pStyle w:val="Normal"/>
        <w:ind w:firstLine="709"/>
        <w:jc w:val="both"/>
        <w:rPr/>
      </w:pPr>
      <w:r>
        <w:rPr/>
        <w:t>Представленные документы и сведения, указанные в заявлении, достоверны.</w:t>
      </w:r>
    </w:p>
    <w:p>
      <w:pPr>
        <w:pStyle w:val="Normal"/>
        <w:ind w:firstLine="709"/>
        <w:rPr/>
      </w:pPr>
      <w:r>
        <w:rPr/>
        <w:t>Расписку о принятии документов получил(а).</w:t>
      </w:r>
    </w:p>
    <w:tbl>
      <w:tblPr>
        <w:tblW w:w="6832" w:type="dxa"/>
        <w:jc w:val="left"/>
        <w:tblInd w:w="0" w:type="dxa"/>
        <w:tblBorders/>
        <w:tblCellMar>
          <w:top w:w="0" w:type="dxa"/>
          <w:left w:w="28" w:type="dxa"/>
          <w:bottom w:w="0" w:type="dxa"/>
          <w:right w:w="28" w:type="dxa"/>
        </w:tblCellMar>
        <w:tblLook w:noVBand="0" w:val="0000" w:noHBand="0" w:lastColumn="0" w:firstColumn="0" w:lastRow="0" w:firstRow="0"/>
      </w:tblPr>
      <w:tblGrid>
        <w:gridCol w:w="754"/>
        <w:gridCol w:w="550"/>
        <w:gridCol w:w="285"/>
        <w:gridCol w:w="1559"/>
        <w:gridCol w:w="425"/>
        <w:gridCol w:w="341"/>
        <w:gridCol w:w="511"/>
        <w:gridCol w:w="567"/>
        <w:gridCol w:w="567"/>
        <w:gridCol w:w="567"/>
        <w:gridCol w:w="705"/>
      </w:tblGrid>
      <w:tr>
        <w:trPr/>
        <w:tc>
          <w:tcPr>
            <w:tcW w:w="754" w:type="dxa"/>
            <w:tcBorders/>
            <w:shd w:color="auto" w:fill="auto" w:val="clear"/>
            <w:vAlign w:val="bottom"/>
          </w:tcPr>
          <w:p>
            <w:pPr>
              <w:pStyle w:val="Normal"/>
              <w:ind w:firstLine="709"/>
              <w:rPr/>
            </w:pPr>
            <w:r>
              <w:rPr/>
              <w:t>“</w:t>
            </w:r>
          </w:p>
        </w:tc>
        <w:tc>
          <w:tcPr>
            <w:tcW w:w="550" w:type="dxa"/>
            <w:tcBorders>
              <w:bottom w:val="single" w:sz="4" w:space="0" w:color="00000A"/>
              <w:insideH w:val="single" w:sz="4" w:space="0" w:color="00000A"/>
            </w:tcBorders>
            <w:shd w:color="auto" w:fill="auto" w:val="clear"/>
            <w:vAlign w:val="bottom"/>
          </w:tcPr>
          <w:p>
            <w:pPr>
              <w:pStyle w:val="Normal"/>
              <w:ind w:firstLine="709"/>
              <w:jc w:val="center"/>
              <w:rPr/>
            </w:pPr>
            <w:r>
              <w:rPr/>
            </w:r>
          </w:p>
        </w:tc>
        <w:tc>
          <w:tcPr>
            <w:tcW w:w="285" w:type="dxa"/>
            <w:tcBorders/>
            <w:shd w:color="auto" w:fill="auto" w:val="clear"/>
            <w:vAlign w:val="bottom"/>
          </w:tcPr>
          <w:p>
            <w:pPr>
              <w:pStyle w:val="Normal"/>
              <w:ind w:firstLine="709"/>
              <w:rPr/>
            </w:pPr>
            <w:r>
              <w:rPr/>
              <w:t>”</w:t>
            </w:r>
          </w:p>
        </w:tc>
        <w:tc>
          <w:tcPr>
            <w:tcW w:w="1559" w:type="dxa"/>
            <w:tcBorders>
              <w:bottom w:val="single" w:sz="4" w:space="0" w:color="00000A"/>
              <w:insideH w:val="single" w:sz="4" w:space="0" w:color="00000A"/>
            </w:tcBorders>
            <w:shd w:color="auto" w:fill="auto" w:val="clear"/>
            <w:vAlign w:val="bottom"/>
          </w:tcPr>
          <w:p>
            <w:pPr>
              <w:pStyle w:val="Normal"/>
              <w:ind w:firstLine="709"/>
              <w:jc w:val="center"/>
              <w:rPr/>
            </w:pPr>
            <w:r>
              <w:rPr/>
            </w:r>
          </w:p>
        </w:tc>
        <w:tc>
          <w:tcPr>
            <w:tcW w:w="425" w:type="dxa"/>
            <w:tcBorders/>
            <w:shd w:color="auto" w:fill="auto" w:val="clear"/>
            <w:vAlign w:val="bottom"/>
          </w:tcPr>
          <w:p>
            <w:pPr>
              <w:pStyle w:val="Normal"/>
              <w:ind w:firstLine="709"/>
              <w:jc w:val="right"/>
              <w:rPr/>
            </w:pPr>
            <w:r>
              <w:rPr/>
              <w:t>20</w:t>
            </w:r>
          </w:p>
        </w:tc>
        <w:tc>
          <w:tcPr>
            <w:tcW w:w="341" w:type="dxa"/>
            <w:tcBorders>
              <w:bottom w:val="single" w:sz="4" w:space="0" w:color="00000A"/>
              <w:insideH w:val="single" w:sz="4" w:space="0" w:color="00000A"/>
            </w:tcBorders>
            <w:shd w:color="auto" w:fill="auto" w:val="clear"/>
            <w:vAlign w:val="bottom"/>
          </w:tcPr>
          <w:p>
            <w:pPr>
              <w:pStyle w:val="Normal"/>
              <w:ind w:firstLine="709"/>
              <w:rPr/>
            </w:pPr>
            <w:r>
              <w:rPr/>
            </w:r>
          </w:p>
        </w:tc>
        <w:tc>
          <w:tcPr>
            <w:tcW w:w="511" w:type="dxa"/>
            <w:tcBorders/>
            <w:shd w:color="auto" w:fill="auto" w:val="clear"/>
            <w:vAlign w:val="bottom"/>
          </w:tcPr>
          <w:p>
            <w:pPr>
              <w:pStyle w:val="Normal"/>
              <w:ind w:firstLine="709"/>
              <w:jc w:val="right"/>
              <w:rPr/>
            </w:pPr>
            <w:r>
              <w:rPr/>
              <w:t>г. “</w:t>
            </w:r>
          </w:p>
        </w:tc>
        <w:tc>
          <w:tcPr>
            <w:tcW w:w="567" w:type="dxa"/>
            <w:tcBorders>
              <w:bottom w:val="single" w:sz="4" w:space="0" w:color="00000A"/>
              <w:insideH w:val="single" w:sz="4" w:space="0" w:color="00000A"/>
            </w:tcBorders>
            <w:shd w:color="auto" w:fill="auto" w:val="clear"/>
            <w:vAlign w:val="bottom"/>
          </w:tcPr>
          <w:p>
            <w:pPr>
              <w:pStyle w:val="Normal"/>
              <w:ind w:firstLine="709"/>
              <w:jc w:val="center"/>
              <w:rPr/>
            </w:pPr>
            <w:r>
              <w:rPr/>
            </w:r>
          </w:p>
        </w:tc>
        <w:tc>
          <w:tcPr>
            <w:tcW w:w="567" w:type="dxa"/>
            <w:tcBorders/>
            <w:shd w:color="auto" w:fill="auto" w:val="clear"/>
            <w:vAlign w:val="bottom"/>
          </w:tcPr>
          <w:p>
            <w:pPr>
              <w:pStyle w:val="Normal"/>
              <w:ind w:firstLine="709"/>
              <w:jc w:val="center"/>
              <w:rPr/>
            </w:pPr>
            <w:r>
              <w:rPr/>
              <w:t xml:space="preserve">” </w:t>
            </w:r>
            <w:r>
              <w:rPr/>
              <w:t>ч “</w:t>
            </w:r>
          </w:p>
        </w:tc>
        <w:tc>
          <w:tcPr>
            <w:tcW w:w="567" w:type="dxa"/>
            <w:tcBorders>
              <w:bottom w:val="single" w:sz="4" w:space="0" w:color="00000A"/>
              <w:insideH w:val="single" w:sz="4" w:space="0" w:color="00000A"/>
            </w:tcBorders>
            <w:shd w:color="auto" w:fill="auto" w:val="clear"/>
            <w:vAlign w:val="bottom"/>
          </w:tcPr>
          <w:p>
            <w:pPr>
              <w:pStyle w:val="Normal"/>
              <w:ind w:firstLine="709"/>
              <w:jc w:val="center"/>
              <w:rPr/>
            </w:pPr>
            <w:r>
              <w:rPr/>
            </w:r>
          </w:p>
        </w:tc>
        <w:tc>
          <w:tcPr>
            <w:tcW w:w="705" w:type="dxa"/>
            <w:tcBorders/>
            <w:shd w:color="auto" w:fill="auto" w:val="clear"/>
            <w:vAlign w:val="bottom"/>
          </w:tcPr>
          <w:p>
            <w:pPr>
              <w:pStyle w:val="Normal"/>
              <w:ind w:firstLine="709"/>
              <w:rPr/>
            </w:pPr>
            <w:r>
              <w:rPr/>
              <w:t xml:space="preserve">” </w:t>
            </w:r>
            <w:r>
              <w:rPr/>
              <w:t>мин.</w:t>
            </w:r>
          </w:p>
        </w:tc>
      </w:tr>
      <w:tr>
        <w:trPr>
          <w:cantSplit w:val="true"/>
        </w:trPr>
        <w:tc>
          <w:tcPr>
            <w:tcW w:w="754" w:type="dxa"/>
            <w:tcBorders/>
            <w:shd w:color="auto" w:fill="auto" w:val="clear"/>
          </w:tcPr>
          <w:p>
            <w:pPr>
              <w:pStyle w:val="Normal"/>
              <w:ind w:firstLine="709"/>
              <w:rPr/>
            </w:pPr>
            <w:r>
              <w:rPr/>
            </w:r>
          </w:p>
        </w:tc>
        <w:tc>
          <w:tcPr>
            <w:tcW w:w="6077" w:type="dxa"/>
            <w:gridSpan w:val="10"/>
            <w:tcBorders/>
            <w:shd w:color="auto" w:fill="auto" w:val="clear"/>
          </w:tcPr>
          <w:p>
            <w:pPr>
              <w:pStyle w:val="Normal"/>
              <w:ind w:firstLine="709"/>
              <w:jc w:val="center"/>
              <w:rPr/>
            </w:pPr>
            <w:r>
              <w:rPr/>
              <w:t>(дата и время подачи заявления)</w:t>
            </w:r>
          </w:p>
        </w:tc>
      </w:tr>
    </w:tbl>
    <w:p>
      <w:pPr>
        <w:pStyle w:val="Normal"/>
        <w:ind w:firstLine="709"/>
        <w:rPr>
          <w:sz w:val="20"/>
          <w:szCs w:val="20"/>
        </w:rPr>
      </w:pPr>
      <w:r>
        <w:rPr>
          <w:sz w:val="20"/>
          <w:szCs w:val="20"/>
        </w:rPr>
      </w:r>
    </w:p>
    <w:tbl>
      <w:tblPr>
        <w:tblW w:w="5000" w:type="pct"/>
        <w:jc w:val="left"/>
        <w:tblInd w:w="0" w:type="dxa"/>
        <w:tblBorders>
          <w:bottom w:val="single" w:sz="4" w:space="0" w:color="00000A"/>
          <w:insideH w:val="single" w:sz="4" w:space="0" w:color="00000A"/>
        </w:tblBorders>
        <w:tblCellMar>
          <w:top w:w="0" w:type="dxa"/>
          <w:left w:w="28" w:type="dxa"/>
          <w:bottom w:w="0" w:type="dxa"/>
          <w:right w:w="28" w:type="dxa"/>
        </w:tblCellMar>
        <w:tblLook w:noVBand="0" w:val="0000" w:noHBand="0" w:lastColumn="0" w:firstColumn="0" w:lastRow="0" w:firstRow="0"/>
      </w:tblPr>
      <w:tblGrid>
        <w:gridCol w:w="2556"/>
        <w:gridCol w:w="263"/>
        <w:gridCol w:w="6535"/>
      </w:tblGrid>
      <w:tr>
        <w:trPr/>
        <w:tc>
          <w:tcPr>
            <w:tcW w:w="2556" w:type="dxa"/>
            <w:tcBorders>
              <w:bottom w:val="single" w:sz="4" w:space="0" w:color="00000A"/>
              <w:insideH w:val="single" w:sz="4" w:space="0" w:color="00000A"/>
            </w:tcBorders>
            <w:shd w:color="auto" w:fill="auto" w:val="clear"/>
            <w:vAlign w:val="bottom"/>
          </w:tcPr>
          <w:p>
            <w:pPr>
              <w:pStyle w:val="Normal"/>
              <w:ind w:firstLine="709"/>
              <w:jc w:val="center"/>
              <w:rPr/>
            </w:pPr>
            <w:r>
              <w:rPr/>
            </w:r>
          </w:p>
        </w:tc>
        <w:tc>
          <w:tcPr>
            <w:tcW w:w="263" w:type="dxa"/>
            <w:tcBorders>
              <w:bottom w:val="single" w:sz="4" w:space="0" w:color="00000A"/>
              <w:insideH w:val="single" w:sz="4" w:space="0" w:color="00000A"/>
            </w:tcBorders>
            <w:shd w:color="auto" w:fill="auto" w:val="clear"/>
            <w:vAlign w:val="bottom"/>
          </w:tcPr>
          <w:p>
            <w:pPr>
              <w:pStyle w:val="Normal"/>
              <w:ind w:firstLine="709"/>
              <w:jc w:val="center"/>
              <w:rPr/>
            </w:pPr>
            <w:r>
              <w:rPr/>
              <w:t>/</w:t>
            </w:r>
          </w:p>
        </w:tc>
        <w:tc>
          <w:tcPr>
            <w:tcW w:w="6535" w:type="dxa"/>
            <w:tcBorders>
              <w:bottom w:val="single" w:sz="4" w:space="0" w:color="00000A"/>
              <w:insideH w:val="single" w:sz="4" w:space="0" w:color="00000A"/>
            </w:tcBorders>
            <w:shd w:color="auto" w:fill="auto" w:val="clear"/>
            <w:vAlign w:val="bottom"/>
          </w:tcPr>
          <w:p>
            <w:pPr>
              <w:pStyle w:val="Normal"/>
              <w:ind w:firstLine="709"/>
              <w:jc w:val="center"/>
              <w:rPr/>
            </w:pPr>
            <w:r>
              <w:rPr/>
            </w:r>
          </w:p>
        </w:tc>
      </w:tr>
      <w:tr>
        <w:trPr/>
        <w:tc>
          <w:tcPr>
            <w:tcW w:w="2556" w:type="dxa"/>
            <w:tcBorders>
              <w:top w:val="single" w:sz="4" w:space="0" w:color="00000A"/>
              <w:bottom w:val="single" w:sz="4" w:space="0" w:color="00000A"/>
              <w:insideH w:val="single" w:sz="4" w:space="0" w:color="00000A"/>
            </w:tcBorders>
            <w:shd w:color="auto" w:fill="auto" w:val="clear"/>
          </w:tcPr>
          <w:p>
            <w:pPr>
              <w:pStyle w:val="Normal"/>
              <w:ind w:firstLine="709"/>
              <w:jc w:val="center"/>
              <w:rPr>
                <w:sz w:val="20"/>
                <w:szCs w:val="20"/>
              </w:rPr>
            </w:pPr>
            <w:r>
              <w:rPr>
                <w:sz w:val="20"/>
                <w:szCs w:val="20"/>
              </w:rPr>
              <w:t>(подпись заявителя)</w:t>
            </w:r>
          </w:p>
        </w:tc>
        <w:tc>
          <w:tcPr>
            <w:tcW w:w="263" w:type="dxa"/>
            <w:tcBorders>
              <w:top w:val="single" w:sz="4" w:space="0" w:color="00000A"/>
              <w:bottom w:val="single" w:sz="4" w:space="0" w:color="00000A"/>
              <w:insideH w:val="single" w:sz="4" w:space="0" w:color="00000A"/>
            </w:tcBorders>
            <w:shd w:color="auto" w:fill="auto" w:val="clear"/>
          </w:tcPr>
          <w:p>
            <w:pPr>
              <w:pStyle w:val="Normal"/>
              <w:ind w:firstLine="709"/>
              <w:rPr>
                <w:sz w:val="20"/>
                <w:szCs w:val="20"/>
              </w:rPr>
            </w:pPr>
            <w:r>
              <w:rPr>
                <w:sz w:val="20"/>
                <w:szCs w:val="20"/>
              </w:rPr>
            </w:r>
          </w:p>
        </w:tc>
        <w:tc>
          <w:tcPr>
            <w:tcW w:w="6535" w:type="dxa"/>
            <w:tcBorders>
              <w:top w:val="single" w:sz="4" w:space="0" w:color="00000A"/>
              <w:bottom w:val="single" w:sz="4" w:space="0" w:color="00000A"/>
              <w:insideH w:val="single" w:sz="4" w:space="0" w:color="00000A"/>
            </w:tcBorders>
            <w:shd w:color="auto" w:fill="auto" w:val="clear"/>
          </w:tcPr>
          <w:p>
            <w:pPr>
              <w:pStyle w:val="Normal"/>
              <w:ind w:firstLine="709"/>
              <w:jc w:val="center"/>
              <w:rPr>
                <w:sz w:val="20"/>
                <w:szCs w:val="20"/>
              </w:rPr>
            </w:pPr>
            <w:r>
              <w:rPr>
                <w:sz w:val="20"/>
                <w:szCs w:val="20"/>
              </w:rPr>
              <w:t>(полностью Ф.И.О.)</w:t>
            </w:r>
          </w:p>
        </w:tc>
      </w:tr>
    </w:tbl>
    <w:p>
      <w:pPr>
        <w:pStyle w:val="Normal"/>
        <w:ind w:firstLine="709"/>
        <w:rPr/>
      </w:pPr>
      <w:r>
        <w:rPr/>
        <w:t xml:space="preserve">Номер записи в форме учёта входящих документов  </w:t>
      </w:r>
    </w:p>
    <w:p>
      <w:pPr>
        <w:pStyle w:val="Normal"/>
        <w:pBdr>
          <w:top w:val="single" w:sz="4" w:space="1" w:color="00000A"/>
        </w:pBdr>
        <w:ind w:firstLine="709"/>
        <w:rPr>
          <w:sz w:val="2"/>
          <w:szCs w:val="2"/>
        </w:rPr>
      </w:pPr>
      <w:r>
        <w:rPr>
          <w:sz w:val="2"/>
          <w:szCs w:val="2"/>
        </w:rPr>
      </w:r>
    </w:p>
    <w:p>
      <w:pPr>
        <w:pStyle w:val="Normal"/>
        <w:rPr>
          <w:sz w:val="28"/>
          <w:szCs w:val="28"/>
        </w:rPr>
      </w:pPr>
      <w:r>
        <w:rPr>
          <w:szCs w:val="28"/>
        </w:rPr>
        <w:t>Способ получения результата предоставления услуги)</w:t>
      </w:r>
      <w:r>
        <w:rPr>
          <w:i/>
          <w:szCs w:val="28"/>
        </w:rPr>
        <w:t xml:space="preserve"> </w:t>
      </w:r>
      <w:r>
        <w:rPr>
          <w:szCs w:val="28"/>
        </w:rPr>
        <w:t>(</w:t>
      </w:r>
      <w:r>
        <w:rPr>
          <w:szCs w:val="28"/>
          <w:u w:val="single"/>
        </w:rPr>
        <w:t>нужное подчеркнуть</w:t>
      </w:r>
      <w:r>
        <w:rPr>
          <w:szCs w:val="28"/>
        </w:rPr>
        <w:t xml:space="preserve">): </w:t>
      </w:r>
    </w:p>
    <w:p>
      <w:pPr>
        <w:pStyle w:val="Normal"/>
        <w:ind w:firstLine="709"/>
        <w:jc w:val="both"/>
        <w:rPr/>
      </w:pPr>
      <w:r>
        <w:rPr>
          <w:szCs w:val="28"/>
        </w:rPr>
        <w:t xml:space="preserve">лично в </w:t>
      </w:r>
      <w:r>
        <w:rPr>
          <w:szCs w:val="28"/>
          <w:u w:val="single"/>
        </w:rPr>
        <w:t>Администрации Колпашевское городское поселение</w:t>
      </w:r>
      <w:r>
        <w:rPr>
          <w:szCs w:val="28"/>
        </w:rPr>
        <w:t xml:space="preserve"> </w:t>
      </w:r>
      <w:r>
        <w:rPr>
          <w:i/>
          <w:szCs w:val="28"/>
        </w:rPr>
        <w:t>(указать наименование структурного подразделения, ответственного за предоставление муниципальной услуги)</w:t>
      </w:r>
      <w:r>
        <w:rPr>
          <w:szCs w:val="28"/>
        </w:rPr>
        <w:t xml:space="preserve">; </w:t>
      </w:r>
    </w:p>
    <w:p>
      <w:pPr>
        <w:pStyle w:val="Normal"/>
        <w:ind w:firstLine="709"/>
        <w:jc w:val="both"/>
        <w:rPr>
          <w:szCs w:val="28"/>
        </w:rPr>
      </w:pPr>
      <w:r>
        <w:rPr>
          <w:szCs w:val="28"/>
        </w:rPr>
        <w:t xml:space="preserve">почтовое отправление по указанному адресу; </w:t>
      </w:r>
    </w:p>
    <w:p>
      <w:pPr>
        <w:pStyle w:val="Normal"/>
        <w:ind w:firstLine="709"/>
        <w:jc w:val="both"/>
        <w:rPr>
          <w:szCs w:val="28"/>
        </w:rPr>
      </w:pPr>
      <w:r>
        <w:rPr>
          <w:szCs w:val="28"/>
        </w:rPr>
        <w:t xml:space="preserve">личный кабинет на Едином портале государственных и муниципальных услуг (функций) </w:t>
      </w:r>
      <w:r>
        <w:rPr>
          <w:i/>
          <w:szCs w:val="28"/>
        </w:rPr>
        <w:t>(в случае если такая возможность предусмотрена)</w:t>
      </w:r>
      <w:r>
        <w:rPr>
          <w:szCs w:val="28"/>
        </w:rPr>
        <w:t>.</w:t>
      </w:r>
    </w:p>
    <w:p>
      <w:pPr>
        <w:pStyle w:val="Normal"/>
        <w:spacing w:lineRule="auto" w:line="276" w:before="0" w:after="200"/>
        <w:rPr/>
      </w:pPr>
      <w:r>
        <w:rPr/>
      </w:r>
    </w:p>
    <w:p>
      <w:pPr>
        <w:pStyle w:val="Normal"/>
        <w:spacing w:lineRule="auto" w:line="276" w:before="0" w:after="200"/>
        <w:rPr/>
      </w:pPr>
      <w:r>
        <w:rPr/>
      </w:r>
    </w:p>
    <w:p>
      <w:pPr>
        <w:pStyle w:val="Normal"/>
        <w:spacing w:lineRule="auto" w:line="276" w:before="0" w:after="200"/>
        <w:rPr/>
      </w:pPr>
      <w:r>
        <w:rPr/>
      </w:r>
    </w:p>
    <w:p>
      <w:pPr>
        <w:pStyle w:val="Normal"/>
        <w:spacing w:lineRule="auto" w:line="276" w:before="0" w:after="200"/>
        <w:rPr/>
      </w:pPr>
      <w:r>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b/>
          <w:b/>
        </w:rPr>
      </w:pPr>
      <w:r>
        <w:rPr>
          <w:b/>
        </w:rPr>
      </w:r>
    </w:p>
    <w:p>
      <w:pPr>
        <w:pStyle w:val="Normal"/>
        <w:numPr>
          <w:ilvl w:val="0"/>
          <w:numId w:val="0"/>
        </w:numPr>
        <w:jc w:val="right"/>
        <w:outlineLvl w:val="2"/>
        <w:rPr/>
      </w:pPr>
      <w:r>
        <w:rPr/>
      </w:r>
    </w:p>
    <w:sectPr>
      <w:headerReference w:type="default" r:id="rId4"/>
      <w:headerReference w:type="first" r:id="rId5"/>
      <w:footerReference w:type="default" r:id="rId6"/>
      <w:footerReference w:type="first" r:id="rId7"/>
      <w:type w:val="nextPage"/>
      <w:pgSz w:w="11906" w:h="16838"/>
      <w:pgMar w:left="1701" w:right="851" w:header="0" w:top="1134" w:footer="0" w:bottom="1134" w:gutter="0"/>
      <w:pgNumType w:start="1"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Courier New">
    <w:charset w:val="cc"/>
    <w:family w:val="roman"/>
    <w:pitch w:val="variable"/>
  </w:font>
  <w:font w:name="Verdana">
    <w:charset w:val="cc"/>
    <w:family w:val="roman"/>
    <w:pitch w:val="variable"/>
  </w:font>
  <w:font w:name="Mangal">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pPr>
    <w:r>
      <w:rPr/>
    </w:r>
  </w:p>
  <w:p>
    <w:pPr>
      <w:pStyle w:val="Style27"/>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ind w:right="360" w:hanging="0"/>
      <w:jc w:val="center"/>
      <w:rPr/>
    </w:pPr>
    <w:r>
      <w:rPr/>
      <mc:AlternateContent>
        <mc:Choice Requires="wps">
          <w:drawing>
            <wp:anchor behindDoc="1" distT="0" distB="0" distL="0" distR="0" simplePos="0" locked="0" layoutInCell="1" allowOverlap="1" relativeHeight="2">
              <wp:simplePos x="0" y="0"/>
              <wp:positionH relativeFrom="margin">
                <wp:align>center</wp:align>
              </wp:positionH>
              <wp:positionV relativeFrom="paragraph">
                <wp:posOffset>635</wp:posOffset>
              </wp:positionV>
              <wp:extent cx="63500" cy="337185"/>
              <wp:effectExtent l="0" t="0" r="0" b="0"/>
              <wp:wrapSquare wrapText="largest"/>
              <wp:docPr id="2" name="Врезка3"/>
              <a:graphic xmlns:a="http://schemas.openxmlformats.org/drawingml/2006/main">
                <a:graphicData uri="http://schemas.microsoft.com/office/word/2010/wordprocessingShape">
                  <wps:wsp>
                    <wps:cNvSpPr/>
                    <wps:spPr>
                      <a:xfrm>
                        <a:off x="0" y="0"/>
                        <a:ext cx="63000" cy="336600"/>
                      </a:xfrm>
                      <a:prstGeom prst="rect">
                        <a:avLst/>
                      </a:prstGeom>
                      <a:noFill/>
                      <a:ln>
                        <a:noFill/>
                      </a:ln>
                    </wps:spPr>
                    <wps:style>
                      <a:lnRef idx="0"/>
                      <a:fillRef idx="0"/>
                      <a:effectRef idx="0"/>
                      <a:fontRef idx="minor"/>
                    </wps:style>
                    <wps:txbx>
                      <w:txbxContent>
                        <w:p>
                          <w:pPr>
                            <w:pStyle w:val="Style26"/>
                            <w:rPr/>
                          </w:pPr>
                          <w:r>
                            <w:rPr/>
                            <w:fldChar w:fldCharType="begin"/>
                          </w:r>
                          <w:r>
                            <w:instrText> PAGE </w:instrText>
                          </w:r>
                          <w:r>
                            <w:fldChar w:fldCharType="separate"/>
                          </w:r>
                          <w:r>
                            <w:t>2</w:t>
                          </w:r>
                          <w:r>
                            <w:fldChar w:fldCharType="end"/>
                          </w:r>
                        </w:p>
                        <w:p>
                          <w:pPr>
                            <w:pStyle w:val="Style26"/>
                            <w:rPr>
                              <w:color w:val="000000"/>
                            </w:rPr>
                          </w:pPr>
                          <w:r>
                            <w:rPr>
                              <w:color w:val="000000"/>
                            </w:rPr>
                          </w:r>
                        </w:p>
                      </w:txbxContent>
                    </wps:txbx>
                    <wps:bodyPr lIns="720" rIns="720" tIns="720" bIns="720">
                      <a:noAutofit/>
                    </wps:bodyPr>
                  </wps:wsp>
                </a:graphicData>
              </a:graphic>
            </wp:anchor>
          </w:drawing>
        </mc:Choice>
        <mc:Fallback>
          <w:pict>
            <v:rect id="shape_0" ID="Врезка3" stroked="f" style="position:absolute;margin-left:231.35pt;margin-top:0.05pt;width:4.9pt;height:26.45pt;mso-position-horizontal:center;mso-position-horizontal-relative:margin">
              <w10:wrap type="square"/>
              <v:fill on="false" o:detectmouseclick="t"/>
              <v:stroke color="#3465a4" joinstyle="round" endcap="flat"/>
              <v:textbox>
                <w:txbxContent>
                  <w:p>
                    <w:pPr>
                      <w:pStyle w:val="Style26"/>
                      <w:rPr/>
                    </w:pPr>
                    <w:r>
                      <w:rPr/>
                      <w:fldChar w:fldCharType="begin"/>
                    </w:r>
                    <w:r>
                      <w:instrText> PAGE </w:instrText>
                    </w:r>
                    <w:r>
                      <w:fldChar w:fldCharType="separate"/>
                    </w:r>
                    <w:r>
                      <w:t>2</w:t>
                    </w:r>
                    <w:r>
                      <w:fldChar w:fldCharType="end"/>
                    </w:r>
                  </w:p>
                  <w:p>
                    <w:pPr>
                      <w:pStyle w:val="Style26"/>
                      <w:rPr>
                        <w:color w:val="000000"/>
                      </w:rPr>
                    </w:pPr>
                    <w:r>
                      <w:rPr>
                        <w:color w:val="000000"/>
                      </w:rPr>
                    </w:r>
                  </w:p>
                </w:txbxContent>
              </v:textbox>
            </v:rect>
          </w:pict>
        </mc:Fallback>
      </mc:AlternateContent>
    </w:r>
  </w:p>
  <w:p>
    <w:pPr>
      <w:pStyle w:val="Style26"/>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hdr>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4c57"/>
    <w:pPr>
      <w:widowControl/>
      <w:suppressAutoHyphens w:val="true"/>
      <w:bidi w:val="0"/>
      <w:spacing w:lineRule="auto" w:line="24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Style17"/>
    <w:pPr>
      <w:outlineLvl w:val="0"/>
    </w:pPr>
    <w:rPr/>
  </w:style>
  <w:style w:type="paragraph" w:styleId="2">
    <w:name w:val="Заголовок 2"/>
    <w:basedOn w:val="Style17"/>
    <w:pPr>
      <w:outlineLvl w:val="1"/>
    </w:pPr>
    <w:rPr/>
  </w:style>
  <w:style w:type="paragraph" w:styleId="3">
    <w:name w:val="Заголовок 3"/>
    <w:basedOn w:val="Normal"/>
    <w:link w:val="30"/>
    <w:qFormat/>
    <w:rsid w:val="00a72863"/>
    <w:pPr>
      <w:keepNext/>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Style11" w:customStyle="1">
    <w:name w:val="Интернет-ссылка"/>
    <w:rsid w:val="00dc4c57"/>
    <w:rPr>
      <w:rFonts w:cs="Times New Roman"/>
      <w:color w:val="0000FF"/>
      <w:u w:val="single"/>
    </w:rPr>
  </w:style>
  <w:style w:type="character" w:styleId="31" w:customStyle="1">
    <w:name w:val="Заголовок 3 Знак"/>
    <w:basedOn w:val="DefaultParagraphFont"/>
    <w:link w:val="3"/>
    <w:qFormat/>
    <w:rsid w:val="00a72863"/>
    <w:rPr>
      <w:rFonts w:ascii="Arial" w:hAnsi="Arial" w:eastAsia="Times New Roman" w:cs="Arial"/>
      <w:b/>
      <w:bCs/>
      <w:sz w:val="26"/>
      <w:szCs w:val="26"/>
      <w:lang w:eastAsia="ru-RU"/>
    </w:rPr>
  </w:style>
  <w:style w:type="character" w:styleId="Style12" w:customStyle="1">
    <w:name w:val="Текст выноски Знак"/>
    <w:basedOn w:val="DefaultParagraphFont"/>
    <w:uiPriority w:val="99"/>
    <w:semiHidden/>
    <w:qFormat/>
    <w:rsid w:val="00d91c24"/>
    <w:rPr>
      <w:rFonts w:ascii="Tahoma" w:hAnsi="Tahoma" w:eastAsia="Times New Roman" w:cs="Tahoma"/>
      <w:sz w:val="16"/>
      <w:szCs w:val="16"/>
      <w:lang w:eastAsia="ru-RU"/>
    </w:rPr>
  </w:style>
  <w:style w:type="character" w:styleId="ConsPlusNormal" w:customStyle="1">
    <w:name w:val="ConsPlusNormal Знак"/>
    <w:link w:val="ConsPlusNormal"/>
    <w:qFormat/>
    <w:rsid w:val="0021096c"/>
    <w:rPr>
      <w:rFonts w:ascii="Arial" w:hAnsi="Arial" w:eastAsia="Times New Roman" w:cs="Arial"/>
      <w:sz w:val="20"/>
      <w:szCs w:val="20"/>
      <w:lang w:eastAsia="ru-RU"/>
    </w:rPr>
  </w:style>
  <w:style w:type="character" w:styleId="Annotationreference">
    <w:name w:val="annotation reference"/>
    <w:basedOn w:val="DefaultParagraphFont"/>
    <w:uiPriority w:val="99"/>
    <w:semiHidden/>
    <w:unhideWhenUsed/>
    <w:qFormat/>
    <w:rsid w:val="001447f1"/>
    <w:rPr>
      <w:sz w:val="16"/>
      <w:szCs w:val="16"/>
    </w:rPr>
  </w:style>
  <w:style w:type="character" w:styleId="Style13" w:customStyle="1">
    <w:name w:val="Текст примечания Знак"/>
    <w:basedOn w:val="DefaultParagraphFont"/>
    <w:uiPriority w:val="99"/>
    <w:qFormat/>
    <w:rsid w:val="001447f1"/>
    <w:rPr>
      <w:rFonts w:ascii="Times New Roman" w:hAnsi="Times New Roman" w:eastAsia="Times New Roman" w:cs="Times New Roman"/>
      <w:sz w:val="20"/>
      <w:szCs w:val="20"/>
      <w:lang w:eastAsia="ru-RU"/>
    </w:rPr>
  </w:style>
  <w:style w:type="character" w:styleId="ListLabel1" w:customStyle="1">
    <w:name w:val="ListLabel 1"/>
    <w:qFormat/>
    <w:rPr>
      <w:rFonts w:cs="Times New Roman"/>
      <w:color w:val="00000A"/>
    </w:rPr>
  </w:style>
  <w:style w:type="character" w:styleId="ListLabel2" w:customStyle="1">
    <w:name w:val="ListLabel 2"/>
    <w:qFormat/>
    <w:rPr>
      <w:rFonts w:cs="Times New Roman"/>
    </w:rPr>
  </w:style>
  <w:style w:type="character" w:styleId="ListLabel3" w:customStyle="1">
    <w:name w:val="ListLabel 3"/>
    <w:qFormat/>
    <w:rPr>
      <w:rFonts w:cs="Courier New"/>
    </w:rPr>
  </w:style>
  <w:style w:type="character" w:styleId="11" w:customStyle="1">
    <w:name w:val="Основной шрифт абзаца1"/>
    <w:qFormat/>
    <w:rPr/>
  </w:style>
  <w:style w:type="character" w:styleId="Pagenumber">
    <w:name w:val="page number"/>
    <w:basedOn w:val="11"/>
    <w:qFormat/>
    <w:rPr/>
  </w:style>
  <w:style w:type="character" w:styleId="32" w:customStyle="1">
    <w:name w:val="Знак примечания3"/>
    <w:qFormat/>
    <w:rPr>
      <w:sz w:val="16"/>
      <w:szCs w:val="16"/>
    </w:rPr>
  </w:style>
  <w:style w:type="character" w:styleId="Style14" w:customStyle="1">
    <w:name w:val="Цветовое выделение для Текст"/>
    <w:qFormat/>
    <w:rPr>
      <w:sz w:val="24"/>
    </w:rPr>
  </w:style>
  <w:style w:type="character" w:styleId="Style15" w:customStyle="1">
    <w:name w:val="Символ нумерации"/>
    <w:qFormat/>
    <w:rPr/>
  </w:style>
  <w:style w:type="character" w:styleId="12" w:customStyle="1">
    <w:name w:val="Текст примечания Знак1"/>
    <w:basedOn w:val="DefaultParagraphFont"/>
    <w:link w:val="aa"/>
    <w:uiPriority w:val="99"/>
    <w:qFormat/>
    <w:rsid w:val="00916f12"/>
    <w:rPr>
      <w:rFonts w:ascii="Times New Roman" w:hAnsi="Times New Roman" w:eastAsia="Times New Roman" w:cs="Times New Roman"/>
      <w:color w:val="00000A"/>
      <w:szCs w:val="20"/>
      <w:lang w:eastAsia="ru-RU"/>
    </w:rPr>
  </w:style>
  <w:style w:type="character" w:styleId="Style16" w:customStyle="1">
    <w:name w:val="Тема примечания Знак"/>
    <w:basedOn w:val="12"/>
    <w:uiPriority w:val="99"/>
    <w:semiHidden/>
    <w:qFormat/>
    <w:rsid w:val="00916f12"/>
    <w:rPr>
      <w:rFonts w:ascii="Times New Roman" w:hAnsi="Times New Roman" w:eastAsia="Times New Roman" w:cs="Times New Roman"/>
      <w:b/>
      <w:bCs/>
      <w:color w:val="00000A"/>
      <w:szCs w:val="20"/>
      <w:lang w:eastAsia="ru-RU"/>
    </w:rPr>
  </w:style>
  <w:style w:type="paragraph" w:styleId="Style17" w:customStyle="1">
    <w:name w:val="Заголовок"/>
    <w:basedOn w:val="Normal"/>
    <w:next w:val="Style18"/>
    <w:qFormat/>
    <w:pPr>
      <w:keepNext/>
      <w:spacing w:before="240" w:after="120"/>
    </w:pPr>
    <w:rPr>
      <w:rFonts w:ascii="Liberation Sans" w:hAnsi="Liberation Sans" w:eastAsia="Microsoft YaHei" w:cs="Mangal"/>
      <w:sz w:val="28"/>
      <w:szCs w:val="28"/>
    </w:rPr>
  </w:style>
  <w:style w:type="paragraph" w:styleId="Style18">
    <w:name w:val="Основной текст"/>
    <w:basedOn w:val="Normal"/>
    <w:pPr>
      <w:spacing w:lineRule="auto" w:line="288" w:before="0" w:after="140"/>
    </w:pPr>
    <w:rPr/>
  </w:style>
  <w:style w:type="paragraph" w:styleId="Style19">
    <w:name w:val="Список"/>
    <w:basedOn w:val="Style18"/>
    <w:pPr/>
    <w:rPr>
      <w:rFonts w:cs="Mangal"/>
    </w:rPr>
  </w:style>
  <w:style w:type="paragraph" w:styleId="Style20">
    <w:name w:val="Название"/>
    <w:basedOn w:val="Normal"/>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Style22" w:customStyle="1">
    <w:name w:val="Заглавие"/>
    <w:basedOn w:val="Style17"/>
    <w:pPr/>
    <w:rPr/>
  </w:style>
  <w:style w:type="paragraph" w:styleId="Indexheading">
    <w:name w:val="index heading"/>
    <w:basedOn w:val="Normal"/>
    <w:qFormat/>
    <w:pPr>
      <w:suppressLineNumbers/>
    </w:pPr>
    <w:rPr>
      <w:rFonts w:cs="Mangal"/>
    </w:rPr>
  </w:style>
  <w:style w:type="paragraph" w:styleId="ConsPlusNormal1" w:customStyle="1">
    <w:name w:val="ConsPlusNormal"/>
    <w:qFormat/>
    <w:rsid w:val="00094541"/>
    <w:pPr>
      <w:widowControl/>
      <w:suppressAutoHyphens w:val="true"/>
      <w:bidi w:val="0"/>
      <w:spacing w:lineRule="auto" w:line="240"/>
      <w:ind w:firstLine="720"/>
      <w:jc w:val="left"/>
    </w:pPr>
    <w:rPr>
      <w:rFonts w:ascii="Arial" w:hAnsi="Arial" w:eastAsia="Times New Roman" w:cs="Arial"/>
      <w:color w:val="00000A"/>
      <w:sz w:val="24"/>
      <w:szCs w:val="20"/>
      <w:lang w:val="ru-RU" w:eastAsia="ru-RU" w:bidi="ar-SA"/>
    </w:rPr>
  </w:style>
  <w:style w:type="paragraph" w:styleId="ConsPlusNonformat" w:customStyle="1">
    <w:name w:val="ConsPlusNonformat"/>
    <w:qFormat/>
    <w:rsid w:val="003d034f"/>
    <w:pPr>
      <w:widowControl/>
      <w:suppressAutoHyphens w:val="true"/>
      <w:bidi w:val="0"/>
      <w:spacing w:lineRule="auto" w:line="240"/>
      <w:jc w:val="left"/>
    </w:pPr>
    <w:rPr>
      <w:rFonts w:ascii="Courier New" w:hAnsi="Courier New" w:eastAsia="Times New Roman" w:cs="Courier New"/>
      <w:color w:val="00000A"/>
      <w:sz w:val="24"/>
      <w:szCs w:val="20"/>
      <w:lang w:val="ru-RU" w:eastAsia="ru-RU" w:bidi="ar-SA"/>
    </w:rPr>
  </w:style>
  <w:style w:type="paragraph" w:styleId="13" w:customStyle="1">
    <w:name w:val="Знак1 Знак Знак Знак"/>
    <w:basedOn w:val="Normal"/>
    <w:qFormat/>
    <w:rsid w:val="00a72863"/>
    <w:pPr/>
    <w:rPr>
      <w:rFonts w:ascii="Verdana" w:hAnsi="Verdana" w:cs="Verdana"/>
      <w:sz w:val="20"/>
      <w:szCs w:val="20"/>
      <w:lang w:val="en-US" w:eastAsia="en-US"/>
    </w:rPr>
  </w:style>
  <w:style w:type="paragraph" w:styleId="BalloonText">
    <w:name w:val="Balloon Text"/>
    <w:basedOn w:val="Normal"/>
    <w:uiPriority w:val="99"/>
    <w:semiHidden/>
    <w:unhideWhenUsed/>
    <w:qFormat/>
    <w:rsid w:val="00d91c24"/>
    <w:pPr/>
    <w:rPr>
      <w:rFonts w:ascii="Tahoma" w:hAnsi="Tahoma" w:cs="Tahoma"/>
      <w:sz w:val="16"/>
      <w:szCs w:val="16"/>
    </w:rPr>
  </w:style>
  <w:style w:type="paragraph" w:styleId="NormalWeb">
    <w:name w:val="Normal (Web)"/>
    <w:basedOn w:val="Normal"/>
    <w:qFormat/>
    <w:pPr>
      <w:spacing w:before="280" w:after="280"/>
    </w:pPr>
    <w:rPr/>
  </w:style>
  <w:style w:type="paragraph" w:styleId="Annotationtext">
    <w:name w:val="annotation text"/>
    <w:basedOn w:val="Normal"/>
    <w:link w:val="11"/>
    <w:uiPriority w:val="99"/>
    <w:unhideWhenUsed/>
    <w:qFormat/>
    <w:rsid w:val="001447f1"/>
    <w:pPr/>
    <w:rPr>
      <w:sz w:val="20"/>
      <w:szCs w:val="20"/>
    </w:rPr>
  </w:style>
  <w:style w:type="paragraph" w:styleId="Style23" w:customStyle="1">
    <w:name w:val="Содержимое таблицы"/>
    <w:basedOn w:val="Normal"/>
    <w:qFormat/>
    <w:pPr/>
    <w:rPr/>
  </w:style>
  <w:style w:type="paragraph" w:styleId="Style24" w:customStyle="1">
    <w:name w:val="Заголовок таблицы"/>
    <w:basedOn w:val="Style23"/>
    <w:qFormat/>
    <w:pPr/>
    <w:rPr/>
  </w:style>
  <w:style w:type="paragraph" w:styleId="Style25" w:customStyle="1">
    <w:name w:val="Исполнитель"/>
    <w:basedOn w:val="Normal"/>
    <w:qFormat/>
    <w:pPr>
      <w:jc w:val="center"/>
    </w:pPr>
    <w:rPr>
      <w:sz w:val="28"/>
      <w:szCs w:val="28"/>
    </w:rPr>
  </w:style>
  <w:style w:type="paragraph" w:styleId="Style26">
    <w:name w:val="Верхний колонтитул"/>
    <w:basedOn w:val="Normal"/>
    <w:pPr>
      <w:tabs>
        <w:tab w:val="center" w:pos="4677" w:leader="none"/>
        <w:tab w:val="right" w:pos="9355" w:leader="none"/>
      </w:tabs>
    </w:pPr>
    <w:rPr/>
  </w:style>
  <w:style w:type="paragraph" w:styleId="Style27">
    <w:name w:val="Нижний колонтитул"/>
    <w:basedOn w:val="Normal"/>
    <w:pPr>
      <w:tabs>
        <w:tab w:val="center" w:pos="4677" w:leader="none"/>
        <w:tab w:val="right" w:pos="9355" w:leader="none"/>
      </w:tabs>
    </w:pPr>
    <w:rPr/>
  </w:style>
  <w:style w:type="paragraph" w:styleId="Style28" w:customStyle="1">
    <w:name w:val="???????"/>
    <w:qFormat/>
    <w:pPr>
      <w:widowControl/>
      <w:suppressAutoHyphens w:val="true"/>
      <w:bidi w:val="0"/>
      <w:spacing w:lineRule="atLeast" w:line="200"/>
      <w:jc w:val="left"/>
    </w:pPr>
    <w:rPr>
      <w:rFonts w:ascii="Mangal" w:hAnsi="Mangal" w:eastAsia="Tahoma" w:cs="Liberation Sans;Arial"/>
      <w:color w:val="000000"/>
      <w:sz w:val="36"/>
      <w:szCs w:val="24"/>
      <w:lang w:val="ru-RU" w:eastAsia="zh-CN" w:bidi="hi-IN"/>
    </w:rPr>
  </w:style>
  <w:style w:type="paragraph" w:styleId="Style29" w:customStyle="1">
    <w:name w:val="Содержимое врезки"/>
    <w:basedOn w:val="Normal"/>
    <w:qFormat/>
    <w:pPr/>
    <w:rPr/>
  </w:style>
  <w:style w:type="paragraph" w:styleId="Style30" w:customStyle="1">
    <w:name w:val="Блочная цитата"/>
    <w:basedOn w:val="Normal"/>
    <w:qFormat/>
    <w:pPr/>
    <w:rPr/>
  </w:style>
  <w:style w:type="paragraph" w:styleId="Style31">
    <w:name w:val="Подзаголовок"/>
    <w:basedOn w:val="Style17"/>
    <w:pPr/>
    <w:rPr/>
  </w:style>
  <w:style w:type="paragraph" w:styleId="NoSpacing">
    <w:name w:val="No Spacing"/>
    <w:qFormat/>
    <w:pPr>
      <w:widowControl/>
      <w:suppressAutoHyphens w:val="true"/>
      <w:bidi w:val="0"/>
      <w:spacing w:lineRule="auto" w:line="276"/>
      <w:jc w:val="left"/>
    </w:pPr>
    <w:rPr>
      <w:rFonts w:ascii="Liberation Serif;Times New Roma" w:hAnsi="Liberation Serif;Times New Roma" w:eastAsia="SimSun;宋体" w:cs="Mangal"/>
      <w:color w:val="00000A"/>
      <w:sz w:val="24"/>
      <w:szCs w:val="24"/>
      <w:lang w:val="ru-RU" w:eastAsia="zh-CN" w:bidi="hi-IN"/>
    </w:rPr>
  </w:style>
  <w:style w:type="paragraph" w:styleId="14" w:customStyle="1">
    <w:name w:val="Основной текст1"/>
    <w:basedOn w:val="Normal"/>
    <w:qFormat/>
    <w:pPr>
      <w:spacing w:lineRule="exact" w:line="317" w:before="0" w:after="1200"/>
      <w:ind w:hanging="600"/>
      <w:jc w:val="center"/>
    </w:pPr>
    <w:rPr>
      <w:sz w:val="26"/>
      <w:szCs w:val="26"/>
    </w:rPr>
  </w:style>
  <w:style w:type="paragraph" w:styleId="Annotationsubject">
    <w:name w:val="annotation subject"/>
    <w:basedOn w:val="Annotationtext"/>
    <w:uiPriority w:val="99"/>
    <w:semiHidden/>
    <w:unhideWhenUsed/>
    <w:qFormat/>
    <w:rsid w:val="00916f12"/>
    <w:pPr/>
    <w:rPr>
      <w:b/>
      <w:bCs/>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olpsite.r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70E82-0687-4BCA-8FBC-68454DFF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2116</TotalTime>
  <Application>LibreOffice/4.4.0.3$Windows_x86 LibreOffice_project/de093506bcdc5fafd9023ee680b8c60e3e0645d7</Application>
  <Paragraphs>725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2018-10-25T03:36:00Z</dcterms:created>
  <dc:creator>kolesnikova EA.</dc:creator>
  <dc:language>ru-RU</dc:language>
  <cp:lastPrinted>2018-11-22T15:40:00Z</cp:lastPrinted>
  <dcterms:modified xsi:type="dcterms:W3CDTF">2019-02-07T15:39:38Z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